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1E9D" w14:textId="77777777" w:rsidR="00520195" w:rsidRPr="00F97B59" w:rsidRDefault="00520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FlandersArtSans-Regular" w:eastAsia="Arial" w:hAnsi="FlandersArtSans-Regular" w:cs="Arial"/>
          <w:color w:val="000000"/>
          <w:sz w:val="22"/>
          <w:szCs w:val="22"/>
        </w:rPr>
      </w:pP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828"/>
      </w:tblGrid>
      <w:tr w:rsidR="00520195" w:rsidRPr="00F97B59" w14:paraId="14B4B1F4" w14:textId="7777777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9894527" w14:textId="06900C2C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</w:pPr>
            <w:r w:rsidRPr="00F97B59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 xml:space="preserve">TERUGBEZORGEN AAN </w:t>
            </w:r>
            <w:r w:rsidR="004164E0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HET DIENSTENCENTRUM PERSONEELSADMINISTRATIE AGO</w:t>
            </w:r>
          </w:p>
          <w:p w14:paraId="322EB406" w14:textId="201B65C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</w:pPr>
            <w:r w:rsidRPr="00F97B59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(samen met aangifteformulier</w:t>
            </w:r>
            <w:r w:rsidR="004164E0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 xml:space="preserve"> via het contactfo</w:t>
            </w:r>
            <w:r w:rsidR="00937C45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r</w:t>
            </w:r>
            <w:r w:rsidR="004164E0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mulier Vlimpers</w:t>
            </w:r>
            <w:r w:rsidRPr="00F97B59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4BD0F43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FF6950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WERKGEVER</w:t>
            </w:r>
          </w:p>
          <w:p w14:paraId="1877F217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4C8F0F88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6"/>
                <w:szCs w:val="16"/>
              </w:rPr>
              <w:t>SCHADENUMMER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</w:p>
          <w:p w14:paraId="2753B092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50A9948C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mallCaps/>
                <w:color w:val="000000"/>
                <w:sz w:val="16"/>
                <w:szCs w:val="16"/>
              </w:rPr>
              <w:t>VERZEKERINGSPOLIS NR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31B911D" w14:textId="77777777" w:rsidR="00520195" w:rsidRPr="00F97B59" w:rsidRDefault="0052019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FlandersArtSans-Regular" w:eastAsia="Times New Roman" w:hAnsi="FlandersArtSans-Regular" w:cs="Times New Roman"/>
          <w:color w:val="000000"/>
        </w:rPr>
      </w:pPr>
    </w:p>
    <w:p w14:paraId="039AFD93" w14:textId="77777777" w:rsidR="00520195" w:rsidRPr="00F97B59" w:rsidRDefault="00F97B59">
      <w:pPr>
        <w:pStyle w:val="Kop1"/>
        <w:jc w:val="center"/>
        <w:rPr>
          <w:rFonts w:ascii="FlandersArtSans-Regular" w:eastAsia="Arial" w:hAnsi="FlandersArtSans-Regular" w:cs="Arial"/>
          <w:sz w:val="28"/>
          <w:szCs w:val="28"/>
        </w:rPr>
      </w:pPr>
      <w:r w:rsidRPr="00F97B59">
        <w:rPr>
          <w:rFonts w:ascii="FlandersArtSans-Regular" w:eastAsia="Arial" w:hAnsi="FlandersArtSans-Regular" w:cs="Arial"/>
          <w:sz w:val="28"/>
          <w:szCs w:val="28"/>
        </w:rPr>
        <w:t>MEDISCH ATTEST</w:t>
      </w:r>
    </w:p>
    <w:p w14:paraId="6BFEA393" w14:textId="77777777" w:rsidR="00520195" w:rsidRPr="00F97B59" w:rsidRDefault="00F97B5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FlandersArtSans-Regular" w:eastAsia="Arial" w:hAnsi="FlandersArtSans-Regular" w:cs="Arial"/>
          <w:color w:val="000000"/>
        </w:rPr>
      </w:pPr>
      <w:r w:rsidRPr="00F97B59">
        <w:rPr>
          <w:rFonts w:ascii="FlandersArtSans-Regular" w:eastAsia="Arial" w:hAnsi="FlandersArtSans-Regular" w:cs="Arial"/>
          <w:color w:val="000000"/>
        </w:rPr>
        <w:t>(Arbeidsongevallenwet – KB van 28.12.1971)</w:t>
      </w:r>
    </w:p>
    <w:p w14:paraId="22D640EE" w14:textId="77777777" w:rsidR="00520195" w:rsidRPr="00F97B59" w:rsidRDefault="0052019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FlandersArtSans-Regular" w:eastAsia="Arial" w:hAnsi="FlandersArtSans-Regular" w:cs="Arial"/>
          <w:color w:val="000000"/>
        </w:rPr>
      </w:pPr>
    </w:p>
    <w:p w14:paraId="1085AE20" w14:textId="77777777" w:rsidR="00520195" w:rsidRPr="00F97B59" w:rsidRDefault="00520195">
      <w:pPr>
        <w:jc w:val="right"/>
        <w:rPr>
          <w:rFonts w:ascii="FlandersArtSans-Regular" w:eastAsia="CG Times" w:hAnsi="FlandersArtSans-Regular" w:cs="CG Times"/>
        </w:rPr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520195" w:rsidRPr="00F97B59" w14:paraId="375528A2" w14:textId="77777777">
        <w:tc>
          <w:tcPr>
            <w:tcW w:w="3652" w:type="dxa"/>
            <w:tcBorders>
              <w:top w:val="single" w:sz="12" w:space="0" w:color="000000"/>
              <w:right w:val="single" w:sz="12" w:space="0" w:color="000000"/>
            </w:tcBorders>
          </w:tcPr>
          <w:p w14:paraId="7375B5EC" w14:textId="77777777" w:rsidR="00520195" w:rsidRPr="00F97B59" w:rsidRDefault="00F97B59">
            <w:pPr>
              <w:tabs>
                <w:tab w:val="left" w:pos="284"/>
                <w:tab w:val="left" w:pos="2160"/>
                <w:tab w:val="right" w:pos="6782"/>
              </w:tabs>
              <w:spacing w:before="120"/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(1)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Naam, voornaam, hoedanigheid,</w:t>
            </w:r>
          </w:p>
          <w:p w14:paraId="05D116B3" w14:textId="77777777" w:rsidR="00520195" w:rsidRPr="00F97B59" w:rsidRDefault="00F97B59">
            <w:pPr>
              <w:tabs>
                <w:tab w:val="left" w:pos="284"/>
                <w:tab w:val="left" w:pos="2160"/>
                <w:tab w:val="right" w:pos="6782"/>
              </w:tabs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adres</w:t>
            </w:r>
          </w:p>
          <w:p w14:paraId="41607D29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2DAE6736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16BA49E0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(2)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Naam, voornamen, adres van de</w:t>
            </w:r>
          </w:p>
          <w:p w14:paraId="03B0E641" w14:textId="77777777" w:rsidR="00520195" w:rsidRPr="00F97B59" w:rsidRDefault="00F97B59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getroffene</w:t>
            </w:r>
          </w:p>
          <w:p w14:paraId="347DF0DB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5E8DBF99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7EFC39B4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D3EA886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57D3F984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80"/>
              <w:ind w:left="284" w:hanging="284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(3)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Vermelden : de soort en de aard van de letsels en de getroffen lichaamsdelen (armbreuk, hoofd- en vingerkneuzing, inwendig letsel, verstuiking, enz.)</w:t>
            </w:r>
          </w:p>
          <w:p w14:paraId="7A1818D0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FlandersArtSans-Regular" w:eastAsia="CG Times" w:hAnsi="FlandersArtSans-Regular" w:cs="CG Times"/>
                <w:color w:val="000000"/>
              </w:rPr>
            </w:pPr>
          </w:p>
          <w:p w14:paraId="097CD7EE" w14:textId="77777777"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15747C63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(4)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De zekere of vermoedelijke gevolgen van het vastgestelde letsel vermelden : overlijden, algehele of gedeeltelijke blijvende ongeschiktheid, algehele of gedeeltelijke tijdelijke ongeschiktheid, met opgave van de vermoedelijke duur van die tijdelijke ongeschiktheid.</w:t>
            </w:r>
          </w:p>
          <w:p w14:paraId="30D49AE9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6747B848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4575819D" w14:textId="77777777" w:rsidR="00520195" w:rsidRPr="00F97B59" w:rsidRDefault="00F97B59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(5)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De arts dient vast te stellen of de ongeschiktheid normaal uit het letsel zelf volgt, zonder rekening te houden met welke andere omstandigheden ook.</w:t>
            </w:r>
          </w:p>
          <w:p w14:paraId="47FA4D9C" w14:textId="77777777" w:rsidR="00520195" w:rsidRPr="00F97B59" w:rsidRDefault="00520195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688030E3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18E05ECA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72A13B8E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E769E10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179A9FCF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1F1936E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4BB1A486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7901800B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499A1E41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388791FC" w14:textId="77777777" w:rsidR="00520195" w:rsidRPr="00F97B59" w:rsidRDefault="00F97B59">
            <w:p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(6)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Vermelden, waar de getroffene verzorgd wordt.</w:t>
            </w:r>
          </w:p>
          <w:p w14:paraId="43F83961" w14:textId="77777777" w:rsidR="00520195" w:rsidRPr="00F97B59" w:rsidRDefault="00520195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4BE06FF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91F266D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2B11E982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6937E5C2" w14:textId="77777777"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nil"/>
            </w:tcBorders>
          </w:tcPr>
          <w:p w14:paraId="207632E6" w14:textId="3597D9A3" w:rsidR="00520195" w:rsidRPr="00F97B59" w:rsidRDefault="00F97B59">
            <w:pPr>
              <w:tabs>
                <w:tab w:val="left" w:pos="1593"/>
                <w:tab w:val="right" w:pos="6782"/>
              </w:tabs>
              <w:spacing w:before="120"/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De ondergetekende (1)</w:t>
            </w:r>
            <w:r w:rsidR="00774D19">
              <w:rPr>
                <w:rFonts w:ascii="FlandersArtSans-Regular" w:eastAsia="Arial" w:hAnsi="FlandersArtSans-Regular" w:cs="Arial"/>
                <w:sz w:val="18"/>
                <w:szCs w:val="18"/>
              </w:rPr>
              <w:t xml:space="preserve"> . . . . . . . . . . . . . . . . . . . . . . . . . . . . . . . . . . . . . . . . . .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718B58D9" w14:textId="77777777" w:rsidR="00520195" w:rsidRPr="00F97B59" w:rsidRDefault="00F97B59">
            <w:pPr>
              <w:tabs>
                <w:tab w:val="left" w:pos="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09DC7EFC" w14:textId="2253CD93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right" w:pos="3152"/>
                <w:tab w:val="left" w:pos="3294"/>
                <w:tab w:val="left" w:pos="3719"/>
                <w:tab w:val="right" w:pos="6413"/>
                <w:tab w:val="left" w:pos="6554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heeft op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="00774D1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. . . . . /. . . . ./ . . . . . . .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om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="00774D1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   . . . . . . . . . . . . .u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ur</w:t>
            </w:r>
          </w:p>
          <w:p w14:paraId="6B0050A7" w14:textId="77777777" w:rsidR="00520195" w:rsidRPr="00F97B59" w:rsidRDefault="00F97B59">
            <w:pPr>
              <w:tabs>
                <w:tab w:val="left" w:pos="317"/>
                <w:tab w:val="right" w:pos="6781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 xml:space="preserve">(2) 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0A534605" w14:textId="42D4C13B" w:rsidR="005C49FE" w:rsidRDefault="00F97B59" w:rsidP="005C49FE">
            <w:pPr>
              <w:tabs>
                <w:tab w:val="left" w:pos="317"/>
                <w:tab w:val="right" w:pos="6781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7705C7AD" w14:textId="623C94C7" w:rsidR="005C49FE" w:rsidRPr="005C49FE" w:rsidRDefault="005C49FE" w:rsidP="005C49FE">
            <w:pPr>
              <w:tabs>
                <w:tab w:val="left" w:pos="317"/>
                <w:tab w:val="right" w:pos="6781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>
              <w:rPr>
                <w:rFonts w:ascii="FlandersArtSans-Regular" w:eastAsia="Arial" w:hAnsi="FlandersArtSans-Regular" w:cs="Arial"/>
                <w:sz w:val="18"/>
                <w:szCs w:val="18"/>
              </w:rPr>
              <w:t>. . . . . . . . . . . . . . . . . . . . . . . . . . . . . . . . . . . . . . . .</w:t>
            </w:r>
          </w:p>
          <w:p w14:paraId="3D3C9601" w14:textId="77777777" w:rsidR="005C49FE" w:rsidRDefault="005C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2"/>
                <w:tab w:val="left" w:pos="556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14:paraId="079C43F1" w14:textId="38321838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2"/>
                <w:tab w:val="left" w:pos="556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onderzocht na het ongeval dat hem op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="00BD2031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. . . . ./ . . . . ./ . . . . . . .  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is overkomen.</w:t>
            </w:r>
          </w:p>
          <w:p w14:paraId="10E731D8" w14:textId="77777777" w:rsidR="00520195" w:rsidRPr="00F97B59" w:rsidRDefault="00F97B59">
            <w:pPr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Hij verklaart :</w:t>
            </w:r>
          </w:p>
          <w:p w14:paraId="6D3E4042" w14:textId="77777777" w:rsidR="001230B7" w:rsidRDefault="001230B7">
            <w:pPr>
              <w:tabs>
                <w:tab w:val="left" w:pos="131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538228B3" w14:textId="77777777" w:rsidR="001230B7" w:rsidRDefault="001230B7">
            <w:pPr>
              <w:tabs>
                <w:tab w:val="left" w:pos="131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603FF322" w14:textId="77777777" w:rsidR="001230B7" w:rsidRDefault="001230B7">
            <w:pPr>
              <w:tabs>
                <w:tab w:val="left" w:pos="131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106FF547" w14:textId="43604B92" w:rsidR="00520195" w:rsidRPr="00F97B59" w:rsidRDefault="00F97B59">
            <w:pPr>
              <w:tabs>
                <w:tab w:val="left" w:pos="131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1. dat het ongeval volgende letsels heeft veroorzaakt (3)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</w:p>
          <w:p w14:paraId="7ED502BF" w14:textId="06C5B884" w:rsidR="00520195" w:rsidRPr="00F97B59" w:rsidRDefault="00F97B59" w:rsidP="005C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53A9F862" w14:textId="77777777" w:rsidR="009F6066" w:rsidRDefault="00F97B59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424D57B3" w14:textId="77777777" w:rsidR="009F6066" w:rsidRDefault="009F6066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6F69C66B" w14:textId="77777777" w:rsidR="009F6066" w:rsidRDefault="009F6066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14:paraId="4CD7643A" w14:textId="2C2A5774" w:rsidR="00520195" w:rsidRPr="00F97B59" w:rsidRDefault="00F97B59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14:paraId="7E2CF53C" w14:textId="77777777" w:rsidR="00520195" w:rsidRPr="00F97B59" w:rsidRDefault="00F97B59">
            <w:pPr>
              <w:tabs>
                <w:tab w:val="left" w:pos="1593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2. dat die letsels tot gevolg hebben (zullen hebben) (4)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</w:p>
          <w:p w14:paraId="1DC8FBC8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426FDA3C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59E298E6" w14:textId="77777777" w:rsidR="005C49FE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5813FA93" w14:textId="6A4450F4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1180BDE2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130150D6" w14:textId="36FD8DB5" w:rsidR="00520195" w:rsidRPr="00F97B59" w:rsidRDefault="00F97B59">
            <w:pPr>
              <w:tabs>
                <w:tab w:val="left" w:pos="1593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3. dat de ongeschiktheid begon (zal beginnen) op (5)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  <w:r w:rsidR="008565FB">
              <w:rPr>
                <w:rFonts w:ascii="FlandersArtSans-Regular" w:eastAsia="Arial" w:hAnsi="FlandersArtSans-Regular" w:cs="Arial"/>
                <w:sz w:val="18"/>
                <w:szCs w:val="18"/>
              </w:rPr>
              <w:t xml:space="preserve">   </w:t>
            </w:r>
          </w:p>
          <w:p w14:paraId="3486CB07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3227A89B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367C0CB7" w14:textId="2970B26C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4"/>
                <w:tab w:val="left" w:pos="4286"/>
                <w:tab w:val="left" w:pos="542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de getroffene volledig arbeidsongeschikt is van </w:t>
            </w:r>
            <w:r w:rsidR="00CF3F7B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 . . .</w:t>
            </w:r>
            <w:r w:rsidR="009F6066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/</w:t>
            </w:r>
            <w:r w:rsidR="00784407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. . . ./ . . . </w:t>
            </w:r>
            <w:r w:rsidR="00044BBA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tot</w:t>
            </w:r>
            <w:r w:rsidR="00CF3F7B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  <w:r w:rsidR="00044BBA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  <w:r w:rsidR="00CF3F7B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. . ./</w:t>
            </w:r>
            <w:r w:rsidR="00784407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. . . </w:t>
            </w:r>
            <w:r w:rsidR="00CF3F7B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/ . . .</w:t>
            </w:r>
            <w:r w:rsidR="00642A5A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. .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</w:p>
          <w:p w14:paraId="50008A1E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de getroffene zijn HUIDIGE taak kan blijven uitvoeren.</w:t>
            </w:r>
          </w:p>
          <w:p w14:paraId="3FBF7F3C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aangepaste tewerkstelling </w:t>
            </w:r>
            <w:r w:rsidRPr="00F97B59">
              <w:rPr>
                <w:rFonts w:ascii="FlandersArtSans-Regular" w:eastAsia="Arial" w:hAnsi="FlandersArtSans-Regular" w:cs="Arial"/>
                <w:b/>
                <w:color w:val="000000"/>
                <w:sz w:val="18"/>
                <w:szCs w:val="18"/>
              </w:rPr>
              <w:t>mogelijk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is.  De beperkingen zijn</w:t>
            </w:r>
            <w:r w:rsidRPr="00F97B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:</w:t>
            </w:r>
          </w:p>
          <w:p w14:paraId="3080EE93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ind w:left="34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5D4D45B5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ind w:left="34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78781574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4. dat de getroffene verzorgd wordt (6)</w:t>
            </w:r>
            <w:r w:rsidRPr="00F97B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:</w:t>
            </w:r>
          </w:p>
          <w:p w14:paraId="31DC0824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61311070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32507DD8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3861"/>
                <w:tab w:val="left" w:pos="4286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Opgemaakt te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 xml:space="preserve">, op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14:paraId="54F88330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  <w:tab w:val="left" w:pos="3861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De arts,</w:t>
            </w:r>
          </w:p>
          <w:p w14:paraId="5CCD995C" w14:textId="77777777"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  <w:tab w:val="left" w:pos="3861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(Handtekening)</w:t>
            </w:r>
          </w:p>
          <w:p w14:paraId="56813EDB" w14:textId="77777777" w:rsidR="00520195" w:rsidRPr="00F97B59" w:rsidRDefault="00520195">
            <w:pPr>
              <w:tabs>
                <w:tab w:val="left" w:pos="317"/>
                <w:tab w:val="right" w:pos="6782"/>
              </w:tabs>
              <w:ind w:left="317" w:hanging="31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</w:tc>
      </w:tr>
    </w:tbl>
    <w:p w14:paraId="590496DB" w14:textId="77777777" w:rsidR="00520195" w:rsidRPr="00F97B59" w:rsidRDefault="00520195">
      <w:pPr>
        <w:ind w:right="-341"/>
        <w:rPr>
          <w:rFonts w:ascii="FlandersArtSans-Regular" w:hAnsi="FlandersArtSans-Regular"/>
        </w:rPr>
      </w:pPr>
    </w:p>
    <w:sectPr w:rsidR="00520195" w:rsidRPr="00F97B59">
      <w:pgSz w:w="11909" w:h="16834"/>
      <w:pgMar w:top="567" w:right="567" w:bottom="301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459" w14:textId="77777777" w:rsidR="00F62191" w:rsidRDefault="00F62191" w:rsidP="004164E0">
      <w:r>
        <w:separator/>
      </w:r>
    </w:p>
  </w:endnote>
  <w:endnote w:type="continuationSeparator" w:id="0">
    <w:p w14:paraId="37E526C8" w14:textId="77777777" w:rsidR="00F62191" w:rsidRDefault="00F62191" w:rsidP="004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2E2E" w14:textId="77777777" w:rsidR="00F62191" w:rsidRDefault="00F62191" w:rsidP="004164E0">
      <w:r>
        <w:separator/>
      </w:r>
    </w:p>
  </w:footnote>
  <w:footnote w:type="continuationSeparator" w:id="0">
    <w:p w14:paraId="135B31E9" w14:textId="77777777" w:rsidR="00F62191" w:rsidRDefault="00F62191" w:rsidP="0041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95"/>
    <w:rsid w:val="00044BBA"/>
    <w:rsid w:val="000E5BAA"/>
    <w:rsid w:val="001230B7"/>
    <w:rsid w:val="001535AE"/>
    <w:rsid w:val="001742C0"/>
    <w:rsid w:val="004164E0"/>
    <w:rsid w:val="004D77B1"/>
    <w:rsid w:val="00520195"/>
    <w:rsid w:val="005C49FE"/>
    <w:rsid w:val="00642A5A"/>
    <w:rsid w:val="00774D19"/>
    <w:rsid w:val="00784407"/>
    <w:rsid w:val="008565FB"/>
    <w:rsid w:val="00937C45"/>
    <w:rsid w:val="009F6066"/>
    <w:rsid w:val="00BD2031"/>
    <w:rsid w:val="00CF3F7B"/>
    <w:rsid w:val="00D528CB"/>
    <w:rsid w:val="00F62191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03ADE"/>
  <w15:docId w15:val="{9C691721-CEA9-4F2B-82A6-3807F72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jc w:val="right"/>
      <w:outlineLvl w:val="0"/>
    </w:pPr>
    <w:rPr>
      <w:rFonts w:ascii="CG Times" w:eastAsia="CG Times" w:hAnsi="CG Times" w:cs="CG Times"/>
      <w:b/>
      <w:sz w:val="22"/>
      <w:szCs w:val="22"/>
    </w:rPr>
  </w:style>
  <w:style w:type="paragraph" w:styleId="Kop2">
    <w:name w:val="heading 2"/>
    <w:basedOn w:val="Standaard"/>
    <w:next w:val="Standaard"/>
    <w:pPr>
      <w:keepNext/>
      <w:ind w:left="720" w:hanging="720"/>
      <w:outlineLvl w:val="1"/>
    </w:pPr>
    <w:rPr>
      <w:rFonts w:ascii="CG Times" w:eastAsia="CG Times" w:hAnsi="CG Times" w:cs="CG Times"/>
      <w:b/>
      <w:sz w:val="22"/>
      <w:szCs w:val="22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cvechelp</dc:creator>
  <cp:lastModifiedBy>Moeyersons Jos</cp:lastModifiedBy>
  <cp:revision>11</cp:revision>
  <dcterms:created xsi:type="dcterms:W3CDTF">2023-12-06T14:24:00Z</dcterms:created>
  <dcterms:modified xsi:type="dcterms:W3CDTF">2023-12-06T14:36:00Z</dcterms:modified>
</cp:coreProperties>
</file>