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4"/>
        <w:gridCol w:w="2126"/>
      </w:tblGrid>
      <w:tr w:rsidR="00A8584B" w14:paraId="703D3467" w14:textId="77777777" w:rsidTr="00A8584B">
        <w:trPr>
          <w:trHeight w:val="1174"/>
        </w:trPr>
        <w:tc>
          <w:tcPr>
            <w:tcW w:w="7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70224E" w14:textId="56546D81" w:rsidR="00A8584B" w:rsidRPr="00FF548A" w:rsidRDefault="00934367" w:rsidP="00934367">
            <w:pPr>
              <w:ind w:left="0" w:firstLine="0"/>
              <w:rPr>
                <w:rFonts w:ascii="FlandersArtSans-Bold" w:hAnsi="FlandersArtSans-Bold" w:cs="Arial"/>
                <w:noProof/>
                <w:sz w:val="36"/>
              </w:rPr>
            </w:pPr>
            <w:r>
              <w:rPr>
                <w:rFonts w:ascii="FlandersArtSans-Bold" w:hAnsi="FlandersArtSans-Bold" w:cs="Arial"/>
                <w:noProof/>
                <w:sz w:val="36"/>
              </w:rPr>
              <w:t>Planning</w:t>
            </w:r>
            <w:r w:rsidR="00BD175D">
              <w:rPr>
                <w:rFonts w:ascii="FlandersArtSans-Bold" w:hAnsi="FlandersArtSans-Bold" w:cs="Arial"/>
                <w:noProof/>
                <w:sz w:val="36"/>
              </w:rPr>
              <w:t xml:space="preserve"> 20XX</w:t>
            </w:r>
          </w:p>
          <w:p w14:paraId="03E0E7C7" w14:textId="77777777" w:rsidR="00A8584B" w:rsidRDefault="00A8584B">
            <w:pPr>
              <w:rPr>
                <w:rFonts w:ascii="Arial" w:hAnsi="Arial" w:cs="Arial"/>
                <w:b/>
                <w:noProof/>
              </w:rPr>
            </w:pPr>
          </w:p>
          <w:p w14:paraId="66285DCF" w14:textId="77777777" w:rsidR="005449B1" w:rsidRDefault="005449B1">
            <w:pPr>
              <w:rPr>
                <w:rFonts w:ascii="Arial" w:hAnsi="Arial" w:cs="Arial"/>
                <w:b/>
                <w:noProof/>
              </w:rPr>
            </w:pPr>
          </w:p>
          <w:p w14:paraId="35A3C7F5" w14:textId="77777777" w:rsidR="005449B1" w:rsidRDefault="005449B1">
            <w:pPr>
              <w:rPr>
                <w:rFonts w:ascii="Arial" w:hAnsi="Arial" w:cs="Arial"/>
                <w:b/>
                <w:noProof/>
              </w:rPr>
            </w:pPr>
          </w:p>
          <w:p w14:paraId="673AE236" w14:textId="77777777" w:rsidR="005449B1" w:rsidRPr="005449B1" w:rsidRDefault="005449B1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051426" w14:textId="77777777" w:rsidR="00A8584B" w:rsidRDefault="00FC0DEE">
            <w:pPr>
              <w:pStyle w:val="Code"/>
              <w:ind w:left="72"/>
              <w:jc w:val="left"/>
              <w:rPr>
                <w:rFonts w:ascii="Arial" w:hAnsi="Arial" w:cs="Arial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B1FA928" wp14:editId="58A920E5">
                  <wp:extent cx="1266825" cy="542925"/>
                  <wp:effectExtent l="0" t="0" r="9525" b="9525"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2CA2D" w14:textId="77777777" w:rsidR="00A8584B" w:rsidRDefault="00A8584B">
            <w:pPr>
              <w:pStyle w:val="Code"/>
              <w:ind w:left="72"/>
              <w:jc w:val="left"/>
              <w:rPr>
                <w:rFonts w:ascii="Arial" w:hAnsi="Arial" w:cs="Arial"/>
                <w:sz w:val="24"/>
              </w:rPr>
            </w:pPr>
          </w:p>
          <w:p w14:paraId="4172E80E" w14:textId="77777777" w:rsidR="00A8584B" w:rsidRDefault="00A8584B">
            <w:pPr>
              <w:pStyle w:val="Cod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7105305" w14:textId="77777777" w:rsidR="00A8584B" w:rsidRDefault="00A8584B" w:rsidP="00A8584B">
      <w:pPr>
        <w:rPr>
          <w:rFonts w:ascii="FlandersArtSans-Regular" w:hAnsi="FlandersArtSans-Regular" w:cs="Arial"/>
        </w:rPr>
      </w:pPr>
    </w:p>
    <w:p w14:paraId="484DCD8B" w14:textId="77777777" w:rsidR="00A8584B" w:rsidRDefault="00170E56" w:rsidP="00A8584B">
      <w:pPr>
        <w:rPr>
          <w:rFonts w:ascii="Arial" w:hAnsi="Arial" w:cs="Arial"/>
        </w:rPr>
      </w:pP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</w:r>
      <w:r w:rsidR="00A8584B">
        <w:rPr>
          <w:rFonts w:ascii="FlandersArtSans-Regular" w:hAnsi="FlandersArtSans-Regular" w:cs="Arial"/>
        </w:rPr>
        <w:tab/>
        <w:t xml:space="preserve">    </w:t>
      </w:r>
    </w:p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96"/>
      </w:tblGrid>
      <w:tr w:rsidR="00A8584B" w14:paraId="1EC6DDD9" w14:textId="77777777" w:rsidTr="00A8584B">
        <w:trPr>
          <w:cantSplit/>
          <w:trHeight w:val="120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32888" w14:textId="77777777" w:rsidR="00A8584B" w:rsidRDefault="00A8584B">
            <w:pPr>
              <w:rPr>
                <w:rFonts w:ascii="FlandersArtSans-Medium" w:hAnsi="FlandersArtSans-Medium" w:cs="Arial"/>
              </w:rPr>
            </w:pPr>
          </w:p>
        </w:tc>
      </w:tr>
      <w:tr w:rsidR="00A8584B" w:rsidRPr="00FF548A" w14:paraId="08E54F99" w14:textId="77777777" w:rsidTr="0059565F">
        <w:trPr>
          <w:trHeight w:hRule="exact" w:val="360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auto" w:fill="000000"/>
          </w:tcPr>
          <w:p w14:paraId="4E398BCC" w14:textId="77777777" w:rsidR="00A8584B" w:rsidRPr="00FF548A" w:rsidRDefault="00A8584B">
            <w:pPr>
              <w:spacing w:before="40"/>
              <w:rPr>
                <w:rFonts w:ascii="FlandersArtSans-Medium" w:hAnsi="FlandersArtSans-Medium" w:cs="Arial"/>
              </w:rPr>
            </w:pPr>
          </w:p>
        </w:tc>
        <w:tc>
          <w:tcPr>
            <w:tcW w:w="9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  <w:hideMark/>
          </w:tcPr>
          <w:p w14:paraId="10B4F345" w14:textId="77777777" w:rsidR="00A8584B" w:rsidRPr="00FF548A" w:rsidRDefault="00A8584B" w:rsidP="00E11CBC">
            <w:pPr>
              <w:spacing w:before="40"/>
              <w:ind w:left="357"/>
              <w:rPr>
                <w:rFonts w:ascii="FlandersArtSans-Medium" w:hAnsi="FlandersArtSans-Medium" w:cs="Arial"/>
              </w:rPr>
            </w:pPr>
            <w:r w:rsidRPr="00FF548A">
              <w:rPr>
                <w:rFonts w:ascii="FlandersArtSans-Medium" w:hAnsi="FlandersArtSans-Medium" w:cs="Arial"/>
                <w:sz w:val="22"/>
              </w:rPr>
              <w:t>Identificatiegegevens</w:t>
            </w:r>
          </w:p>
        </w:tc>
      </w:tr>
    </w:tbl>
    <w:p w14:paraId="602B5687" w14:textId="77777777" w:rsidR="00A8584B" w:rsidRPr="00FF548A" w:rsidRDefault="00A8584B" w:rsidP="00A8584B">
      <w:pPr>
        <w:rPr>
          <w:rFonts w:ascii="FlandersArtSans-Regular" w:hAnsi="FlandersArtSans-Regular" w:cs="Arial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2977"/>
        <w:gridCol w:w="3260"/>
      </w:tblGrid>
      <w:tr w:rsidR="00A8584B" w:rsidRPr="00FF548A" w14:paraId="5EA77ADC" w14:textId="77777777" w:rsidTr="00A8584B">
        <w:trPr>
          <w:cantSplit/>
          <w:trHeight w:hRule="exact" w:val="418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370DA" w14:textId="77777777" w:rsidR="00A8584B" w:rsidRPr="00FF548A" w:rsidRDefault="00A8584B">
            <w:pPr>
              <w:pStyle w:val="Toelichting"/>
              <w:ind w:left="284" w:hanging="142"/>
              <w:rPr>
                <w:rFonts w:ascii="FlandersArtSans-Regular" w:hAnsi="FlandersArtSans-Regular" w:cs="Arial"/>
                <w:i w:val="0"/>
                <w:sz w:val="20"/>
              </w:rPr>
            </w:pPr>
            <w:r w:rsidRPr="00FF548A">
              <w:rPr>
                <w:rFonts w:ascii="FlandersArtSans-Regular" w:hAnsi="FlandersArtSans-Regular" w:cs="Arial"/>
                <w:i w:val="0"/>
                <w:sz w:val="20"/>
              </w:rPr>
              <w:t>Beleidsdomein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2D460C" w14:textId="77777777" w:rsidR="00A8584B" w:rsidRPr="00FF548A" w:rsidRDefault="00A8584B" w:rsidP="00031079">
            <w:pPr>
              <w:pStyle w:val="Toelichting"/>
              <w:ind w:left="0" w:firstLine="0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E4EEBB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</w:tr>
      <w:tr w:rsidR="00A8584B" w:rsidRPr="00FF548A" w14:paraId="3DCD0F68" w14:textId="77777777" w:rsidTr="00A8584B">
        <w:trPr>
          <w:cantSplit/>
          <w:trHeight w:hRule="exact" w:val="80"/>
        </w:trPr>
        <w:tc>
          <w:tcPr>
            <w:tcW w:w="36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213EBC" w14:textId="77777777" w:rsidR="00A8584B" w:rsidRPr="00FF548A" w:rsidRDefault="00A8584B">
            <w:pPr>
              <w:pStyle w:val="Toelichting"/>
              <w:ind w:left="284" w:hanging="14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92F4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C2809F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</w:tr>
      <w:tr w:rsidR="00A8584B" w:rsidRPr="00FF548A" w14:paraId="23423576" w14:textId="77777777" w:rsidTr="00A8584B">
        <w:trPr>
          <w:cantSplit/>
          <w:trHeight w:hRule="exact" w:val="285"/>
        </w:trPr>
        <w:tc>
          <w:tcPr>
            <w:tcW w:w="36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4D2BB" w14:textId="12AFF0C8" w:rsidR="00A8584B" w:rsidRPr="00FF548A" w:rsidRDefault="004B1E07">
            <w:pPr>
              <w:pStyle w:val="Toelichting"/>
              <w:ind w:left="284" w:hanging="142"/>
              <w:rPr>
                <w:rFonts w:ascii="FlandersArtSans-Regular" w:hAnsi="FlandersArtSans-Regular" w:cs="Arial"/>
                <w:i w:val="0"/>
                <w:sz w:val="20"/>
              </w:rPr>
            </w:pPr>
            <w:r>
              <w:rPr>
                <w:rFonts w:ascii="FlandersArtSans-Regular" w:hAnsi="FlandersArtSans-Regular" w:cs="Arial"/>
                <w:i w:val="0"/>
                <w:sz w:val="20"/>
              </w:rPr>
              <w:t>Entiteit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55ADA" w14:textId="77777777" w:rsidR="00A8584B" w:rsidRPr="00FF548A" w:rsidRDefault="00A8584B">
            <w:pPr>
              <w:pStyle w:val="Toelichting"/>
              <w:ind w:left="0" w:firstLine="0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B2E0A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</w:tr>
      <w:tr w:rsidR="00A8584B" w:rsidRPr="00FF548A" w14:paraId="283FC7F9" w14:textId="77777777" w:rsidTr="00A8584B">
        <w:trPr>
          <w:cantSplit/>
          <w:trHeight w:hRule="exact" w:val="80"/>
        </w:trPr>
        <w:tc>
          <w:tcPr>
            <w:tcW w:w="36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09C536" w14:textId="77777777" w:rsidR="00A8584B" w:rsidRPr="00FF548A" w:rsidRDefault="00A8584B">
            <w:pPr>
              <w:pStyle w:val="Toelichting"/>
              <w:ind w:left="284" w:hanging="14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7E30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F8BB8B" w14:textId="77777777" w:rsidR="00A8584B" w:rsidRPr="00FF548A" w:rsidRDefault="00A8584B">
            <w:pPr>
              <w:pStyle w:val="Toelichting"/>
              <w:ind w:left="72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</w:tr>
      <w:tr w:rsidR="00A8584B" w:rsidRPr="00FF548A" w14:paraId="35D00CDE" w14:textId="77777777" w:rsidTr="00031079">
        <w:trPr>
          <w:cantSplit/>
          <w:trHeight w:hRule="exact" w:val="500"/>
        </w:trPr>
        <w:tc>
          <w:tcPr>
            <w:tcW w:w="36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E75454" w14:textId="77777777" w:rsidR="00A8584B" w:rsidRPr="00FF548A" w:rsidRDefault="00A8584B" w:rsidP="00031079">
            <w:pPr>
              <w:pStyle w:val="Toelichting"/>
              <w:ind w:left="0" w:firstLine="0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9AEF30" w14:textId="77777777" w:rsidR="00A8584B" w:rsidRPr="00FF548A" w:rsidRDefault="00A8584B">
            <w:pPr>
              <w:pStyle w:val="Toelichting"/>
              <w:ind w:left="356"/>
              <w:rPr>
                <w:rFonts w:ascii="FlandersArtSans-Regular" w:hAnsi="FlandersArtSans-Regular" w:cs="Arial"/>
                <w:i w:val="0"/>
                <w:sz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D6C1A7" w14:textId="77777777" w:rsidR="00A8584B" w:rsidRPr="00FF548A" w:rsidRDefault="00A8584B">
            <w:pPr>
              <w:pStyle w:val="Toelichting"/>
              <w:rPr>
                <w:rFonts w:ascii="FlandersArtSans-Regular" w:hAnsi="FlandersArtSans-Regular" w:cs="Arial"/>
                <w:i w:val="0"/>
                <w:sz w:val="20"/>
              </w:rPr>
            </w:pPr>
          </w:p>
        </w:tc>
      </w:tr>
    </w:tbl>
    <w:p w14:paraId="098A7B64" w14:textId="77777777" w:rsidR="00A8584B" w:rsidRPr="00FF548A" w:rsidRDefault="00A8584B" w:rsidP="00A8584B">
      <w:pPr>
        <w:rPr>
          <w:rFonts w:ascii="FlandersArtSans-Regular" w:hAnsi="FlandersArtSans-Regular" w:cs="Arial"/>
        </w:rPr>
      </w:pPr>
    </w:p>
    <w:tbl>
      <w:tblPr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693"/>
        <w:gridCol w:w="2977"/>
        <w:gridCol w:w="3174"/>
        <w:gridCol w:w="511"/>
        <w:gridCol w:w="160"/>
      </w:tblGrid>
      <w:tr w:rsidR="00A8584B" w:rsidRPr="00FF548A" w14:paraId="2E2E0A7A" w14:textId="77777777" w:rsidTr="00E2436D">
        <w:trPr>
          <w:trHeight w:val="360"/>
        </w:trPr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AC5D88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Bold" w:hAnsi="FlandersArtSans-Bold" w:cs="Arial"/>
              </w:rPr>
            </w:pPr>
          </w:p>
        </w:tc>
        <w:tc>
          <w:tcPr>
            <w:tcW w:w="9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CF8B6" w14:textId="230345C1" w:rsidR="00A8584B" w:rsidRPr="00FF548A" w:rsidRDefault="004B1E07">
            <w:pPr>
              <w:pStyle w:val="Toelichting"/>
              <w:tabs>
                <w:tab w:val="left" w:pos="7938"/>
              </w:tabs>
              <w:ind w:left="72" w:firstLine="0"/>
              <w:rPr>
                <w:rFonts w:ascii="FlandersArtSans-Medium" w:hAnsi="FlandersArtSans-Medium" w:cs="Arial"/>
                <w:i w:val="0"/>
              </w:rPr>
            </w:pPr>
            <w:r>
              <w:rPr>
                <w:rFonts w:ascii="FlandersArtSans-Medium" w:hAnsi="FlandersArtSans-Medium" w:cs="Arial"/>
                <w:i w:val="0"/>
                <w:sz w:val="20"/>
              </w:rPr>
              <w:t>Functiehouder</w:t>
            </w:r>
          </w:p>
        </w:tc>
      </w:tr>
      <w:tr w:rsidR="00A8584B" w:rsidRPr="00FF548A" w14:paraId="24545B2F" w14:textId="77777777" w:rsidTr="006F7FB2">
        <w:trPr>
          <w:cantSplit/>
          <w:trHeight w:val="360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4B22D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4499B" w14:textId="77777777" w:rsidR="00A8584B" w:rsidRPr="00FF548A" w:rsidRDefault="00A8584B" w:rsidP="00A90DE5">
            <w:pPr>
              <w:tabs>
                <w:tab w:val="left" w:pos="7938"/>
              </w:tabs>
              <w:spacing w:before="40"/>
              <w:ind w:left="284" w:right="355" w:firstLine="0"/>
              <w:jc w:val="right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naam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C8904F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2654E7BD" w14:textId="14BEBF2F" w:rsidR="00A8584B" w:rsidRPr="00FF548A" w:rsidRDefault="00A8584B" w:rsidP="00A90DE5">
            <w:pPr>
              <w:tabs>
                <w:tab w:val="left" w:pos="7938"/>
              </w:tabs>
              <w:spacing w:before="40"/>
              <w:ind w:left="284" w:right="-70" w:firstLine="0"/>
              <w:jc w:val="right"/>
              <w:rPr>
                <w:rFonts w:ascii="FlandersArtSans-Regular" w:hAnsi="FlandersArtSans-Regular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24B0A9D" w14:textId="77777777" w:rsidR="00A8584B" w:rsidRPr="00FF548A" w:rsidRDefault="00A8584B" w:rsidP="004B1E07">
            <w:pPr>
              <w:tabs>
                <w:tab w:val="left" w:pos="7938"/>
              </w:tabs>
              <w:spacing w:before="40"/>
              <w:ind w:left="0" w:right="-70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E2F16B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A8584B" w:rsidRPr="00FF548A" w14:paraId="0D8F6C69" w14:textId="77777777" w:rsidTr="006F7FB2">
        <w:trPr>
          <w:cantSplit/>
          <w:trHeight w:val="360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ACE39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4ABC" w14:textId="77777777" w:rsidR="00A8584B" w:rsidRPr="00FF548A" w:rsidRDefault="00A8584B" w:rsidP="00A90DE5">
            <w:pPr>
              <w:tabs>
                <w:tab w:val="left" w:pos="7938"/>
              </w:tabs>
              <w:spacing w:before="40"/>
              <w:ind w:left="284" w:right="355" w:firstLine="0"/>
              <w:jc w:val="right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graad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6DC29A" w14:textId="77777777" w:rsidR="00A8584B" w:rsidRPr="00FF548A" w:rsidRDefault="00A8584B" w:rsidP="00370AD7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0BCF392F" w14:textId="74B938DA" w:rsidR="00A8584B" w:rsidRPr="00FF548A" w:rsidRDefault="00A8584B" w:rsidP="00A90DE5">
            <w:pPr>
              <w:tabs>
                <w:tab w:val="left" w:pos="7938"/>
              </w:tabs>
              <w:spacing w:before="40"/>
              <w:ind w:left="284" w:right="355" w:firstLine="0"/>
              <w:jc w:val="right"/>
              <w:rPr>
                <w:rFonts w:ascii="FlandersArtSans-Regular" w:hAnsi="FlandersArtSans-Regular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7D16C22" w14:textId="77777777" w:rsidR="00A8584B" w:rsidRPr="00FF548A" w:rsidRDefault="00A8584B">
            <w:pPr>
              <w:tabs>
                <w:tab w:val="left" w:pos="1135"/>
                <w:tab w:val="left" w:pos="7938"/>
              </w:tabs>
              <w:spacing w:before="40"/>
              <w:ind w:left="284" w:right="355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2E26B3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170E56" w:rsidRPr="00FF548A" w14:paraId="23CE6576" w14:textId="77777777" w:rsidTr="006F7FB2">
        <w:trPr>
          <w:cantSplit/>
          <w:trHeight w:val="360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EA148" w14:textId="77777777" w:rsidR="00170E56" w:rsidRPr="00FF548A" w:rsidRDefault="00170E56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BE1648" w14:textId="77777777" w:rsidR="00170E56" w:rsidRPr="00FF548A" w:rsidRDefault="00A90DE5" w:rsidP="00A90DE5">
            <w:pPr>
              <w:tabs>
                <w:tab w:val="left" w:pos="7938"/>
              </w:tabs>
              <w:spacing w:before="40"/>
              <w:ind w:left="284" w:right="355" w:firstLine="0"/>
              <w:jc w:val="right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functie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699ACD" w14:textId="77777777" w:rsidR="00170E56" w:rsidRPr="00FF548A" w:rsidRDefault="00170E56" w:rsidP="00370AD7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086491BA" w14:textId="77777777" w:rsidR="00170E56" w:rsidRPr="00FF548A" w:rsidRDefault="00170E56">
            <w:pPr>
              <w:tabs>
                <w:tab w:val="left" w:pos="7938"/>
              </w:tabs>
              <w:spacing w:before="40"/>
              <w:ind w:left="284" w:right="355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5374B97" w14:textId="77777777" w:rsidR="00170E56" w:rsidRPr="00FF548A" w:rsidRDefault="00170E56">
            <w:pPr>
              <w:tabs>
                <w:tab w:val="left" w:pos="1135"/>
                <w:tab w:val="left" w:pos="7938"/>
              </w:tabs>
              <w:spacing w:before="40"/>
              <w:ind w:left="284" w:right="355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5B8A1E" w14:textId="77777777" w:rsidR="00170E56" w:rsidRPr="00FF548A" w:rsidRDefault="00170E56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A8584B" w:rsidRPr="00FF548A" w14:paraId="5175FB52" w14:textId="77777777" w:rsidTr="00E13132">
        <w:trPr>
          <w:cantSplit/>
          <w:trHeight w:val="120"/>
        </w:trPr>
        <w:tc>
          <w:tcPr>
            <w:tcW w:w="987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71B10" w14:textId="77777777" w:rsidR="00A8584B" w:rsidRPr="00FF548A" w:rsidRDefault="00A8584B">
            <w:pPr>
              <w:tabs>
                <w:tab w:val="left" w:pos="7938"/>
              </w:tabs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</w:tbl>
    <w:p w14:paraId="36374FB5" w14:textId="77777777" w:rsidR="00A8584B" w:rsidRPr="00FF548A" w:rsidRDefault="00A8584B" w:rsidP="00A8584B">
      <w:pPr>
        <w:tabs>
          <w:tab w:val="left" w:pos="7938"/>
        </w:tabs>
        <w:ind w:left="284" w:firstLine="0"/>
        <w:rPr>
          <w:rFonts w:ascii="FlandersArtSans-Regular" w:hAnsi="FlandersArtSans-Regular" w:cs="Arial"/>
        </w:rPr>
      </w:pPr>
    </w:p>
    <w:tbl>
      <w:tblPr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693"/>
        <w:gridCol w:w="2977"/>
        <w:gridCol w:w="1984"/>
        <w:gridCol w:w="1701"/>
        <w:gridCol w:w="160"/>
      </w:tblGrid>
      <w:tr w:rsidR="00A8584B" w:rsidRPr="00FF548A" w14:paraId="43E268D7" w14:textId="77777777" w:rsidTr="00A8584B">
        <w:trPr>
          <w:trHeight w:val="3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F9A135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9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A288C" w14:textId="77777777" w:rsidR="00A8584B" w:rsidRPr="00FF548A" w:rsidRDefault="00031079" w:rsidP="00031079">
            <w:pPr>
              <w:pStyle w:val="Toelichting"/>
              <w:tabs>
                <w:tab w:val="left" w:pos="7938"/>
              </w:tabs>
              <w:ind w:left="0" w:firstLine="0"/>
              <w:rPr>
                <w:rFonts w:ascii="FlandersArtSans-Medium" w:hAnsi="FlandersArtSans-Medium" w:cs="Arial"/>
                <w:i w:val="0"/>
              </w:rPr>
            </w:pPr>
            <w:r>
              <w:rPr>
                <w:rFonts w:ascii="FlandersArtSans-Medium" w:hAnsi="FlandersArtSans-Medium" w:cs="Arial"/>
                <w:i w:val="0"/>
                <w:sz w:val="20"/>
              </w:rPr>
              <w:t>Hoofdverantwoordelijke minister</w:t>
            </w:r>
          </w:p>
        </w:tc>
      </w:tr>
      <w:tr w:rsidR="00A8584B" w:rsidRPr="00FF548A" w14:paraId="646DC1EB" w14:textId="77777777" w:rsidTr="00BC3336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CD2C0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DF701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naam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49A061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A79DC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right="-70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A41D7D9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025B1A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A8584B" w:rsidRPr="00FF548A" w14:paraId="6E002C14" w14:textId="77777777" w:rsidTr="00BC3336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B54D87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C293C" w14:textId="77777777" w:rsidR="00A8584B" w:rsidRPr="00FF548A" w:rsidRDefault="00A8584B" w:rsidP="00A90DE5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FFFFFF"/>
              <w:right w:val="nil"/>
            </w:tcBorders>
          </w:tcPr>
          <w:p w14:paraId="67769991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4769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F366B07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B4A3E4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A8584B" w:rsidRPr="00FF548A" w14:paraId="226F9C08" w14:textId="77777777" w:rsidTr="00A8584B">
        <w:trPr>
          <w:cantSplit/>
          <w:trHeight w:val="120"/>
        </w:trPr>
        <w:tc>
          <w:tcPr>
            <w:tcW w:w="986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7FBB2" w14:textId="77777777" w:rsidR="00A8584B" w:rsidRPr="00FF548A" w:rsidRDefault="00A8584B">
            <w:pPr>
              <w:tabs>
                <w:tab w:val="left" w:pos="7938"/>
              </w:tabs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</w:tbl>
    <w:p w14:paraId="2EC19382" w14:textId="77777777" w:rsidR="00A8584B" w:rsidRPr="00FF548A" w:rsidRDefault="00A8584B" w:rsidP="00A8584B">
      <w:pPr>
        <w:tabs>
          <w:tab w:val="left" w:pos="7938"/>
        </w:tabs>
        <w:ind w:left="284" w:firstLine="0"/>
        <w:rPr>
          <w:rFonts w:ascii="FlandersArtSans-Regular" w:hAnsi="FlandersArtSans-Regular" w:cs="Arial"/>
        </w:rPr>
      </w:pPr>
    </w:p>
    <w:tbl>
      <w:tblPr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142"/>
        <w:gridCol w:w="2693"/>
        <w:gridCol w:w="2977"/>
        <w:gridCol w:w="1984"/>
        <w:gridCol w:w="1701"/>
        <w:gridCol w:w="160"/>
      </w:tblGrid>
      <w:tr w:rsidR="00A8584B" w:rsidRPr="00FF548A" w14:paraId="6A905A8E" w14:textId="77777777" w:rsidTr="00E13132">
        <w:trPr>
          <w:trHeight w:val="360"/>
        </w:trPr>
        <w:tc>
          <w:tcPr>
            <w:tcW w:w="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44A955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95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10A2F" w14:textId="0E43AA25" w:rsidR="00A8584B" w:rsidRPr="00FF548A" w:rsidRDefault="00031079">
            <w:pPr>
              <w:pStyle w:val="Toelichting"/>
              <w:tabs>
                <w:tab w:val="left" w:pos="7938"/>
              </w:tabs>
              <w:ind w:left="72" w:firstLine="0"/>
              <w:rPr>
                <w:rFonts w:ascii="FlandersArtSans-Medium" w:hAnsi="FlandersArtSans-Medium" w:cs="Arial"/>
                <w:i w:val="0"/>
              </w:rPr>
            </w:pPr>
            <w:r>
              <w:rPr>
                <w:rFonts w:ascii="FlandersArtSans-Medium" w:hAnsi="FlandersArtSans-Medium" w:cs="Arial"/>
                <w:i w:val="0"/>
                <w:sz w:val="20"/>
              </w:rPr>
              <w:t>Medeverantwoordelijke minister</w:t>
            </w:r>
            <w:r w:rsidR="00E13132">
              <w:rPr>
                <w:rFonts w:ascii="FlandersArtSans-Medium" w:hAnsi="FlandersArtSans-Medium" w:cs="Arial"/>
                <w:i w:val="0"/>
                <w:sz w:val="20"/>
              </w:rPr>
              <w:t>(s)</w:t>
            </w:r>
            <w:r>
              <w:rPr>
                <w:rFonts w:ascii="FlandersArtSans-Medium" w:hAnsi="FlandersArtSans-Medium" w:cs="Arial"/>
                <w:i w:val="0"/>
                <w:sz w:val="20"/>
              </w:rPr>
              <w:t xml:space="preserve"> </w:t>
            </w:r>
            <w:r w:rsidR="00A8584B" w:rsidRPr="00FF548A">
              <w:rPr>
                <w:rFonts w:ascii="FlandersArtSans-Medium" w:hAnsi="FlandersArtSans-Medium" w:cs="Arial"/>
                <w:i w:val="0"/>
                <w:sz w:val="20"/>
              </w:rPr>
              <w:t xml:space="preserve"> </w:t>
            </w:r>
          </w:p>
        </w:tc>
      </w:tr>
      <w:tr w:rsidR="00A8584B" w:rsidRPr="00FF548A" w14:paraId="0C2D9221" w14:textId="77777777" w:rsidTr="006F7FB2">
        <w:trPr>
          <w:cantSplit/>
          <w:trHeight w:val="360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EDD3E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AA5D53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naam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B3622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88F4B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13" w:right="-70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CDFB06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right="72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3F9A8" w14:textId="77777777" w:rsidR="00A8584B" w:rsidRPr="00FF548A" w:rsidRDefault="00A8584B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E13132" w14:paraId="1E94C5DD" w14:textId="77777777" w:rsidTr="006F7FB2">
        <w:trPr>
          <w:cantSplit/>
          <w:trHeight w:val="360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BA546" w14:textId="77777777" w:rsidR="00E13132" w:rsidRDefault="00E13132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04B7E" w14:textId="07DD7297" w:rsidR="00E13132" w:rsidRDefault="00E13132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  <w:r w:rsidRPr="00FF548A">
              <w:rPr>
                <w:rFonts w:ascii="FlandersArtSans-Regular" w:hAnsi="FlandersArtSans-Regular" w:cs="Arial"/>
              </w:rPr>
              <w:t>naam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2CEB2D" w14:textId="77777777" w:rsidR="00E13132" w:rsidRDefault="00E13132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470559" w14:textId="77777777" w:rsidR="00E13132" w:rsidRDefault="00E13132" w:rsidP="00E13132">
            <w:pPr>
              <w:tabs>
                <w:tab w:val="left" w:pos="7938"/>
              </w:tabs>
              <w:spacing w:before="40"/>
              <w:ind w:left="213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9A505AA" w14:textId="77777777" w:rsidR="00E13132" w:rsidRDefault="00E13132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73EE6" w14:textId="77777777" w:rsidR="00E13132" w:rsidRDefault="00E13132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1D6D70" w14:paraId="4351063A" w14:textId="77777777" w:rsidTr="006F7FB2">
        <w:trPr>
          <w:cantSplit/>
          <w:trHeight w:val="360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70C51" w14:textId="77777777" w:rsidR="001D6D70" w:rsidRDefault="001D6D70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0543F" w14:textId="7DD9C836" w:rsidR="001D6D70" w:rsidRPr="00FF548A" w:rsidRDefault="001D6D70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  <w:r>
              <w:rPr>
                <w:rFonts w:ascii="FlandersArtSans-Regular" w:hAnsi="FlandersArtSans-Regular" w:cs="Arial"/>
              </w:rPr>
              <w:t>naam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C4CC00B" w14:textId="77777777" w:rsidR="001D6D70" w:rsidRDefault="001D6D70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02098" w14:textId="77777777" w:rsidR="001D6D70" w:rsidRDefault="001D6D70" w:rsidP="00E13132">
            <w:pPr>
              <w:tabs>
                <w:tab w:val="left" w:pos="7938"/>
              </w:tabs>
              <w:spacing w:before="40"/>
              <w:ind w:left="213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39F1C58" w14:textId="77777777" w:rsidR="001D6D70" w:rsidRDefault="001D6D70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0F2D7E" w14:textId="77777777" w:rsidR="001D6D70" w:rsidRDefault="001D6D70" w:rsidP="00E13132">
            <w:pPr>
              <w:tabs>
                <w:tab w:val="left" w:pos="7938"/>
              </w:tabs>
              <w:spacing w:before="40"/>
              <w:ind w:left="284" w:firstLine="0"/>
              <w:rPr>
                <w:rFonts w:ascii="FlandersArtSans-Regular" w:hAnsi="FlandersArtSans-Regular" w:cs="Arial"/>
              </w:rPr>
            </w:pPr>
          </w:p>
        </w:tc>
      </w:tr>
      <w:tr w:rsidR="00A8584B" w14:paraId="1CB571C3" w14:textId="77777777" w:rsidTr="00E13132">
        <w:trPr>
          <w:cantSplit/>
          <w:trHeight w:val="120"/>
        </w:trPr>
        <w:tc>
          <w:tcPr>
            <w:tcW w:w="987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76DA0" w14:textId="77777777" w:rsidR="00E13132" w:rsidRDefault="00E13132" w:rsidP="006F7FB2">
            <w:pPr>
              <w:tabs>
                <w:tab w:val="left" w:pos="7938"/>
              </w:tabs>
              <w:ind w:left="0" w:firstLine="0"/>
              <w:rPr>
                <w:rFonts w:ascii="FlandersArtSans-Regular" w:hAnsi="FlandersArtSans-Regular" w:cs="Arial"/>
              </w:rPr>
            </w:pPr>
            <w:bookmarkStart w:id="0" w:name="_GoBack"/>
            <w:bookmarkEnd w:id="0"/>
          </w:p>
        </w:tc>
      </w:tr>
    </w:tbl>
    <w:p w14:paraId="77DA091F" w14:textId="77777777" w:rsidR="00A8584B" w:rsidRDefault="00A8584B" w:rsidP="00A8584B">
      <w:pPr>
        <w:rPr>
          <w:rFonts w:ascii="FlandersArtSans-Regular" w:hAnsi="FlandersArtSans-Regular" w:cs="Arial"/>
        </w:rPr>
      </w:pPr>
    </w:p>
    <w:p w14:paraId="029CEED0" w14:textId="77777777" w:rsidR="006A632F" w:rsidRDefault="006A632F" w:rsidP="00E810C2">
      <w:pPr>
        <w:rPr>
          <w:rFonts w:ascii="FlandersArtSans-Regular" w:hAnsi="FlandersArtSans-Regular" w:cs="Arial"/>
        </w:rPr>
      </w:pPr>
    </w:p>
    <w:p w14:paraId="1E552EE7" w14:textId="77777777" w:rsidR="00FF548A" w:rsidRDefault="00FF548A" w:rsidP="00E810C2">
      <w:pPr>
        <w:rPr>
          <w:rFonts w:ascii="FlandersArtSans-Regular" w:hAnsi="FlandersArtSans-Regular" w:cs="Arial"/>
        </w:rPr>
      </w:pPr>
    </w:p>
    <w:p w14:paraId="44F5255D" w14:textId="77777777" w:rsidR="00934367" w:rsidRDefault="00934367" w:rsidP="00E810C2">
      <w:pPr>
        <w:rPr>
          <w:rFonts w:ascii="FlandersArtSans-Regular" w:hAnsi="FlandersArtSans-Regular" w:cs="Arial"/>
        </w:rPr>
      </w:pPr>
    </w:p>
    <w:p w14:paraId="0BA74BA3" w14:textId="77777777" w:rsidR="00934367" w:rsidRDefault="00934367" w:rsidP="00E810C2">
      <w:pPr>
        <w:rPr>
          <w:rFonts w:ascii="FlandersArtSans-Regular" w:hAnsi="FlandersArtSans-Regular" w:cs="Arial"/>
        </w:rPr>
        <w:sectPr w:rsidR="00934367" w:rsidSect="00B32034">
          <w:footerReference w:type="default" r:id="rId9"/>
          <w:pgSz w:w="11906" w:h="16838"/>
          <w:pgMar w:top="510" w:right="1134" w:bottom="709" w:left="1134" w:header="708" w:footer="74" w:gutter="0"/>
          <w:cols w:space="708"/>
          <w:formProt w:val="0"/>
        </w:sectPr>
      </w:pPr>
    </w:p>
    <w:p w14:paraId="2C0D6071" w14:textId="77777777" w:rsidR="00FF548A" w:rsidRDefault="00FF548A" w:rsidP="00E810C2">
      <w:pPr>
        <w:rPr>
          <w:rFonts w:ascii="FlandersArtSans-Regular" w:hAnsi="FlandersArtSans-Regular" w:cs="Arial"/>
        </w:rPr>
      </w:pPr>
    </w:p>
    <w:tbl>
      <w:tblPr>
        <w:tblW w:w="977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934367" w:rsidRPr="00934367" w14:paraId="453565BA" w14:textId="77777777" w:rsidTr="006F7FB2">
        <w:trPr>
          <w:trHeight w:hRule="exact" w:val="1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1A80F0B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14:paraId="4755E4C0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  <w:b/>
                <w:sz w:val="22"/>
              </w:rPr>
            </w:pPr>
          </w:p>
        </w:tc>
      </w:tr>
    </w:tbl>
    <w:p w14:paraId="2C8C7174" w14:textId="77777777" w:rsidR="001605F8" w:rsidRDefault="001605F8" w:rsidP="00934367">
      <w:pPr>
        <w:ind w:left="0" w:firstLine="0"/>
        <w:rPr>
          <w:rFonts w:ascii="FlandersArtSans-Light" w:hAnsi="FlandersArtSans-Light"/>
          <w:sz w:val="22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1605F8" w:rsidRPr="00934367" w14:paraId="3E9DCAB6" w14:textId="77777777" w:rsidTr="008D512E">
        <w:trPr>
          <w:trHeight w:hRule="exact" w:val="360"/>
        </w:trPr>
        <w:tc>
          <w:tcPr>
            <w:tcW w:w="354" w:type="dxa"/>
            <w:tcBorders>
              <w:bottom w:val="nil"/>
            </w:tcBorders>
            <w:shd w:val="solid" w:color="auto" w:fill="000000"/>
          </w:tcPr>
          <w:p w14:paraId="22E943A9" w14:textId="77777777" w:rsidR="001605F8" w:rsidRPr="00934367" w:rsidRDefault="001605F8" w:rsidP="008D512E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424" w:type="dxa"/>
            <w:tcBorders>
              <w:bottom w:val="nil"/>
            </w:tcBorders>
            <w:shd w:val="solid" w:color="auto" w:fill="000000"/>
          </w:tcPr>
          <w:p w14:paraId="69D58009" w14:textId="77777777" w:rsidR="001605F8" w:rsidRPr="00934367" w:rsidRDefault="00031079" w:rsidP="008D512E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  <w:b/>
                <w:sz w:val="22"/>
              </w:rPr>
              <w:t>D</w:t>
            </w:r>
            <w:r w:rsidR="001605F8" w:rsidRPr="00934367">
              <w:rPr>
                <w:rFonts w:ascii="FlandersArtSans-Light" w:hAnsi="FlandersArtSans-Light"/>
                <w:b/>
                <w:sz w:val="22"/>
              </w:rPr>
              <w:t>oelstellingen</w:t>
            </w:r>
            <w:r>
              <w:rPr>
                <w:rFonts w:ascii="FlandersArtSans-Light" w:hAnsi="FlandersArtSans-Light"/>
                <w:b/>
                <w:sz w:val="22"/>
              </w:rPr>
              <w:t xml:space="preserve"> gebaseerd op beleidsbrief en ondernemingsplan </w:t>
            </w:r>
          </w:p>
        </w:tc>
      </w:tr>
    </w:tbl>
    <w:p w14:paraId="4676821B" w14:textId="77777777" w:rsidR="001605F8" w:rsidRPr="00934367" w:rsidRDefault="001605F8" w:rsidP="00934367">
      <w:pPr>
        <w:ind w:left="0" w:firstLine="0"/>
        <w:rPr>
          <w:rFonts w:ascii="FlandersArtSans-Light" w:hAnsi="FlandersArtSans-Light"/>
          <w:sz w:val="22"/>
        </w:rPr>
      </w:pPr>
    </w:p>
    <w:p w14:paraId="4B6A256B" w14:textId="77777777" w:rsidR="00031079" w:rsidRDefault="00031079" w:rsidP="00031079">
      <w:pPr>
        <w:pStyle w:val="Lijstalinea"/>
        <w:ind w:left="360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Volgende d</w:t>
      </w:r>
      <w:r w:rsidRPr="00934367">
        <w:rPr>
          <w:rFonts w:ascii="FlandersArtSans-Light" w:hAnsi="FlandersArtSans-Light"/>
        </w:rPr>
        <w:t xml:space="preserve">oelstellingen </w:t>
      </w:r>
      <w:r>
        <w:rPr>
          <w:rFonts w:ascii="FlandersArtSans-Light" w:hAnsi="FlandersArtSans-Light"/>
        </w:rPr>
        <w:t xml:space="preserve">zijn prioritair in de loop van 20_ _ voornamelijk de verantwoordelijkheid van functiehouder </w:t>
      </w:r>
    </w:p>
    <w:p w14:paraId="422A4B05" w14:textId="77777777" w:rsidR="00031079" w:rsidRDefault="00031079" w:rsidP="00031079">
      <w:pPr>
        <w:pStyle w:val="Lijstalinea"/>
        <w:ind w:left="360"/>
        <w:rPr>
          <w:rFonts w:ascii="FlandersArtSans-Light" w:hAnsi="FlandersArtSans-Ligh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731"/>
        <w:gridCol w:w="1912"/>
      </w:tblGrid>
      <w:tr w:rsidR="00031079" w:rsidRPr="009A214D" w14:paraId="0D72295B" w14:textId="77777777" w:rsidTr="001C6F63">
        <w:tc>
          <w:tcPr>
            <w:tcW w:w="4625" w:type="dxa"/>
            <w:shd w:val="clear" w:color="auto" w:fill="auto"/>
          </w:tcPr>
          <w:p w14:paraId="6B8CCDCA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  <w:r w:rsidRPr="009A214D">
              <w:rPr>
                <w:b/>
              </w:rPr>
              <w:t>Doelstelling</w:t>
            </w:r>
          </w:p>
        </w:tc>
        <w:tc>
          <w:tcPr>
            <w:tcW w:w="2731" w:type="dxa"/>
            <w:shd w:val="clear" w:color="auto" w:fill="auto"/>
          </w:tcPr>
          <w:p w14:paraId="13BFA975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  <w:r w:rsidRPr="009A214D">
              <w:rPr>
                <w:b/>
              </w:rPr>
              <w:t>Meetbare resultaten</w:t>
            </w:r>
          </w:p>
        </w:tc>
        <w:tc>
          <w:tcPr>
            <w:tcW w:w="1912" w:type="dxa"/>
            <w:shd w:val="clear" w:color="auto" w:fill="auto"/>
          </w:tcPr>
          <w:p w14:paraId="3AD4B6B6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  <w:r w:rsidRPr="009A214D">
              <w:rPr>
                <w:b/>
              </w:rPr>
              <w:t xml:space="preserve">Mijlpalen </w:t>
            </w:r>
          </w:p>
        </w:tc>
      </w:tr>
      <w:tr w:rsidR="00031079" w:rsidRPr="009A214D" w14:paraId="23E4DBFD" w14:textId="77777777" w:rsidTr="001C6F63">
        <w:tc>
          <w:tcPr>
            <w:tcW w:w="4625" w:type="dxa"/>
            <w:shd w:val="clear" w:color="auto" w:fill="auto"/>
          </w:tcPr>
          <w:p w14:paraId="6FA9353D" w14:textId="38A98A22" w:rsidR="00031079" w:rsidRPr="009A214D" w:rsidRDefault="00031079" w:rsidP="009A214D">
            <w:pPr>
              <w:pStyle w:val="Lijstalinea"/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14:paraId="496C534E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14:paraId="5BC4B1C6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</w:tr>
      <w:tr w:rsidR="00031079" w:rsidRPr="009A214D" w14:paraId="61591EEA" w14:textId="77777777" w:rsidTr="001C6F63">
        <w:tc>
          <w:tcPr>
            <w:tcW w:w="4625" w:type="dxa"/>
            <w:shd w:val="clear" w:color="auto" w:fill="auto"/>
          </w:tcPr>
          <w:p w14:paraId="1DD83155" w14:textId="77777777" w:rsidR="00031079" w:rsidRPr="009A214D" w:rsidRDefault="00031079" w:rsidP="009A214D">
            <w:pPr>
              <w:pStyle w:val="Lijstalinea"/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14:paraId="09E95B1B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14:paraId="5858CA63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</w:tr>
      <w:tr w:rsidR="00031079" w:rsidRPr="009A214D" w14:paraId="68E8F373" w14:textId="77777777" w:rsidTr="001C6F63">
        <w:tc>
          <w:tcPr>
            <w:tcW w:w="4625" w:type="dxa"/>
            <w:shd w:val="clear" w:color="auto" w:fill="auto"/>
          </w:tcPr>
          <w:p w14:paraId="3303E6E0" w14:textId="77777777" w:rsidR="00031079" w:rsidRPr="009A214D" w:rsidRDefault="00031079" w:rsidP="009A214D">
            <w:pPr>
              <w:pStyle w:val="Lijstalinea"/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14:paraId="37BD007C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14:paraId="68C8581B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</w:tr>
      <w:tr w:rsidR="00031079" w:rsidRPr="009A214D" w14:paraId="1833DD9A" w14:textId="77777777" w:rsidTr="001C6F63">
        <w:tc>
          <w:tcPr>
            <w:tcW w:w="4625" w:type="dxa"/>
            <w:shd w:val="clear" w:color="auto" w:fill="auto"/>
          </w:tcPr>
          <w:p w14:paraId="4BD07558" w14:textId="77777777" w:rsidR="00031079" w:rsidRPr="009A214D" w:rsidRDefault="00031079" w:rsidP="009A214D">
            <w:pPr>
              <w:pStyle w:val="Lijstalinea"/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14:paraId="17328065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14:paraId="07746ADA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</w:tr>
      <w:tr w:rsidR="00031079" w:rsidRPr="009A214D" w14:paraId="3DD17111" w14:textId="77777777" w:rsidTr="001C6F63">
        <w:tc>
          <w:tcPr>
            <w:tcW w:w="4625" w:type="dxa"/>
            <w:shd w:val="clear" w:color="auto" w:fill="auto"/>
          </w:tcPr>
          <w:p w14:paraId="18C91D76" w14:textId="77777777" w:rsidR="00031079" w:rsidRPr="009A214D" w:rsidRDefault="00031079" w:rsidP="009A214D">
            <w:pPr>
              <w:pStyle w:val="Lijstalinea"/>
              <w:numPr>
                <w:ilvl w:val="0"/>
                <w:numId w:val="41"/>
              </w:numPr>
              <w:rPr>
                <w:b/>
              </w:rPr>
            </w:pPr>
          </w:p>
        </w:tc>
        <w:tc>
          <w:tcPr>
            <w:tcW w:w="2731" w:type="dxa"/>
            <w:shd w:val="clear" w:color="auto" w:fill="auto"/>
          </w:tcPr>
          <w:p w14:paraId="767BFA67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14:paraId="0D4226A6" w14:textId="77777777" w:rsidR="00031079" w:rsidRPr="009A214D" w:rsidRDefault="00031079" w:rsidP="009A214D">
            <w:pPr>
              <w:pStyle w:val="Lijstalinea"/>
              <w:ind w:left="0"/>
              <w:rPr>
                <w:b/>
              </w:rPr>
            </w:pPr>
          </w:p>
        </w:tc>
      </w:tr>
    </w:tbl>
    <w:p w14:paraId="26EB6CF3" w14:textId="77777777" w:rsidR="00031079" w:rsidRDefault="00031079" w:rsidP="00031079">
      <w:pPr>
        <w:pStyle w:val="Lijstalinea"/>
        <w:ind w:left="360"/>
        <w:rPr>
          <w:b/>
        </w:rPr>
      </w:pPr>
    </w:p>
    <w:p w14:paraId="6BDDF74F" w14:textId="77777777" w:rsidR="00C03E74" w:rsidRDefault="00C03E74" w:rsidP="00031079">
      <w:pPr>
        <w:pStyle w:val="Lijstalinea"/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14"/>
      </w:tblGrid>
      <w:tr w:rsidR="001C6F63" w:rsidRPr="009A214D" w14:paraId="49A6D50D" w14:textId="77777777" w:rsidTr="001C6F63">
        <w:tc>
          <w:tcPr>
            <w:tcW w:w="4654" w:type="dxa"/>
            <w:shd w:val="clear" w:color="auto" w:fill="auto"/>
          </w:tcPr>
          <w:p w14:paraId="733932C0" w14:textId="77777777" w:rsidR="001C6F63" w:rsidRPr="00AA4A9A" w:rsidRDefault="001C6F63" w:rsidP="00725213">
            <w:pPr>
              <w:ind w:left="0" w:firstLine="0"/>
              <w:rPr>
                <w:rFonts w:ascii="FlandersArtSans-Light" w:hAnsi="FlandersArtSans-Light"/>
                <w:sz w:val="22"/>
                <w:szCs w:val="22"/>
              </w:rPr>
            </w:pPr>
            <w:r w:rsidRPr="00AA4A9A">
              <w:rPr>
                <w:rFonts w:ascii="FlandersArtSans-Light" w:hAnsi="FlandersArtSans-Light"/>
                <w:sz w:val="22"/>
                <w:szCs w:val="22"/>
              </w:rPr>
              <w:t xml:space="preserve">Welke bijdrage zal de functiehouder dit jaar leveren om de kwaliteit van de dienstverlening van de entiteit te verbeteren? </w:t>
            </w:r>
          </w:p>
          <w:p w14:paraId="745CD846" w14:textId="77777777" w:rsidR="001C6F63" w:rsidRPr="00C03E74" w:rsidRDefault="001C6F63" w:rsidP="00725213">
            <w:pPr>
              <w:ind w:left="0"/>
              <w:rPr>
                <w:b/>
                <w:lang w:val="nl-BE"/>
              </w:rPr>
            </w:pPr>
          </w:p>
        </w:tc>
        <w:tc>
          <w:tcPr>
            <w:tcW w:w="4614" w:type="dxa"/>
            <w:shd w:val="clear" w:color="auto" w:fill="auto"/>
          </w:tcPr>
          <w:p w14:paraId="7C1841F2" w14:textId="77777777" w:rsidR="001C6F63" w:rsidRPr="009A214D" w:rsidRDefault="001C6F63" w:rsidP="00725213">
            <w:pPr>
              <w:pStyle w:val="Lijstalinea"/>
              <w:ind w:left="0"/>
              <w:rPr>
                <w:b/>
              </w:rPr>
            </w:pPr>
          </w:p>
        </w:tc>
      </w:tr>
    </w:tbl>
    <w:p w14:paraId="799F66D7" w14:textId="77777777" w:rsidR="001C6F63" w:rsidRDefault="001C6F63" w:rsidP="00031079">
      <w:pPr>
        <w:pStyle w:val="Lijstalinea"/>
        <w:ind w:left="360"/>
        <w:rPr>
          <w:b/>
          <w:lang w:val="nl-NL"/>
        </w:rPr>
      </w:pPr>
    </w:p>
    <w:p w14:paraId="337D329B" w14:textId="77777777" w:rsidR="006F7FB2" w:rsidRDefault="006F7FB2" w:rsidP="00031079">
      <w:pPr>
        <w:pStyle w:val="Lijstalinea"/>
        <w:ind w:left="360"/>
        <w:rPr>
          <w:b/>
          <w:lang w:val="nl-NL"/>
        </w:rPr>
      </w:pPr>
    </w:p>
    <w:tbl>
      <w:tblPr>
        <w:tblW w:w="9784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624"/>
      </w:tblGrid>
      <w:tr w:rsidR="001C6F63" w:rsidRPr="00934367" w14:paraId="67FADDCC" w14:textId="77777777" w:rsidTr="00725213">
        <w:trPr>
          <w:trHeight w:hRule="exact" w:val="360"/>
        </w:trPr>
        <w:tc>
          <w:tcPr>
            <w:tcW w:w="160" w:type="dxa"/>
            <w:tcBorders>
              <w:bottom w:val="nil"/>
            </w:tcBorders>
            <w:shd w:val="solid" w:color="auto" w:fill="000000"/>
          </w:tcPr>
          <w:p w14:paraId="24483A00" w14:textId="77777777" w:rsidR="001C6F63" w:rsidRPr="00934367" w:rsidRDefault="001C6F63" w:rsidP="00725213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624" w:type="dxa"/>
            <w:tcBorders>
              <w:bottom w:val="nil"/>
            </w:tcBorders>
            <w:shd w:val="solid" w:color="auto" w:fill="000000"/>
          </w:tcPr>
          <w:p w14:paraId="01E5CD1F" w14:textId="2DC41928" w:rsidR="001C6F63" w:rsidRPr="00934367" w:rsidRDefault="001C6F63" w:rsidP="00725213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  <w:b/>
                <w:sz w:val="22"/>
              </w:rPr>
              <w:t xml:space="preserve">Evaluatie – externe stakeholders </w:t>
            </w:r>
          </w:p>
        </w:tc>
      </w:tr>
    </w:tbl>
    <w:p w14:paraId="03E5A5DB" w14:textId="77777777" w:rsidR="001C6F63" w:rsidRDefault="001C6F63" w:rsidP="001C6F63">
      <w:pPr>
        <w:ind w:left="357" w:firstLine="0"/>
        <w:rPr>
          <w:rFonts w:ascii="FlandersArtSans-Regular" w:hAnsi="FlandersArtSans-Regular"/>
          <w:sz w:val="24"/>
          <w:szCs w:val="24"/>
        </w:rPr>
      </w:pPr>
    </w:p>
    <w:p w14:paraId="2048428B" w14:textId="60835C51" w:rsidR="001C6F63" w:rsidRPr="00AA4A9A" w:rsidRDefault="001C6F63" w:rsidP="001C6F63">
      <w:pPr>
        <w:ind w:left="357" w:firstLine="0"/>
        <w:rPr>
          <w:rFonts w:ascii="FlandersArtSans-Regular" w:hAnsi="FlandersArtSans-Regular"/>
          <w:sz w:val="22"/>
          <w:szCs w:val="22"/>
        </w:rPr>
      </w:pPr>
      <w:r w:rsidRPr="00AA4A9A">
        <w:rPr>
          <w:rFonts w:ascii="FlandersArtSans-Regular" w:hAnsi="FlandersArtSans-Regular"/>
          <w:sz w:val="22"/>
          <w:szCs w:val="22"/>
        </w:rPr>
        <w:t xml:space="preserve">In onderlinge afspraak </w:t>
      </w:r>
      <w:r w:rsidRPr="00AA4A9A">
        <w:rPr>
          <w:rFonts w:ascii="FlandersArtSans-Regular" w:hAnsi="FlandersArtSans-Regular"/>
          <w:i/>
          <w:sz w:val="22"/>
          <w:szCs w:val="22"/>
          <w:u w:val="single"/>
        </w:rPr>
        <w:t>kunnen</w:t>
      </w:r>
      <w:r w:rsidRPr="00AA4A9A">
        <w:rPr>
          <w:rFonts w:ascii="FlandersArtSans-Regular" w:hAnsi="FlandersArtSans-Regular"/>
          <w:sz w:val="22"/>
          <w:szCs w:val="22"/>
        </w:rPr>
        <w:t xml:space="preserve"> externe stakeholders bij de evaluatie bevraagd worden. Dit is geen verplichting. </w:t>
      </w:r>
    </w:p>
    <w:p w14:paraId="5F8A573D" w14:textId="77777777" w:rsidR="001C6F63" w:rsidRDefault="001C6F63" w:rsidP="001C6F63">
      <w:pPr>
        <w:ind w:left="357" w:firstLine="0"/>
        <w:rPr>
          <w:rFonts w:ascii="FlandersArtSans-Regular" w:hAnsi="FlandersArtSans-Regular"/>
          <w:sz w:val="24"/>
          <w:szCs w:val="24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1C6F63" w14:paraId="0EA25BB7" w14:textId="77777777" w:rsidTr="001C6F63">
        <w:tc>
          <w:tcPr>
            <w:tcW w:w="3040" w:type="dxa"/>
          </w:tcPr>
          <w:p w14:paraId="32CC76D8" w14:textId="076B46BC" w:rsidR="001C6F63" w:rsidRDefault="001C6F63" w:rsidP="001C6F63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 xml:space="preserve">Stakeholder </w:t>
            </w:r>
          </w:p>
        </w:tc>
        <w:tc>
          <w:tcPr>
            <w:tcW w:w="6231" w:type="dxa"/>
          </w:tcPr>
          <w:p w14:paraId="68F809F1" w14:textId="77EEA224" w:rsidR="001C6F63" w:rsidRDefault="001C6F63" w:rsidP="001C6F63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 xml:space="preserve">Doelstelling of element van functioneren waarover deze stakeholder zal bevraagd worden </w:t>
            </w:r>
          </w:p>
        </w:tc>
      </w:tr>
      <w:tr w:rsidR="001C6F63" w14:paraId="378D7E4F" w14:textId="77777777" w:rsidTr="001C6F63">
        <w:tc>
          <w:tcPr>
            <w:tcW w:w="3040" w:type="dxa"/>
          </w:tcPr>
          <w:p w14:paraId="05A523F2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  <w:tc>
          <w:tcPr>
            <w:tcW w:w="6231" w:type="dxa"/>
          </w:tcPr>
          <w:p w14:paraId="2B60B1B0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</w:tr>
      <w:tr w:rsidR="001C6F63" w14:paraId="7291EE92" w14:textId="77777777" w:rsidTr="001C6F63">
        <w:tc>
          <w:tcPr>
            <w:tcW w:w="3040" w:type="dxa"/>
          </w:tcPr>
          <w:p w14:paraId="4A338094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  <w:tc>
          <w:tcPr>
            <w:tcW w:w="6231" w:type="dxa"/>
          </w:tcPr>
          <w:p w14:paraId="34D88C7A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</w:tr>
      <w:tr w:rsidR="001C6F63" w14:paraId="0176AC68" w14:textId="77777777" w:rsidTr="001C6F63">
        <w:tc>
          <w:tcPr>
            <w:tcW w:w="3040" w:type="dxa"/>
          </w:tcPr>
          <w:p w14:paraId="23584323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  <w:tc>
          <w:tcPr>
            <w:tcW w:w="6231" w:type="dxa"/>
          </w:tcPr>
          <w:p w14:paraId="0C144A65" w14:textId="77777777" w:rsidR="001C6F63" w:rsidRDefault="001C6F63" w:rsidP="001C6F63">
            <w:pPr>
              <w:ind w:left="0" w:firstLine="0"/>
              <w:rPr>
                <w:b/>
              </w:rPr>
            </w:pPr>
          </w:p>
        </w:tc>
      </w:tr>
    </w:tbl>
    <w:p w14:paraId="5941ACDB" w14:textId="77777777" w:rsidR="001C6F63" w:rsidRPr="001C6F63" w:rsidRDefault="001C6F63" w:rsidP="001C6F63">
      <w:pPr>
        <w:ind w:left="357" w:firstLine="0"/>
        <w:rPr>
          <w:b/>
        </w:rPr>
      </w:pPr>
    </w:p>
    <w:p w14:paraId="30BF5C9A" w14:textId="77777777" w:rsidR="00EE254D" w:rsidRPr="00404C3C" w:rsidRDefault="00EE254D" w:rsidP="00EE254D">
      <w:pPr>
        <w:pStyle w:val="Lijstalinea"/>
        <w:ind w:left="0"/>
      </w:pPr>
    </w:p>
    <w:tbl>
      <w:tblPr>
        <w:tblW w:w="9784" w:type="dxa"/>
        <w:tblInd w:w="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1"/>
        <w:gridCol w:w="131"/>
        <w:gridCol w:w="29"/>
        <w:gridCol w:w="2306"/>
        <w:gridCol w:w="162"/>
        <w:gridCol w:w="2324"/>
        <w:gridCol w:w="148"/>
        <w:gridCol w:w="14"/>
        <w:gridCol w:w="1827"/>
        <w:gridCol w:w="497"/>
        <w:gridCol w:w="1143"/>
        <w:gridCol w:w="992"/>
      </w:tblGrid>
      <w:tr w:rsidR="00934367" w:rsidRPr="001C6F63" w14:paraId="4B6FAC13" w14:textId="77777777" w:rsidTr="001D6D70">
        <w:trPr>
          <w:trHeight w:hRule="exact" w:val="360"/>
        </w:trPr>
        <w:tc>
          <w:tcPr>
            <w:tcW w:w="200" w:type="dxa"/>
            <w:tcBorders>
              <w:bottom w:val="nil"/>
            </w:tcBorders>
            <w:shd w:val="solid" w:color="auto" w:fill="000000"/>
          </w:tcPr>
          <w:p w14:paraId="38504DDF" w14:textId="77777777" w:rsidR="00934367" w:rsidRPr="001C6F63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  <w:i/>
              </w:rPr>
            </w:pPr>
          </w:p>
        </w:tc>
        <w:tc>
          <w:tcPr>
            <w:tcW w:w="9584" w:type="dxa"/>
            <w:gridSpan w:val="12"/>
            <w:tcBorders>
              <w:bottom w:val="nil"/>
            </w:tcBorders>
            <w:shd w:val="solid" w:color="auto" w:fill="000000"/>
          </w:tcPr>
          <w:p w14:paraId="7BC83A40" w14:textId="77777777" w:rsidR="00934367" w:rsidRPr="00AA4A9A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  <w:r w:rsidRPr="00AA4A9A">
              <w:rPr>
                <w:rFonts w:ascii="FlandersArtSans-Light" w:hAnsi="FlandersArtSans-Light"/>
                <w:b/>
                <w:sz w:val="22"/>
              </w:rPr>
              <w:t>Waarden</w:t>
            </w:r>
          </w:p>
        </w:tc>
      </w:tr>
      <w:tr w:rsidR="00934367" w:rsidRPr="00934367" w14:paraId="7655F5BE" w14:textId="77777777" w:rsidTr="001D6D70">
        <w:trPr>
          <w:trHeight w:hRule="exact" w:val="115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16293470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584" w:type="dxa"/>
            <w:gridSpan w:val="12"/>
            <w:tcBorders>
              <w:top w:val="nil"/>
              <w:bottom w:val="nil"/>
              <w:right w:val="nil"/>
            </w:tcBorders>
          </w:tcPr>
          <w:p w14:paraId="45CD76DE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  <w:b/>
                <w:sz w:val="22"/>
              </w:rPr>
            </w:pPr>
          </w:p>
        </w:tc>
      </w:tr>
      <w:tr w:rsidR="00934367" w:rsidRPr="00934367" w14:paraId="3612D70E" w14:textId="77777777" w:rsidTr="001D6D70">
        <w:trPr>
          <w:trHeight w:hRule="exact" w:val="231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AC164B8" w14:textId="77777777" w:rsid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4841D9DC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214F9FC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06B2048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7664FB25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1B03B28E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77E5ABA7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40F71D1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63245CF6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050F4680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36105D04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2CCD24FE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5510E323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03E69EC5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41659201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709F112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2162928A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5D9C6B9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54D91158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267B365C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5FE135A5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5DD3ED0E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263A246E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1F944A7B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16FA2535" w14:textId="77777777" w:rsidR="00031079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  <w:p w14:paraId="15721189" w14:textId="77777777" w:rsidR="00031079" w:rsidRPr="00934367" w:rsidRDefault="00031079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177FD9" w14:textId="77777777" w:rsidR="002E102C" w:rsidRDefault="002E102C" w:rsidP="002E102C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 xml:space="preserve">Welke waarde(n) is(zijn) prioritair in 20_ _  en op welke manier moet dit zichtbaar zijn? </w:t>
            </w:r>
          </w:p>
          <w:p w14:paraId="5898F936" w14:textId="77777777" w:rsidR="00BD175D" w:rsidRDefault="00BD175D" w:rsidP="002E102C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</w:p>
          <w:tbl>
            <w:tblPr>
              <w:tblStyle w:val="Tabelraster"/>
              <w:tblW w:w="859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225"/>
              <w:gridCol w:w="5366"/>
            </w:tblGrid>
            <w:tr w:rsidR="00BD175D" w14:paraId="2756F738" w14:textId="77777777" w:rsidTr="00BD175D">
              <w:tc>
                <w:tcPr>
                  <w:tcW w:w="3225" w:type="dxa"/>
                </w:tcPr>
                <w:p w14:paraId="422C9D7C" w14:textId="058CF9AF" w:rsidR="00BD175D" w:rsidRP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b/>
                      <w:sz w:val="22"/>
                    </w:rPr>
                  </w:pPr>
                  <w:r w:rsidRPr="00BD175D">
                    <w:rPr>
                      <w:rFonts w:ascii="FlandersArtSans-Light" w:hAnsi="FlandersArtSans-Light"/>
                      <w:b/>
                      <w:sz w:val="22"/>
                    </w:rPr>
                    <w:t>Waarde</w:t>
                  </w:r>
                </w:p>
              </w:tc>
              <w:tc>
                <w:tcPr>
                  <w:tcW w:w="5366" w:type="dxa"/>
                </w:tcPr>
                <w:p w14:paraId="44A2745D" w14:textId="778F11A3" w:rsidR="00BD175D" w:rsidRP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b/>
                      <w:sz w:val="22"/>
                    </w:rPr>
                  </w:pPr>
                  <w:r w:rsidRPr="00BD175D">
                    <w:rPr>
                      <w:rFonts w:ascii="FlandersArtSans-Light" w:hAnsi="FlandersArtSans-Light"/>
                      <w:b/>
                      <w:sz w:val="22"/>
                    </w:rPr>
                    <w:t xml:space="preserve">Gewenste resultaten </w:t>
                  </w:r>
                </w:p>
              </w:tc>
            </w:tr>
            <w:tr w:rsidR="001C6F63" w14:paraId="2124BFA5" w14:textId="77777777" w:rsidTr="00BD175D">
              <w:tc>
                <w:tcPr>
                  <w:tcW w:w="3225" w:type="dxa"/>
                </w:tcPr>
                <w:p w14:paraId="7C1CE411" w14:textId="70B7F38B" w:rsidR="001C6F63" w:rsidRDefault="001C6F63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  <w:r>
                    <w:rPr>
                      <w:rFonts w:ascii="FlandersArtSans-Light" w:hAnsi="FlandersArtSans-Light"/>
                      <w:sz w:val="22"/>
                    </w:rPr>
                    <w:t xml:space="preserve">Daadkracht </w:t>
                  </w:r>
                </w:p>
              </w:tc>
              <w:tc>
                <w:tcPr>
                  <w:tcW w:w="5366" w:type="dxa"/>
                </w:tcPr>
                <w:p w14:paraId="7B665DAD" w14:textId="77777777" w:rsidR="001C6F63" w:rsidRDefault="001C6F63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</w:p>
              </w:tc>
            </w:tr>
            <w:tr w:rsidR="00BD175D" w14:paraId="07FF56BD" w14:textId="77777777" w:rsidTr="00BD175D">
              <w:tc>
                <w:tcPr>
                  <w:tcW w:w="3225" w:type="dxa"/>
                </w:tcPr>
                <w:p w14:paraId="4CEEA8D3" w14:textId="69AF4987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  <w:r>
                    <w:rPr>
                      <w:rFonts w:ascii="FlandersArtSans-Light" w:hAnsi="FlandersArtSans-Light"/>
                      <w:sz w:val="22"/>
                    </w:rPr>
                    <w:t>wendbaarheid</w:t>
                  </w:r>
                </w:p>
              </w:tc>
              <w:tc>
                <w:tcPr>
                  <w:tcW w:w="5366" w:type="dxa"/>
                </w:tcPr>
                <w:p w14:paraId="7ACF911F" w14:textId="77777777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</w:p>
              </w:tc>
            </w:tr>
            <w:tr w:rsidR="00BD175D" w14:paraId="7A348EAB" w14:textId="77777777" w:rsidTr="00BD175D">
              <w:tc>
                <w:tcPr>
                  <w:tcW w:w="3225" w:type="dxa"/>
                </w:tcPr>
                <w:p w14:paraId="0E2476E3" w14:textId="4D522AC9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  <w:r>
                    <w:rPr>
                      <w:rFonts w:ascii="FlandersArtSans-Light" w:hAnsi="FlandersArtSans-Light"/>
                      <w:sz w:val="22"/>
                    </w:rPr>
                    <w:t>openheid</w:t>
                  </w:r>
                </w:p>
              </w:tc>
              <w:tc>
                <w:tcPr>
                  <w:tcW w:w="5366" w:type="dxa"/>
                </w:tcPr>
                <w:p w14:paraId="27F196D7" w14:textId="77777777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</w:p>
              </w:tc>
            </w:tr>
            <w:tr w:rsidR="00BD175D" w14:paraId="4AE3CB9F" w14:textId="77777777" w:rsidTr="00BD175D">
              <w:tc>
                <w:tcPr>
                  <w:tcW w:w="3225" w:type="dxa"/>
                </w:tcPr>
                <w:p w14:paraId="30004DE3" w14:textId="20077179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  <w:r>
                    <w:rPr>
                      <w:rFonts w:ascii="FlandersArtSans-Light" w:hAnsi="FlandersArtSans-Light"/>
                      <w:sz w:val="22"/>
                    </w:rPr>
                    <w:t>vertrouwen</w:t>
                  </w:r>
                </w:p>
              </w:tc>
              <w:tc>
                <w:tcPr>
                  <w:tcW w:w="5366" w:type="dxa"/>
                </w:tcPr>
                <w:p w14:paraId="16B8CED7" w14:textId="77777777" w:rsidR="00BD175D" w:rsidRDefault="00BD175D" w:rsidP="002E102C">
                  <w:pPr>
                    <w:spacing w:before="40"/>
                    <w:ind w:left="0" w:firstLine="0"/>
                    <w:rPr>
                      <w:rFonts w:ascii="FlandersArtSans-Light" w:hAnsi="FlandersArtSans-Light"/>
                      <w:sz w:val="22"/>
                    </w:rPr>
                  </w:pPr>
                </w:p>
              </w:tc>
            </w:tr>
          </w:tbl>
          <w:p w14:paraId="573C0EDB" w14:textId="77777777" w:rsidR="001D6D70" w:rsidRPr="00934367" w:rsidRDefault="001D6D70" w:rsidP="00BD175D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</w:p>
        </w:tc>
      </w:tr>
      <w:tr w:rsidR="002E102C" w:rsidRPr="00934367" w14:paraId="1CA69073" w14:textId="77777777" w:rsidTr="001D6D70">
        <w:trPr>
          <w:trHeight w:hRule="exact" w:val="48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BD0F25B" w14:textId="77777777" w:rsidR="002E102C" w:rsidRDefault="002E102C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0640"/>
            </w:tblGrid>
            <w:tr w:rsidR="002E102C" w:rsidRPr="00934367" w14:paraId="3CC75E9D" w14:textId="77777777" w:rsidTr="00E11CBC">
              <w:trPr>
                <w:trHeight w:hRule="exact" w:val="360"/>
              </w:trPr>
              <w:tc>
                <w:tcPr>
                  <w:tcW w:w="160" w:type="dxa"/>
                  <w:tcBorders>
                    <w:bottom w:val="nil"/>
                  </w:tcBorders>
                  <w:shd w:val="solid" w:color="auto" w:fill="000000"/>
                </w:tcPr>
                <w:p w14:paraId="69EE3E5C" w14:textId="77777777" w:rsidR="002E102C" w:rsidRPr="00934367" w:rsidRDefault="002E102C" w:rsidP="00E11CBC">
                  <w:pPr>
                    <w:spacing w:before="40"/>
                    <w:ind w:left="0" w:firstLine="0"/>
                    <w:rPr>
                      <w:rFonts w:ascii="FlandersArtSans-Light" w:hAnsi="FlandersArtSans-Light"/>
                    </w:rPr>
                  </w:pPr>
                </w:p>
              </w:tc>
              <w:tc>
                <w:tcPr>
                  <w:tcW w:w="10640" w:type="dxa"/>
                  <w:tcBorders>
                    <w:bottom w:val="nil"/>
                  </w:tcBorders>
                  <w:shd w:val="solid" w:color="auto" w:fill="000000"/>
                </w:tcPr>
                <w:p w14:paraId="73DB3D30" w14:textId="77777777" w:rsidR="002E102C" w:rsidRPr="00934367" w:rsidRDefault="002E102C" w:rsidP="00E11CBC">
                  <w:pPr>
                    <w:spacing w:before="40"/>
                    <w:ind w:left="0" w:firstLine="0"/>
                    <w:rPr>
                      <w:rFonts w:ascii="FlandersArtSans-Light" w:hAnsi="FlandersArtSans-Light"/>
                    </w:rPr>
                  </w:pPr>
                  <w:r>
                    <w:rPr>
                      <w:rFonts w:ascii="FlandersArtSans-Light" w:hAnsi="FlandersArtSans-Light"/>
                      <w:b/>
                      <w:sz w:val="22"/>
                    </w:rPr>
                    <w:t>Leiderschapsrollen</w:t>
                  </w:r>
                </w:p>
              </w:tc>
            </w:tr>
          </w:tbl>
          <w:p w14:paraId="47857065" w14:textId="4ACC7FD0" w:rsidR="00FC0DEE" w:rsidRPr="002E102C" w:rsidRDefault="00FB0563" w:rsidP="00FC0DEE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>Welke rol(</w:t>
            </w:r>
            <w:proofErr w:type="spellStart"/>
            <w:r>
              <w:rPr>
                <w:rFonts w:ascii="FlandersArtSans-Light" w:hAnsi="FlandersArtSans-Light"/>
                <w:sz w:val="22"/>
              </w:rPr>
              <w:t>le</w:t>
            </w:r>
            <w:r w:rsidR="00FC0DEE">
              <w:rPr>
                <w:rFonts w:ascii="FlandersArtSans-Light" w:hAnsi="FlandersArtSans-Light"/>
                <w:sz w:val="22"/>
              </w:rPr>
              <w:t>n</w:t>
            </w:r>
            <w:proofErr w:type="spellEnd"/>
            <w:r w:rsidR="00FC0DEE">
              <w:rPr>
                <w:rFonts w:ascii="FlandersArtSans-Light" w:hAnsi="FlandersArtSans-Light"/>
                <w:sz w:val="22"/>
              </w:rPr>
              <w:t xml:space="preserve">) is(zijn) prioritair in 20_ _  en op welke manier moet dit zichtbaar zijn? </w:t>
            </w:r>
          </w:p>
          <w:p w14:paraId="6535B7D8" w14:textId="77777777" w:rsidR="002E102C" w:rsidRDefault="002E102C" w:rsidP="002E102C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</w:p>
          <w:p w14:paraId="58DABB8C" w14:textId="77777777" w:rsidR="002E102C" w:rsidRDefault="002E102C" w:rsidP="002E102C">
            <w:pPr>
              <w:pStyle w:val="Lijstalinea"/>
              <w:ind w:left="360"/>
              <w:rPr>
                <w:rFonts w:ascii="FlandersArtSans-Light" w:hAnsi="FlandersArtSans-Light"/>
              </w:rPr>
            </w:pPr>
          </w:p>
          <w:tbl>
            <w:tblPr>
              <w:tblW w:w="8962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6"/>
              <w:gridCol w:w="5716"/>
            </w:tblGrid>
            <w:tr w:rsidR="002E102C" w:rsidRPr="009A214D" w14:paraId="576FEA72" w14:textId="77777777" w:rsidTr="00E2436D">
              <w:tc>
                <w:tcPr>
                  <w:tcW w:w="3246" w:type="dxa"/>
                  <w:shd w:val="clear" w:color="auto" w:fill="auto"/>
                </w:tcPr>
                <w:p w14:paraId="5A59E125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  <w:tc>
                <w:tcPr>
                  <w:tcW w:w="5716" w:type="dxa"/>
                  <w:shd w:val="clear" w:color="auto" w:fill="auto"/>
                </w:tcPr>
                <w:p w14:paraId="451F28E0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  <w:r w:rsidRPr="009A214D">
                    <w:rPr>
                      <w:b/>
                    </w:rPr>
                    <w:t>Zichtbare resultaten</w:t>
                  </w:r>
                </w:p>
              </w:tc>
            </w:tr>
            <w:tr w:rsidR="002E102C" w:rsidRPr="009A214D" w14:paraId="09D44BF4" w14:textId="77777777" w:rsidTr="00E2436D">
              <w:tc>
                <w:tcPr>
                  <w:tcW w:w="3246" w:type="dxa"/>
                  <w:shd w:val="clear" w:color="auto" w:fill="auto"/>
                </w:tcPr>
                <w:p w14:paraId="7B8205C8" w14:textId="77777777" w:rsidR="002E102C" w:rsidRPr="009A214D" w:rsidRDefault="002E102C" w:rsidP="009A214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b/>
                    </w:rPr>
                  </w:pPr>
                  <w:r w:rsidRPr="009A214D">
                    <w:rPr>
                      <w:b/>
                    </w:rPr>
                    <w:t>Leider</w:t>
                  </w:r>
                </w:p>
              </w:tc>
              <w:tc>
                <w:tcPr>
                  <w:tcW w:w="5716" w:type="dxa"/>
                  <w:shd w:val="clear" w:color="auto" w:fill="auto"/>
                </w:tcPr>
                <w:p w14:paraId="4624B8DA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2E102C" w:rsidRPr="009A214D" w14:paraId="1A75A68C" w14:textId="77777777" w:rsidTr="00E2436D">
              <w:tc>
                <w:tcPr>
                  <w:tcW w:w="3246" w:type="dxa"/>
                  <w:shd w:val="clear" w:color="auto" w:fill="auto"/>
                </w:tcPr>
                <w:p w14:paraId="3072916E" w14:textId="77777777" w:rsidR="002E102C" w:rsidRPr="009A214D" w:rsidRDefault="002E102C" w:rsidP="009A214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b/>
                    </w:rPr>
                  </w:pPr>
                  <w:r w:rsidRPr="009A214D">
                    <w:rPr>
                      <w:b/>
                    </w:rPr>
                    <w:t>Manager</w:t>
                  </w:r>
                </w:p>
              </w:tc>
              <w:tc>
                <w:tcPr>
                  <w:tcW w:w="5716" w:type="dxa"/>
                  <w:shd w:val="clear" w:color="auto" w:fill="auto"/>
                </w:tcPr>
                <w:p w14:paraId="3641EEDF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2E102C" w:rsidRPr="009A214D" w14:paraId="10594AE9" w14:textId="77777777" w:rsidTr="00E2436D">
              <w:tc>
                <w:tcPr>
                  <w:tcW w:w="3246" w:type="dxa"/>
                  <w:shd w:val="clear" w:color="auto" w:fill="auto"/>
                </w:tcPr>
                <w:p w14:paraId="2E8311EA" w14:textId="77777777" w:rsidR="002E102C" w:rsidRPr="009A214D" w:rsidRDefault="002E102C" w:rsidP="009A214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b/>
                    </w:rPr>
                  </w:pPr>
                  <w:r w:rsidRPr="009A214D">
                    <w:rPr>
                      <w:b/>
                    </w:rPr>
                    <w:t>Ondernemer</w:t>
                  </w:r>
                </w:p>
              </w:tc>
              <w:tc>
                <w:tcPr>
                  <w:tcW w:w="5716" w:type="dxa"/>
                  <w:shd w:val="clear" w:color="auto" w:fill="auto"/>
                </w:tcPr>
                <w:p w14:paraId="75531BAA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2E102C" w:rsidRPr="009A214D" w14:paraId="57B46791" w14:textId="77777777" w:rsidTr="00E2436D">
              <w:tc>
                <w:tcPr>
                  <w:tcW w:w="3246" w:type="dxa"/>
                  <w:shd w:val="clear" w:color="auto" w:fill="auto"/>
                </w:tcPr>
                <w:p w14:paraId="4C9B93C0" w14:textId="77777777" w:rsidR="002E102C" w:rsidRPr="009A214D" w:rsidRDefault="002E102C" w:rsidP="009A214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b/>
                    </w:rPr>
                  </w:pPr>
                  <w:r w:rsidRPr="009A214D">
                    <w:rPr>
                      <w:b/>
                    </w:rPr>
                    <w:t>Coach</w:t>
                  </w:r>
                </w:p>
              </w:tc>
              <w:tc>
                <w:tcPr>
                  <w:tcW w:w="5716" w:type="dxa"/>
                  <w:shd w:val="clear" w:color="auto" w:fill="auto"/>
                </w:tcPr>
                <w:p w14:paraId="0780150E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2E102C" w:rsidRPr="009A214D" w14:paraId="0822CF32" w14:textId="77777777" w:rsidTr="00E2436D">
              <w:tc>
                <w:tcPr>
                  <w:tcW w:w="3246" w:type="dxa"/>
                  <w:shd w:val="clear" w:color="auto" w:fill="auto"/>
                </w:tcPr>
                <w:p w14:paraId="3EF60955" w14:textId="77777777" w:rsidR="002E102C" w:rsidRPr="009A214D" w:rsidRDefault="002E102C" w:rsidP="009A214D">
                  <w:pPr>
                    <w:pStyle w:val="Lijstalinea"/>
                    <w:numPr>
                      <w:ilvl w:val="0"/>
                      <w:numId w:val="42"/>
                    </w:numPr>
                    <w:rPr>
                      <w:b/>
                    </w:rPr>
                  </w:pPr>
                  <w:r w:rsidRPr="009A214D">
                    <w:rPr>
                      <w:b/>
                    </w:rPr>
                    <w:t xml:space="preserve">Strategisch beleidsadviseur </w:t>
                  </w:r>
                </w:p>
              </w:tc>
              <w:tc>
                <w:tcPr>
                  <w:tcW w:w="5716" w:type="dxa"/>
                  <w:shd w:val="clear" w:color="auto" w:fill="auto"/>
                </w:tcPr>
                <w:p w14:paraId="7FD0CBAE" w14:textId="77777777" w:rsidR="002E102C" w:rsidRPr="009A214D" w:rsidRDefault="002E102C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</w:tbl>
          <w:p w14:paraId="0ACAAEF4" w14:textId="77777777" w:rsidR="002E102C" w:rsidRDefault="002E102C" w:rsidP="002E102C">
            <w:pPr>
              <w:spacing w:before="40"/>
              <w:ind w:left="360" w:firstLine="0"/>
              <w:rPr>
                <w:rFonts w:ascii="FlandersArtSans-Light" w:hAnsi="FlandersArtSans-Light"/>
                <w:sz w:val="22"/>
              </w:rPr>
            </w:pPr>
          </w:p>
        </w:tc>
      </w:tr>
      <w:tr w:rsidR="00934367" w:rsidRPr="00934367" w14:paraId="5A646A9C" w14:textId="77777777" w:rsidTr="001D6D7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D003C08" w14:textId="77777777" w:rsidR="00934367" w:rsidRPr="00934367" w:rsidRDefault="00934367" w:rsidP="00934367">
            <w:pPr>
              <w:spacing w:before="40"/>
              <w:ind w:left="0" w:firstLine="0"/>
              <w:jc w:val="right"/>
              <w:rPr>
                <w:rFonts w:ascii="FlandersArtSans-Light" w:hAnsi="FlandersArtSans-Light"/>
                <w:sz w:val="22"/>
              </w:rPr>
            </w:pP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14:paraId="4D0BD7D8" w14:textId="77777777" w:rsidR="00934367" w:rsidRPr="00934367" w:rsidRDefault="00934367" w:rsidP="00934367">
            <w:pPr>
              <w:spacing w:before="40" w:after="40"/>
              <w:ind w:left="72" w:firstLine="0"/>
              <w:rPr>
                <w:rFonts w:ascii="FlandersArtSans-Light" w:hAnsi="FlandersArtSans-Light"/>
                <w:b/>
                <w:sz w:val="22"/>
              </w:rPr>
            </w:pPr>
            <w:r w:rsidRPr="00934367">
              <w:rPr>
                <w:rFonts w:ascii="FlandersArtSans-Light" w:hAnsi="FlandersArtSans-Light"/>
                <w:b/>
                <w:sz w:val="22"/>
              </w:rPr>
              <w:t>Ontwikkelingsgerichte doelstellingen</w:t>
            </w:r>
          </w:p>
        </w:tc>
      </w:tr>
      <w:tr w:rsidR="00934367" w:rsidRPr="00934367" w14:paraId="6EECBDB2" w14:textId="77777777" w:rsidTr="001D6D70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95AC726" w14:textId="77777777" w:rsidR="00934367" w:rsidRPr="00934367" w:rsidRDefault="00934367" w:rsidP="00934367">
            <w:pPr>
              <w:spacing w:before="40"/>
              <w:ind w:left="0" w:firstLine="0"/>
              <w:jc w:val="right"/>
              <w:rPr>
                <w:rFonts w:ascii="FlandersArtSans-Light" w:hAnsi="FlandersArtSans-Light"/>
                <w:sz w:val="22"/>
              </w:rPr>
            </w:pP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96ECE7" w14:textId="7E1639C3" w:rsidR="00181E25" w:rsidRPr="006F7FB2" w:rsidRDefault="00181E25" w:rsidP="00181E25">
            <w:pPr>
              <w:spacing w:before="40" w:after="40"/>
              <w:ind w:left="72" w:firstLine="0"/>
              <w:rPr>
                <w:rFonts w:ascii="FlandersArtSans-Light" w:hAnsi="FlandersArtSans-Light"/>
                <w:sz w:val="22"/>
                <w:szCs w:val="22"/>
              </w:rPr>
            </w:pPr>
            <w:r w:rsidRPr="006F7FB2">
              <w:rPr>
                <w:rFonts w:ascii="FlandersArtSans-Light" w:hAnsi="FlandersArtSans-Light"/>
                <w:sz w:val="22"/>
                <w:szCs w:val="22"/>
              </w:rPr>
              <w:t xml:space="preserve">Deze doelstellingen </w:t>
            </w:r>
            <w:r w:rsidR="006F7FB2">
              <w:rPr>
                <w:rFonts w:ascii="FlandersArtSans-Light" w:hAnsi="FlandersArtSans-Light"/>
                <w:sz w:val="22"/>
                <w:szCs w:val="22"/>
              </w:rPr>
              <w:t>kunn</w:t>
            </w:r>
            <w:r w:rsidR="006F7FB2" w:rsidRPr="006F7FB2">
              <w:rPr>
                <w:rFonts w:ascii="FlandersArtSans-Light" w:hAnsi="FlandersArtSans-Light"/>
                <w:sz w:val="22"/>
                <w:szCs w:val="22"/>
              </w:rPr>
              <w:t xml:space="preserve">en </w:t>
            </w:r>
            <w:r w:rsidRPr="006F7FB2">
              <w:rPr>
                <w:rFonts w:ascii="FlandersArtSans-Light" w:hAnsi="FlandersArtSans-Light"/>
                <w:sz w:val="22"/>
                <w:szCs w:val="22"/>
              </w:rPr>
              <w:t xml:space="preserve">verband </w:t>
            </w:r>
            <w:r w:rsidR="006F7FB2">
              <w:rPr>
                <w:rFonts w:ascii="FlandersArtSans-Light" w:hAnsi="FlandersArtSans-Light"/>
                <w:sz w:val="22"/>
                <w:szCs w:val="22"/>
              </w:rPr>
              <w:t xml:space="preserve">houden </w:t>
            </w:r>
            <w:r w:rsidRPr="006F7FB2">
              <w:rPr>
                <w:rFonts w:ascii="FlandersArtSans-Light" w:hAnsi="FlandersArtSans-Light"/>
                <w:sz w:val="22"/>
                <w:szCs w:val="22"/>
              </w:rPr>
              <w:t>met de te ontwikkelen</w:t>
            </w:r>
            <w:r w:rsidR="00FB0563" w:rsidRPr="006F7FB2">
              <w:rPr>
                <w:rFonts w:ascii="FlandersArtSans-Light" w:hAnsi="FlandersArtSans-Light"/>
                <w:sz w:val="22"/>
                <w:szCs w:val="22"/>
              </w:rPr>
              <w:t xml:space="preserve"> competenties</w:t>
            </w:r>
            <w:r w:rsidR="006F7FB2">
              <w:rPr>
                <w:rFonts w:ascii="FlandersArtSans-Light" w:hAnsi="FlandersArtSans-Light"/>
                <w:sz w:val="22"/>
                <w:szCs w:val="22"/>
              </w:rPr>
              <w:t xml:space="preserve">, leiderschapsrollen, </w:t>
            </w:r>
            <w:r w:rsidR="00E13132">
              <w:rPr>
                <w:rFonts w:ascii="FlandersArtSans-Light" w:hAnsi="FlandersArtSans-Light"/>
                <w:sz w:val="22"/>
                <w:szCs w:val="22"/>
              </w:rPr>
              <w:t>waarden</w:t>
            </w:r>
            <w:r w:rsidR="006F7FB2">
              <w:rPr>
                <w:rFonts w:ascii="FlandersArtSans-Light" w:hAnsi="FlandersArtSans-Light"/>
                <w:sz w:val="22"/>
                <w:szCs w:val="22"/>
              </w:rPr>
              <w:t xml:space="preserve"> of andere elementen in het functioneren</w:t>
            </w:r>
            <w:r w:rsidRPr="006F7FB2">
              <w:rPr>
                <w:rFonts w:ascii="FlandersArtSans-Light" w:hAnsi="FlandersArtSans-Light"/>
                <w:sz w:val="22"/>
                <w:szCs w:val="22"/>
              </w:rPr>
              <w:t xml:space="preserve">. Mogelijke bronnen zijn: </w:t>
            </w:r>
            <w:r w:rsidR="002E102C" w:rsidRPr="006F7FB2">
              <w:rPr>
                <w:rFonts w:ascii="FlandersArtSans-Light" w:hAnsi="FlandersArtSans-Light"/>
                <w:sz w:val="22"/>
                <w:szCs w:val="22"/>
              </w:rPr>
              <w:t>BUE, aanbevelingen evaluatieverslag</w:t>
            </w:r>
            <w:r w:rsidR="00FB0563" w:rsidRPr="006F7FB2">
              <w:rPr>
                <w:rFonts w:ascii="FlandersArtSans-Light" w:hAnsi="FlandersArtSans-Light"/>
                <w:sz w:val="22"/>
                <w:szCs w:val="22"/>
              </w:rPr>
              <w:t>.</w:t>
            </w:r>
            <w:r w:rsidR="002E102C" w:rsidRPr="006F7FB2">
              <w:rPr>
                <w:rFonts w:ascii="FlandersArtSans-Light" w:hAnsi="FlandersArtSans-Light"/>
                <w:sz w:val="22"/>
                <w:szCs w:val="22"/>
              </w:rPr>
              <w:t xml:space="preserve"> </w:t>
            </w:r>
          </w:p>
          <w:p w14:paraId="5B0B0334" w14:textId="77777777" w:rsidR="00324BA9" w:rsidRDefault="00324BA9" w:rsidP="00324BA9">
            <w:pPr>
              <w:spacing w:before="40" w:after="40"/>
              <w:ind w:left="357" w:firstLine="0"/>
              <w:rPr>
                <w:rFonts w:ascii="FlandersArtSans-Light" w:hAnsi="FlandersArtSans-Light"/>
                <w:b/>
                <w:u w:val="single"/>
              </w:rPr>
            </w:pPr>
          </w:p>
          <w:tbl>
            <w:tblPr>
              <w:tblW w:w="8962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4109"/>
              <w:gridCol w:w="2315"/>
            </w:tblGrid>
            <w:tr w:rsidR="008B4344" w:rsidRPr="009A214D" w14:paraId="386B76F9" w14:textId="77777777" w:rsidTr="009A214D">
              <w:tc>
                <w:tcPr>
                  <w:tcW w:w="2538" w:type="dxa"/>
                  <w:shd w:val="clear" w:color="auto" w:fill="auto"/>
                </w:tcPr>
                <w:p w14:paraId="5086BEF3" w14:textId="6CCEDA2B" w:rsidR="008B4344" w:rsidRPr="009A214D" w:rsidRDefault="006F7FB2" w:rsidP="009A214D">
                  <w:pPr>
                    <w:pStyle w:val="Lijstalinea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Ontwikkeldoelstelling </w:t>
                  </w:r>
                  <w:r w:rsidRPr="009A214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14:paraId="5C58610B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  <w:r w:rsidRPr="009A214D">
                    <w:rPr>
                      <w:b/>
                    </w:rPr>
                    <w:t xml:space="preserve">Acties 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14:paraId="458FCAFF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  <w:r w:rsidRPr="009A214D">
                    <w:rPr>
                      <w:b/>
                    </w:rPr>
                    <w:t xml:space="preserve">Opvolging </w:t>
                  </w:r>
                </w:p>
              </w:tc>
            </w:tr>
            <w:tr w:rsidR="008B4344" w:rsidRPr="009A214D" w14:paraId="750E5470" w14:textId="77777777" w:rsidTr="009A214D">
              <w:tc>
                <w:tcPr>
                  <w:tcW w:w="2538" w:type="dxa"/>
                  <w:shd w:val="clear" w:color="auto" w:fill="auto"/>
                </w:tcPr>
                <w:p w14:paraId="0DBFFC3C" w14:textId="77777777" w:rsidR="008B4344" w:rsidRPr="009A214D" w:rsidRDefault="008B4344" w:rsidP="009A214D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b/>
                    </w:rPr>
                  </w:pPr>
                </w:p>
              </w:tc>
              <w:tc>
                <w:tcPr>
                  <w:tcW w:w="4109" w:type="dxa"/>
                  <w:shd w:val="clear" w:color="auto" w:fill="auto"/>
                </w:tcPr>
                <w:p w14:paraId="193C521B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14:paraId="3A269426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8B4344" w:rsidRPr="009A214D" w14:paraId="36F162CE" w14:textId="77777777" w:rsidTr="009A214D">
              <w:tc>
                <w:tcPr>
                  <w:tcW w:w="2538" w:type="dxa"/>
                  <w:shd w:val="clear" w:color="auto" w:fill="auto"/>
                </w:tcPr>
                <w:p w14:paraId="41CA3656" w14:textId="77777777" w:rsidR="008B4344" w:rsidRPr="009A214D" w:rsidRDefault="008B4344" w:rsidP="009A214D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b/>
                    </w:rPr>
                  </w:pPr>
                </w:p>
              </w:tc>
              <w:tc>
                <w:tcPr>
                  <w:tcW w:w="4109" w:type="dxa"/>
                  <w:shd w:val="clear" w:color="auto" w:fill="auto"/>
                </w:tcPr>
                <w:p w14:paraId="05935F95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14:paraId="01C67E8C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  <w:tr w:rsidR="008B4344" w:rsidRPr="009A214D" w14:paraId="166F0300" w14:textId="77777777" w:rsidTr="009A214D">
              <w:tc>
                <w:tcPr>
                  <w:tcW w:w="2538" w:type="dxa"/>
                  <w:shd w:val="clear" w:color="auto" w:fill="auto"/>
                </w:tcPr>
                <w:p w14:paraId="6568372D" w14:textId="77777777" w:rsidR="008B4344" w:rsidRPr="009A214D" w:rsidRDefault="008B4344" w:rsidP="009A214D">
                  <w:pPr>
                    <w:pStyle w:val="Lijstalinea"/>
                    <w:numPr>
                      <w:ilvl w:val="0"/>
                      <w:numId w:val="43"/>
                    </w:numPr>
                    <w:rPr>
                      <w:b/>
                    </w:rPr>
                  </w:pPr>
                </w:p>
              </w:tc>
              <w:tc>
                <w:tcPr>
                  <w:tcW w:w="4109" w:type="dxa"/>
                  <w:shd w:val="clear" w:color="auto" w:fill="auto"/>
                </w:tcPr>
                <w:p w14:paraId="6A19AEFC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14:paraId="765ADA20" w14:textId="77777777" w:rsidR="008B4344" w:rsidRPr="009A214D" w:rsidRDefault="008B4344" w:rsidP="009A214D">
                  <w:pPr>
                    <w:pStyle w:val="Lijstalinea"/>
                    <w:ind w:left="0"/>
                    <w:rPr>
                      <w:b/>
                    </w:rPr>
                  </w:pPr>
                </w:p>
              </w:tc>
            </w:tr>
          </w:tbl>
          <w:p w14:paraId="3BD2D6C4" w14:textId="683EF123" w:rsidR="00031079" w:rsidRPr="00324BA9" w:rsidRDefault="00031079" w:rsidP="00324BA9">
            <w:pPr>
              <w:spacing w:before="40" w:after="40"/>
              <w:ind w:left="357" w:firstLine="0"/>
              <w:rPr>
                <w:rFonts w:ascii="FlandersArtSans-Light" w:hAnsi="FlandersArtSans-Light"/>
                <w:b/>
                <w:u w:val="single"/>
              </w:rPr>
            </w:pPr>
          </w:p>
          <w:p w14:paraId="2285E6C9" w14:textId="77777777" w:rsidR="001605F8" w:rsidRDefault="001605F8" w:rsidP="001605F8">
            <w:pPr>
              <w:spacing w:before="40" w:after="40"/>
              <w:ind w:left="357" w:firstLine="0"/>
              <w:rPr>
                <w:rFonts w:ascii="FlandersArtSans-Light" w:hAnsi="FlandersArtSans-Light"/>
              </w:rPr>
            </w:pPr>
          </w:p>
          <w:p w14:paraId="05F36EBC" w14:textId="77777777" w:rsidR="00FA1756" w:rsidRPr="00934367" w:rsidRDefault="00FA1756" w:rsidP="00FA1756">
            <w:pPr>
              <w:ind w:left="0" w:firstLine="0"/>
              <w:rPr>
                <w:rFonts w:ascii="FlandersArtSans-Light" w:hAnsi="FlandersArtSans-Light"/>
                <w:sz w:val="22"/>
              </w:rPr>
            </w:pPr>
          </w:p>
          <w:tbl>
            <w:tblPr>
              <w:tblW w:w="97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9622"/>
            </w:tblGrid>
            <w:tr w:rsidR="00FA1756" w:rsidRPr="00934367" w14:paraId="06A1DC9C" w14:textId="77777777" w:rsidTr="00E11CBC">
              <w:trPr>
                <w:trHeight w:val="360"/>
              </w:trPr>
              <w:tc>
                <w:tcPr>
                  <w:tcW w:w="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E13C" w14:textId="77777777" w:rsidR="00FA1756" w:rsidRPr="00934367" w:rsidRDefault="00FA1756" w:rsidP="00FA1756">
                  <w:pPr>
                    <w:spacing w:before="40"/>
                    <w:ind w:left="0" w:firstLine="0"/>
                    <w:jc w:val="right"/>
                    <w:rPr>
                      <w:rFonts w:ascii="FlandersArtSans-Light" w:hAnsi="FlandersArtSans-Light"/>
                      <w:sz w:val="22"/>
                    </w:rPr>
                  </w:pPr>
                </w:p>
              </w:tc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30" w:color="auto" w:fill="auto"/>
                </w:tcPr>
                <w:p w14:paraId="022CAAD2" w14:textId="44EC8C50" w:rsidR="00FA1756" w:rsidRPr="00934367" w:rsidRDefault="00FA1756" w:rsidP="00FA1756">
                  <w:pPr>
                    <w:spacing w:before="40" w:after="40"/>
                    <w:ind w:left="72" w:firstLine="0"/>
                    <w:rPr>
                      <w:rFonts w:ascii="FlandersArtSans-Light" w:hAnsi="FlandersArtSans-Light"/>
                      <w:b/>
                      <w:sz w:val="22"/>
                    </w:rPr>
                  </w:pPr>
                  <w:r>
                    <w:rPr>
                      <w:rFonts w:ascii="FlandersArtSans-Light" w:hAnsi="FlandersArtSans-Light"/>
                      <w:b/>
                      <w:sz w:val="22"/>
                    </w:rPr>
                    <w:t>Ondersteuning</w:t>
                  </w:r>
                  <w:r w:rsidR="00BD175D">
                    <w:rPr>
                      <w:rFonts w:ascii="FlandersArtSans-Light" w:hAnsi="FlandersArtSans-Light"/>
                      <w:b/>
                      <w:sz w:val="22"/>
                    </w:rPr>
                    <w:t xml:space="preserve"> bij ontwikkeling</w:t>
                  </w:r>
                </w:p>
              </w:tc>
            </w:tr>
          </w:tbl>
          <w:p w14:paraId="0A99077F" w14:textId="77777777" w:rsidR="00FA1756" w:rsidRDefault="00FA1756" w:rsidP="00FA1756">
            <w:pPr>
              <w:ind w:left="0" w:firstLine="0"/>
              <w:rPr>
                <w:rFonts w:ascii="FlandersArtSans-Light" w:hAnsi="FlandersArtSans-Light"/>
                <w:sz w:val="22"/>
              </w:rPr>
            </w:pPr>
          </w:p>
          <w:p w14:paraId="2BC14DCC" w14:textId="77777777" w:rsidR="00FA1756" w:rsidRDefault="00FA1756" w:rsidP="00FA1756">
            <w:pPr>
              <w:ind w:left="0" w:firstLine="0"/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 xml:space="preserve">Voor de ondersteuning wordt een beroep gedaan op </w:t>
            </w:r>
          </w:p>
          <w:p w14:paraId="31D25E4F" w14:textId="77777777" w:rsidR="00FA1756" w:rsidRDefault="00FA1756" w:rsidP="00FA1756">
            <w:pPr>
              <w:numPr>
                <w:ilvl w:val="0"/>
                <w:numId w:val="36"/>
              </w:numPr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>HRBP</w:t>
            </w:r>
          </w:p>
          <w:p w14:paraId="6E78CF6B" w14:textId="77777777" w:rsidR="00FA1756" w:rsidRDefault="00FA1756" w:rsidP="00FA1756">
            <w:pPr>
              <w:numPr>
                <w:ilvl w:val="0"/>
                <w:numId w:val="36"/>
              </w:numPr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>Interne coach</w:t>
            </w:r>
          </w:p>
          <w:p w14:paraId="2BBA2A18" w14:textId="77777777" w:rsidR="00FA1756" w:rsidRDefault="00FA1756" w:rsidP="00FA1756">
            <w:pPr>
              <w:numPr>
                <w:ilvl w:val="0"/>
                <w:numId w:val="36"/>
              </w:numPr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 xml:space="preserve">Externe coach </w:t>
            </w:r>
          </w:p>
          <w:p w14:paraId="1FED95B1" w14:textId="77777777" w:rsidR="00FA1756" w:rsidRPr="007913F8" w:rsidRDefault="00FA1756" w:rsidP="00FA1756">
            <w:pPr>
              <w:numPr>
                <w:ilvl w:val="0"/>
                <w:numId w:val="36"/>
              </w:numPr>
              <w:rPr>
                <w:rFonts w:ascii="FlandersArtSans-Light" w:hAnsi="FlandersArtSans-Light"/>
                <w:sz w:val="22"/>
              </w:rPr>
            </w:pPr>
            <w:r>
              <w:rPr>
                <w:rFonts w:ascii="FlandersArtSans-Light" w:hAnsi="FlandersArtSans-Light"/>
                <w:sz w:val="22"/>
              </w:rPr>
              <w:t xml:space="preserve">Andere </w:t>
            </w:r>
          </w:p>
          <w:p w14:paraId="789458E6" w14:textId="77777777" w:rsidR="00FA1756" w:rsidRDefault="00FA1756" w:rsidP="00FA1756">
            <w:pPr>
              <w:ind w:left="0" w:firstLine="0"/>
              <w:rPr>
                <w:rFonts w:ascii="FlandersArtSans-Light" w:hAnsi="FlandersArtSans-Light"/>
                <w:sz w:val="22"/>
              </w:rPr>
            </w:pPr>
          </w:p>
          <w:p w14:paraId="6B92845C" w14:textId="77777777" w:rsidR="00011CA3" w:rsidRPr="00934367" w:rsidRDefault="00011CA3" w:rsidP="00B32034">
            <w:pPr>
              <w:spacing w:before="40" w:after="40"/>
              <w:ind w:left="72" w:firstLine="0"/>
              <w:rPr>
                <w:rFonts w:ascii="FlandersArtSans-Light" w:hAnsi="FlandersArtSans-Light"/>
                <w:sz w:val="22"/>
              </w:rPr>
            </w:pPr>
          </w:p>
        </w:tc>
      </w:tr>
      <w:tr w:rsidR="00934367" w:rsidRPr="00934367" w14:paraId="50FEAC00" w14:textId="77777777" w:rsidTr="006F7FB2">
        <w:trPr>
          <w:trHeight w:hRule="exact" w:val="360"/>
        </w:trPr>
        <w:tc>
          <w:tcPr>
            <w:tcW w:w="342" w:type="dxa"/>
            <w:gridSpan w:val="3"/>
            <w:shd w:val="solid" w:color="auto" w:fill="000000"/>
          </w:tcPr>
          <w:p w14:paraId="60D92464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9442" w:type="dxa"/>
            <w:gridSpan w:val="10"/>
            <w:shd w:val="solid" w:color="auto" w:fill="000000"/>
          </w:tcPr>
          <w:p w14:paraId="05560B5D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  <w:b/>
                <w:sz w:val="22"/>
              </w:rPr>
              <w:t>Algemeen</w:t>
            </w:r>
          </w:p>
        </w:tc>
      </w:tr>
      <w:tr w:rsidR="00934367" w:rsidRPr="00934367" w14:paraId="4A4C3044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196533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</w:tr>
      <w:tr w:rsidR="00934367" w:rsidRPr="00934367" w14:paraId="430D1A5E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E47944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</w:tr>
      <w:tr w:rsidR="00934367" w:rsidRPr="00934367" w14:paraId="368A2D32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95ADE" w14:textId="77777777" w:rsidR="00934367" w:rsidRPr="00934367" w:rsidRDefault="00934367" w:rsidP="00934367">
            <w:pPr>
              <w:spacing w:before="40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FE4DF" w14:textId="77777777" w:rsidR="00934367" w:rsidRPr="00934367" w:rsidRDefault="00934367" w:rsidP="00934367">
            <w:pPr>
              <w:spacing w:before="40"/>
              <w:ind w:left="0" w:firstLine="0"/>
              <w:rPr>
                <w:rFonts w:ascii="FlandersArtSans-Light" w:hAnsi="FlandersArtSans-Light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BF9E9" w14:textId="77777777" w:rsidR="00934367" w:rsidRPr="00934367" w:rsidRDefault="00934367" w:rsidP="00934367">
            <w:pPr>
              <w:spacing w:before="40"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 xml:space="preserve">Er werd een planningsgesprek gevoerd op 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right w:val="nil"/>
            </w:tcBorders>
          </w:tcPr>
          <w:p w14:paraId="1C8F0A48" w14:textId="77777777" w:rsidR="00934367" w:rsidRPr="00934367" w:rsidRDefault="00934367" w:rsidP="00934367">
            <w:pPr>
              <w:spacing w:before="40"/>
              <w:ind w:left="72" w:firstLine="0"/>
              <w:rPr>
                <w:rFonts w:ascii="FlandersArtSans-Light" w:hAnsi="FlandersArtSans-Light"/>
              </w:rPr>
            </w:pPr>
          </w:p>
        </w:tc>
      </w:tr>
      <w:tr w:rsidR="00934367" w:rsidRPr="00934367" w14:paraId="5D48DB47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F4A41D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</w:tr>
      <w:tr w:rsidR="00AA4A9A" w:rsidRPr="00934367" w14:paraId="2D665887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2" w:type="dxa"/>
          <w:cantSplit/>
          <w:trHeight w:val="360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11E9D" w14:textId="77777777" w:rsidR="00AA4A9A" w:rsidRPr="00934367" w:rsidRDefault="00AA4A9A" w:rsidP="00934367">
            <w:pPr>
              <w:spacing w:before="40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6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6C57D3" w14:textId="736B7023" w:rsidR="00AA4A9A" w:rsidRPr="00934367" w:rsidRDefault="00AA4A9A" w:rsidP="00AA4A9A">
            <w:pPr>
              <w:spacing w:before="40"/>
              <w:ind w:left="0" w:firstLine="0"/>
              <w:jc w:val="both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</w:rPr>
              <w:t xml:space="preserve">    </w:t>
            </w:r>
            <w:r w:rsidRPr="00AA4A9A">
              <w:rPr>
                <w:rFonts w:ascii="FlandersArtSans-Light" w:hAnsi="FlandersArtSans-Light"/>
              </w:rPr>
              <w:t>Tijdens het planningsgesprek werd de functiebeschrijving gewijzigd</w:t>
            </w:r>
            <w:r w:rsidRPr="00934367">
              <w:rPr>
                <w:rFonts w:ascii="FlandersArtSans-Light" w:hAnsi="FlandersArtSans-Light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23B6D" w14:textId="77777777" w:rsidR="00AA4A9A" w:rsidRPr="00934367" w:rsidRDefault="00AA4A9A" w:rsidP="00934367">
            <w:pPr>
              <w:spacing w:before="40"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67">
              <w:rPr>
                <w:rFonts w:ascii="FlandersArtSans-Light" w:hAnsi="FlandersArtSans-Light"/>
              </w:rPr>
              <w:instrText xml:space="preserve"> FORMCHECKBOX </w:instrText>
            </w:r>
            <w:r w:rsidR="00446342">
              <w:rPr>
                <w:rFonts w:ascii="FlandersArtSans-Light" w:hAnsi="FlandersArtSans-Light"/>
              </w:rPr>
            </w:r>
            <w:r w:rsidR="00446342">
              <w:rPr>
                <w:rFonts w:ascii="FlandersArtSans-Light" w:hAnsi="FlandersArtSans-Light"/>
              </w:rPr>
              <w:fldChar w:fldCharType="separate"/>
            </w:r>
            <w:r w:rsidRPr="00934367">
              <w:rPr>
                <w:rFonts w:ascii="FlandersArtSans-Light" w:hAnsi="FlandersArtSans-Light"/>
              </w:rPr>
              <w:fldChar w:fldCharType="end"/>
            </w:r>
            <w:r w:rsidRPr="00934367">
              <w:rPr>
                <w:rFonts w:ascii="FlandersArtSans-Light" w:hAnsi="FlandersArtSans-Light"/>
              </w:rPr>
              <w:t xml:space="preserve">  ja</w:t>
            </w:r>
          </w:p>
          <w:p w14:paraId="555EB583" w14:textId="77777777" w:rsidR="00AA4A9A" w:rsidRPr="00934367" w:rsidRDefault="00AA4A9A" w:rsidP="00934367">
            <w:pPr>
              <w:spacing w:before="40"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67">
              <w:rPr>
                <w:rFonts w:ascii="FlandersArtSans-Light" w:hAnsi="FlandersArtSans-Light"/>
              </w:rPr>
              <w:instrText xml:space="preserve"> FORMCHECKBOX </w:instrText>
            </w:r>
            <w:r w:rsidR="00446342">
              <w:rPr>
                <w:rFonts w:ascii="FlandersArtSans-Light" w:hAnsi="FlandersArtSans-Light"/>
              </w:rPr>
            </w:r>
            <w:r w:rsidR="00446342">
              <w:rPr>
                <w:rFonts w:ascii="FlandersArtSans-Light" w:hAnsi="FlandersArtSans-Light"/>
              </w:rPr>
              <w:fldChar w:fldCharType="separate"/>
            </w:r>
            <w:r w:rsidRPr="00934367">
              <w:rPr>
                <w:rFonts w:ascii="FlandersArtSans-Light" w:hAnsi="FlandersArtSans-Light"/>
              </w:rPr>
              <w:fldChar w:fldCharType="end"/>
            </w:r>
            <w:r w:rsidRPr="00934367">
              <w:rPr>
                <w:rFonts w:ascii="FlandersArtSans-Light" w:hAnsi="FlandersArtSans-Light"/>
              </w:rPr>
              <w:t xml:space="preserve">  nee</w:t>
            </w:r>
          </w:p>
        </w:tc>
      </w:tr>
      <w:tr w:rsidR="00934367" w:rsidRPr="00934367" w14:paraId="3AEE523E" w14:textId="77777777" w:rsidTr="006F7F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64"/>
        </w:trPr>
        <w:tc>
          <w:tcPr>
            <w:tcW w:w="97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5F0923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</w:tr>
      <w:tr w:rsidR="00934367" w:rsidRPr="00934367" w14:paraId="783FF7FC" w14:textId="77777777" w:rsidTr="006F7FB2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2"/>
          <w:wBefore w:w="342" w:type="dxa"/>
          <w:wAfter w:w="2135" w:type="dxa"/>
          <w:cantSplit/>
        </w:trPr>
        <w:tc>
          <w:tcPr>
            <w:tcW w:w="23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3F98927" w14:textId="77777777" w:rsidR="00934367" w:rsidRPr="00934367" w:rsidRDefault="00011CA3" w:rsidP="00934367">
            <w:pPr>
              <w:keepLines/>
              <w:ind w:left="72" w:firstLine="0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</w:rPr>
              <w:t>h</w:t>
            </w:r>
            <w:r w:rsidR="00934367" w:rsidRPr="00934367">
              <w:rPr>
                <w:rFonts w:ascii="FlandersArtSans-Light" w:hAnsi="FlandersArtSans-Light"/>
              </w:rPr>
              <w:t xml:space="preserve">andtekening </w:t>
            </w:r>
          </w:p>
          <w:p w14:paraId="470F8851" w14:textId="77777777" w:rsidR="00934367" w:rsidRPr="00934367" w:rsidRDefault="00934367" w:rsidP="00934367">
            <w:pPr>
              <w:keepLines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>functiehouder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9ED5BAD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1E2C3ED" w14:textId="77777777" w:rsidR="00934367" w:rsidRPr="00934367" w:rsidRDefault="00934367" w:rsidP="00934367">
            <w:pPr>
              <w:ind w:left="51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 xml:space="preserve">handtekening </w:t>
            </w:r>
          </w:p>
          <w:p w14:paraId="53835142" w14:textId="77777777" w:rsidR="00934367" w:rsidRPr="00934367" w:rsidRDefault="00FC0DEE" w:rsidP="00934367">
            <w:pPr>
              <w:ind w:left="51" w:firstLine="0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</w:rPr>
              <w:t>hoofdverantwoordelijke minister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13BF9" w14:textId="77777777" w:rsidR="00934367" w:rsidRPr="00934367" w:rsidRDefault="00934367" w:rsidP="00934367">
            <w:pPr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F6A7FB" w14:textId="77777777" w:rsidR="00934367" w:rsidRPr="00934367" w:rsidRDefault="00934367" w:rsidP="00934367">
            <w:pPr>
              <w:ind w:left="31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 xml:space="preserve">handtekening </w:t>
            </w:r>
          </w:p>
          <w:p w14:paraId="39973102" w14:textId="2E4E9C5C" w:rsidR="00934367" w:rsidRPr="00934367" w:rsidRDefault="00FC0DEE" w:rsidP="00934367">
            <w:pPr>
              <w:ind w:left="0" w:firstLine="0"/>
              <w:rPr>
                <w:rFonts w:ascii="FlandersArtSans-Light" w:hAnsi="FlandersArtSans-Light"/>
              </w:rPr>
            </w:pPr>
            <w:r>
              <w:rPr>
                <w:rFonts w:ascii="FlandersArtSans-Light" w:hAnsi="FlandersArtSans-Light"/>
              </w:rPr>
              <w:t>medeverantwoordelijke minister</w:t>
            </w:r>
            <w:r w:rsidR="00652F9F">
              <w:rPr>
                <w:rFonts w:ascii="FlandersArtSans-Light" w:hAnsi="FlandersArtSans-Light"/>
              </w:rPr>
              <w:t>(s)</w:t>
            </w:r>
          </w:p>
        </w:tc>
      </w:tr>
      <w:tr w:rsidR="00934367" w:rsidRPr="00934367" w14:paraId="5AB8A1C2" w14:textId="77777777" w:rsidTr="006F7FB2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2"/>
          <w:wBefore w:w="342" w:type="dxa"/>
          <w:wAfter w:w="2135" w:type="dxa"/>
          <w:cantSplit/>
          <w:trHeight w:hRule="exact" w:val="44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</w:tcPr>
          <w:p w14:paraId="49196BB8" w14:textId="77777777" w:rsidR="00934367" w:rsidRPr="00934367" w:rsidRDefault="00934367" w:rsidP="00934367">
            <w:pPr>
              <w:spacing w:line="280" w:lineRule="exact"/>
              <w:ind w:left="72" w:firstLine="0"/>
              <w:rPr>
                <w:rFonts w:ascii="FlandersArtSans-Light" w:hAnsi="FlandersArtSans-Ligh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F463E58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74D2A143" w14:textId="77777777" w:rsidR="00934367" w:rsidRPr="00934367" w:rsidRDefault="00934367" w:rsidP="00934367">
            <w:pPr>
              <w:spacing w:line="280" w:lineRule="exact"/>
              <w:ind w:left="72" w:firstLine="0"/>
              <w:rPr>
                <w:rFonts w:ascii="FlandersArtSans-Light" w:hAnsi="FlandersArtSans-Light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8BBD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14:paraId="37DAAA00" w14:textId="77777777" w:rsidR="00934367" w:rsidRPr="00934367" w:rsidRDefault="00934367" w:rsidP="00934367">
            <w:pPr>
              <w:spacing w:line="280" w:lineRule="exact"/>
              <w:ind w:left="0" w:firstLine="0"/>
              <w:rPr>
                <w:rFonts w:ascii="FlandersArtSans-Light" w:hAnsi="FlandersArtSans-Light"/>
              </w:rPr>
            </w:pPr>
          </w:p>
        </w:tc>
      </w:tr>
      <w:tr w:rsidR="00934367" w:rsidRPr="00934367" w14:paraId="16DE2529" w14:textId="77777777" w:rsidTr="006F7FB2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2"/>
          <w:wBefore w:w="342" w:type="dxa"/>
          <w:wAfter w:w="2135" w:type="dxa"/>
          <w:cantSplit/>
          <w:trHeight w:val="3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</w:tcBorders>
          </w:tcPr>
          <w:p w14:paraId="4782ABF8" w14:textId="77777777" w:rsidR="00934367" w:rsidRPr="00934367" w:rsidRDefault="00934367" w:rsidP="00934367">
            <w:pPr>
              <w:spacing w:line="240" w:lineRule="exact"/>
              <w:ind w:left="74" w:firstLine="0"/>
              <w:rPr>
                <w:rFonts w:ascii="FlandersArtSans-Light" w:hAnsi="FlandersArtSans-Light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B0C18AA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1A1B2E37" w14:textId="77777777" w:rsidR="00934367" w:rsidRPr="00934367" w:rsidRDefault="00934367" w:rsidP="00934367">
            <w:pPr>
              <w:spacing w:line="280" w:lineRule="exact"/>
              <w:ind w:left="72" w:firstLine="0"/>
              <w:rPr>
                <w:rFonts w:ascii="FlandersArtSans-Light" w:hAnsi="FlandersArtSans-Light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8C295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</w:tcBorders>
          </w:tcPr>
          <w:p w14:paraId="73DD965B" w14:textId="77777777" w:rsidR="00934367" w:rsidRPr="00934367" w:rsidRDefault="00934367" w:rsidP="00934367">
            <w:pPr>
              <w:spacing w:line="280" w:lineRule="exact"/>
              <w:ind w:left="0" w:firstLine="0"/>
              <w:rPr>
                <w:rFonts w:ascii="FlandersArtSans-Light" w:hAnsi="FlandersArtSans-Light"/>
              </w:rPr>
            </w:pPr>
          </w:p>
        </w:tc>
      </w:tr>
      <w:tr w:rsidR="00934367" w:rsidRPr="00934367" w14:paraId="56F702BA" w14:textId="77777777" w:rsidTr="006F7FB2">
        <w:tblPrEx>
          <w:tblBorders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2"/>
          <w:wBefore w:w="342" w:type="dxa"/>
          <w:wAfter w:w="2135" w:type="dxa"/>
          <w:cantSplit/>
          <w:trHeight w:hRule="exact" w:val="36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6344525C" w14:textId="77777777" w:rsidR="00934367" w:rsidRPr="00934367" w:rsidRDefault="00934367" w:rsidP="00934367">
            <w:pPr>
              <w:spacing w:line="280" w:lineRule="exact"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>datum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F1883AA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auto"/>
            </w:tcBorders>
          </w:tcPr>
          <w:p w14:paraId="7A7FEE57" w14:textId="77777777" w:rsidR="00934367" w:rsidRPr="00934367" w:rsidRDefault="00934367" w:rsidP="00934367">
            <w:pPr>
              <w:spacing w:line="280" w:lineRule="exact"/>
              <w:ind w:left="72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>datum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77ACA" w14:textId="77777777" w:rsidR="00934367" w:rsidRPr="00934367" w:rsidRDefault="00934367" w:rsidP="00934367">
            <w:pPr>
              <w:spacing w:line="280" w:lineRule="exact"/>
              <w:ind w:left="0" w:firstLine="0"/>
              <w:jc w:val="right"/>
              <w:rPr>
                <w:rFonts w:ascii="FlandersArtSans-Light" w:hAnsi="FlandersArtSans-Light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035E628A" w14:textId="77777777" w:rsidR="00934367" w:rsidRPr="00934367" w:rsidRDefault="00934367" w:rsidP="00934367">
            <w:pPr>
              <w:spacing w:line="280" w:lineRule="exact"/>
              <w:ind w:left="0" w:firstLine="0"/>
              <w:rPr>
                <w:rFonts w:ascii="FlandersArtSans-Light" w:hAnsi="FlandersArtSans-Light"/>
              </w:rPr>
            </w:pPr>
            <w:r w:rsidRPr="00934367">
              <w:rPr>
                <w:rFonts w:ascii="FlandersArtSans-Light" w:hAnsi="FlandersArtSans-Light"/>
              </w:rPr>
              <w:t>datum</w:t>
            </w:r>
          </w:p>
        </w:tc>
      </w:tr>
    </w:tbl>
    <w:p w14:paraId="3EC4488A" w14:textId="77777777" w:rsidR="00FF548A" w:rsidRDefault="00FF548A" w:rsidP="006F7FB2">
      <w:pPr>
        <w:ind w:left="0" w:firstLine="0"/>
        <w:rPr>
          <w:rFonts w:ascii="FlandersArtSans-Regular" w:hAnsi="FlandersArtSans-Regular" w:cs="Arial"/>
        </w:rPr>
      </w:pPr>
    </w:p>
    <w:sectPr w:rsidR="00FF548A" w:rsidSect="00934367">
      <w:footerReference w:type="default" r:id="rId10"/>
      <w:pgSz w:w="11906" w:h="16838"/>
      <w:pgMar w:top="510" w:right="1134" w:bottom="709" w:left="1134" w:header="708" w:footer="7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7509" w14:textId="77777777" w:rsidR="007C7EF5" w:rsidRDefault="007C7EF5">
      <w:r>
        <w:separator/>
      </w:r>
    </w:p>
  </w:endnote>
  <w:endnote w:type="continuationSeparator" w:id="0">
    <w:p w14:paraId="5F71B679" w14:textId="77777777" w:rsidR="007C7EF5" w:rsidRDefault="007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4C36" w14:textId="77777777" w:rsidR="005F0B9F" w:rsidRPr="000102FD" w:rsidRDefault="00FC0DEE" w:rsidP="00AD349E">
    <w:pPr>
      <w:pStyle w:val="Voettekst"/>
      <w:tabs>
        <w:tab w:val="clear" w:pos="9072"/>
        <w:tab w:val="right" w:pos="9639"/>
      </w:tabs>
      <w:ind w:left="0" w:firstLine="0"/>
      <w:rPr>
        <w:rFonts w:ascii="FlandersArtSans-Regular" w:hAnsi="FlandersArtSans-Regular"/>
        <w:sz w:val="18"/>
      </w:rPr>
    </w:pPr>
    <w:r w:rsidRPr="00AD349E">
      <w:rPr>
        <w:noProof/>
        <w:lang w:val="nl-BE" w:eastAsia="nl-BE"/>
      </w:rPr>
      <w:drawing>
        <wp:inline distT="0" distB="0" distL="0" distR="0" wp14:anchorId="01E9482D" wp14:editId="6D8298FF">
          <wp:extent cx="962025" cy="4095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B9F">
      <w:rPr>
        <w:noProof/>
        <w:lang w:val="nl-BE" w:eastAsia="nl-BE"/>
      </w:rPr>
      <w:tab/>
    </w:r>
    <w:r w:rsidR="005F0B9F">
      <w:rPr>
        <w:noProof/>
        <w:lang w:val="nl-BE" w:eastAsia="nl-BE"/>
      </w:rPr>
      <w:tab/>
    </w:r>
    <w:r w:rsidR="005F0B9F" w:rsidRPr="000102FD">
      <w:rPr>
        <w:rStyle w:val="Paginanummer"/>
        <w:rFonts w:ascii="FlandersArtSans-Regular" w:hAnsi="FlandersArtSans-Regular"/>
        <w:sz w:val="18"/>
      </w:rPr>
      <w:t xml:space="preserve">pagina </w:t>
    </w:r>
    <w:r w:rsidR="005F0B9F" w:rsidRPr="000102FD">
      <w:rPr>
        <w:rStyle w:val="Paginanummer"/>
        <w:rFonts w:ascii="FlandersArtSans-Regular" w:hAnsi="FlandersArtSans-Regular"/>
        <w:sz w:val="18"/>
      </w:rPr>
      <w:fldChar w:fldCharType="begin"/>
    </w:r>
    <w:r w:rsidR="005F0B9F" w:rsidRPr="000102FD">
      <w:rPr>
        <w:rStyle w:val="Paginanummer"/>
        <w:rFonts w:ascii="FlandersArtSans-Regular" w:hAnsi="FlandersArtSans-Regular"/>
        <w:sz w:val="18"/>
      </w:rPr>
      <w:instrText xml:space="preserve"> PAGE </w:instrText>
    </w:r>
    <w:r w:rsidR="005F0B9F" w:rsidRPr="000102FD">
      <w:rPr>
        <w:rStyle w:val="Paginanummer"/>
        <w:rFonts w:ascii="FlandersArtSans-Regular" w:hAnsi="FlandersArtSans-Regular"/>
        <w:sz w:val="18"/>
      </w:rPr>
      <w:fldChar w:fldCharType="separate"/>
    </w:r>
    <w:r w:rsidR="00446342">
      <w:rPr>
        <w:rStyle w:val="Paginanummer"/>
        <w:rFonts w:ascii="FlandersArtSans-Regular" w:hAnsi="FlandersArtSans-Regular"/>
        <w:noProof/>
        <w:sz w:val="18"/>
      </w:rPr>
      <w:t>1</w:t>
    </w:r>
    <w:r w:rsidR="005F0B9F" w:rsidRPr="000102FD">
      <w:rPr>
        <w:rStyle w:val="Paginanummer"/>
        <w:rFonts w:ascii="FlandersArtSans-Regular" w:hAnsi="FlandersArtSans-Regular"/>
        <w:sz w:val="18"/>
      </w:rPr>
      <w:fldChar w:fldCharType="end"/>
    </w:r>
    <w:r w:rsidR="005F0B9F" w:rsidRPr="000102FD">
      <w:rPr>
        <w:rStyle w:val="Paginanummer"/>
        <w:rFonts w:ascii="FlandersArtSans-Regular" w:hAnsi="FlandersArtSans-Regular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9573" w14:textId="77777777" w:rsidR="00D65092" w:rsidRDefault="00D65092">
    <w:pPr>
      <w:pStyle w:val="Voettekst"/>
      <w:jc w:val="right"/>
      <w:rPr>
        <w:rFonts w:ascii="Garamond" w:hAnsi="Garamond"/>
        <w:sz w:val="18"/>
      </w:rPr>
    </w:pPr>
    <w:r>
      <w:rPr>
        <w:rStyle w:val="Paginanummer"/>
        <w:rFonts w:ascii="Garamond" w:hAnsi="Garamond"/>
        <w:sz w:val="18"/>
      </w:rPr>
      <w:t xml:space="preserve">pagina </w:t>
    </w:r>
    <w:r>
      <w:rPr>
        <w:rStyle w:val="Paginanummer"/>
        <w:rFonts w:ascii="Garamond" w:hAnsi="Garamond"/>
        <w:sz w:val="18"/>
      </w:rPr>
      <w:fldChar w:fldCharType="begin"/>
    </w:r>
    <w:r>
      <w:rPr>
        <w:rStyle w:val="Paginanummer"/>
        <w:rFonts w:ascii="Garamond" w:hAnsi="Garamond"/>
        <w:sz w:val="18"/>
      </w:rPr>
      <w:instrText xml:space="preserve"> PAGE </w:instrText>
    </w:r>
    <w:r>
      <w:rPr>
        <w:rStyle w:val="Paginanummer"/>
        <w:rFonts w:ascii="Garamond" w:hAnsi="Garamond"/>
        <w:sz w:val="18"/>
      </w:rPr>
      <w:fldChar w:fldCharType="separate"/>
    </w:r>
    <w:r w:rsidR="00446342">
      <w:rPr>
        <w:rStyle w:val="Paginanummer"/>
        <w:rFonts w:ascii="Garamond" w:hAnsi="Garamond"/>
        <w:noProof/>
        <w:sz w:val="18"/>
      </w:rPr>
      <w:t>3</w:t>
    </w:r>
    <w:r>
      <w:rPr>
        <w:rStyle w:val="Paginanummer"/>
        <w:rFonts w:ascii="Garamond" w:hAnsi="Garamond"/>
        <w:sz w:val="18"/>
      </w:rPr>
      <w:fldChar w:fldCharType="end"/>
    </w:r>
    <w:r>
      <w:rPr>
        <w:rStyle w:val="Paginanummer"/>
        <w:rFonts w:ascii="Garamond" w:hAnsi="Garamon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54EE1" w14:textId="77777777" w:rsidR="007C7EF5" w:rsidRDefault="007C7EF5">
      <w:r>
        <w:separator/>
      </w:r>
    </w:p>
  </w:footnote>
  <w:footnote w:type="continuationSeparator" w:id="0">
    <w:p w14:paraId="0DF43529" w14:textId="77777777" w:rsidR="007C7EF5" w:rsidRDefault="007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j04420720000[1]" style="width:152.25pt;height:108.7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1763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C68"/>
    <w:multiLevelType w:val="hybridMultilevel"/>
    <w:tmpl w:val="D2CA23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1CF0"/>
    <w:multiLevelType w:val="hybridMultilevel"/>
    <w:tmpl w:val="53F67CD2"/>
    <w:lvl w:ilvl="0" w:tplc="07941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E4021"/>
    <w:multiLevelType w:val="hybridMultilevel"/>
    <w:tmpl w:val="1F2076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FB60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22253"/>
    <w:multiLevelType w:val="singleLevel"/>
    <w:tmpl w:val="2646A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2018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E33A87"/>
    <w:multiLevelType w:val="hybridMultilevel"/>
    <w:tmpl w:val="0230605A"/>
    <w:lvl w:ilvl="0" w:tplc="EF38B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22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06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6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E2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89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06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06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23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A7689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653E72"/>
    <w:multiLevelType w:val="hybridMultilevel"/>
    <w:tmpl w:val="BB68F864"/>
    <w:lvl w:ilvl="0" w:tplc="CCC8CE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4002"/>
    <w:multiLevelType w:val="hybridMultilevel"/>
    <w:tmpl w:val="7AF8EF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63732"/>
    <w:multiLevelType w:val="hybridMultilevel"/>
    <w:tmpl w:val="19461774"/>
    <w:lvl w:ilvl="0" w:tplc="30DA8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4AEA"/>
    <w:multiLevelType w:val="hybridMultilevel"/>
    <w:tmpl w:val="7AF8EFD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01832"/>
    <w:multiLevelType w:val="hybridMultilevel"/>
    <w:tmpl w:val="279E42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012"/>
    <w:multiLevelType w:val="singleLevel"/>
    <w:tmpl w:val="0D36487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0A6536F"/>
    <w:multiLevelType w:val="singleLevel"/>
    <w:tmpl w:val="99EEE8E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9A7312"/>
    <w:multiLevelType w:val="singleLevel"/>
    <w:tmpl w:val="18B40546"/>
    <w:lvl w:ilvl="0">
      <w:start w:val="1"/>
      <w:numFmt w:val="bullet"/>
      <w:pStyle w:val="Inhopg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7F0927"/>
    <w:multiLevelType w:val="hybridMultilevel"/>
    <w:tmpl w:val="7AF8EFD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E4A9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993B87"/>
    <w:multiLevelType w:val="hybridMultilevel"/>
    <w:tmpl w:val="3A2AB8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440B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AB34E7A"/>
    <w:multiLevelType w:val="hybridMultilevel"/>
    <w:tmpl w:val="A6827072"/>
    <w:lvl w:ilvl="0" w:tplc="05F00D46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3" w:hanging="360"/>
      </w:pPr>
    </w:lvl>
    <w:lvl w:ilvl="2" w:tplc="0813001B" w:tentative="1">
      <w:start w:val="1"/>
      <w:numFmt w:val="lowerRoman"/>
      <w:lvlText w:val="%3."/>
      <w:lvlJc w:val="right"/>
      <w:pPr>
        <w:ind w:left="2523" w:hanging="180"/>
      </w:pPr>
    </w:lvl>
    <w:lvl w:ilvl="3" w:tplc="0813000F" w:tentative="1">
      <w:start w:val="1"/>
      <w:numFmt w:val="decimal"/>
      <w:lvlText w:val="%4."/>
      <w:lvlJc w:val="left"/>
      <w:pPr>
        <w:ind w:left="3243" w:hanging="360"/>
      </w:pPr>
    </w:lvl>
    <w:lvl w:ilvl="4" w:tplc="08130019" w:tentative="1">
      <w:start w:val="1"/>
      <w:numFmt w:val="lowerLetter"/>
      <w:lvlText w:val="%5."/>
      <w:lvlJc w:val="left"/>
      <w:pPr>
        <w:ind w:left="3963" w:hanging="360"/>
      </w:pPr>
    </w:lvl>
    <w:lvl w:ilvl="5" w:tplc="0813001B" w:tentative="1">
      <w:start w:val="1"/>
      <w:numFmt w:val="lowerRoman"/>
      <w:lvlText w:val="%6."/>
      <w:lvlJc w:val="right"/>
      <w:pPr>
        <w:ind w:left="4683" w:hanging="180"/>
      </w:pPr>
    </w:lvl>
    <w:lvl w:ilvl="6" w:tplc="0813000F" w:tentative="1">
      <w:start w:val="1"/>
      <w:numFmt w:val="decimal"/>
      <w:lvlText w:val="%7."/>
      <w:lvlJc w:val="left"/>
      <w:pPr>
        <w:ind w:left="5403" w:hanging="360"/>
      </w:pPr>
    </w:lvl>
    <w:lvl w:ilvl="7" w:tplc="08130019" w:tentative="1">
      <w:start w:val="1"/>
      <w:numFmt w:val="lowerLetter"/>
      <w:lvlText w:val="%8."/>
      <w:lvlJc w:val="left"/>
      <w:pPr>
        <w:ind w:left="6123" w:hanging="360"/>
      </w:pPr>
    </w:lvl>
    <w:lvl w:ilvl="8" w:tplc="0813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F94DFD"/>
    <w:multiLevelType w:val="singleLevel"/>
    <w:tmpl w:val="F9C47B38"/>
    <w:lvl w:ilvl="0">
      <w:start w:val="1"/>
      <w:numFmt w:val="upperLetter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ascii="FlandersArtSans-Medium" w:hAnsi="FlandersArtSans-Medium" w:hint="default"/>
        <w:b w:val="0"/>
      </w:rPr>
    </w:lvl>
  </w:abstractNum>
  <w:abstractNum w:abstractNumId="27" w15:restartNumberingAfterBreak="0">
    <w:nsid w:val="5C185252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8134B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5D5453"/>
    <w:multiLevelType w:val="hybridMultilevel"/>
    <w:tmpl w:val="5E986CBC"/>
    <w:lvl w:ilvl="0" w:tplc="4A702BE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A702BE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5571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0627A9"/>
    <w:multiLevelType w:val="hybridMultilevel"/>
    <w:tmpl w:val="96B66C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7C4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90870D6"/>
    <w:multiLevelType w:val="hybridMultilevel"/>
    <w:tmpl w:val="40C67DF6"/>
    <w:lvl w:ilvl="0" w:tplc="9E188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958DC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F4F42"/>
    <w:multiLevelType w:val="hybridMultilevel"/>
    <w:tmpl w:val="96106D88"/>
    <w:lvl w:ilvl="0" w:tplc="081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AB1A28"/>
    <w:multiLevelType w:val="hybridMultilevel"/>
    <w:tmpl w:val="AFC0D43C"/>
    <w:lvl w:ilvl="0" w:tplc="081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F5117B0"/>
    <w:multiLevelType w:val="hybridMultilevel"/>
    <w:tmpl w:val="E24ADC38"/>
    <w:lvl w:ilvl="0" w:tplc="9E188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"/>
  </w:num>
  <w:num w:numId="5">
    <w:abstractNumId w:val="21"/>
  </w:num>
  <w:num w:numId="6">
    <w:abstractNumId w:val="32"/>
  </w:num>
  <w:num w:numId="7">
    <w:abstractNumId w:val="7"/>
  </w:num>
  <w:num w:numId="8">
    <w:abstractNumId w:val="18"/>
  </w:num>
  <w:num w:numId="9">
    <w:abstractNumId w:val="30"/>
  </w:num>
  <w:num w:numId="10">
    <w:abstractNumId w:val="28"/>
  </w:num>
  <w:num w:numId="11">
    <w:abstractNumId w:val="26"/>
    <w:lvlOverride w:ilvl="0">
      <w:startOverride w:val="1"/>
    </w:lvlOverride>
  </w:num>
  <w:num w:numId="12">
    <w:abstractNumId w:val="17"/>
  </w:num>
  <w:num w:numId="13">
    <w:abstractNumId w:val="27"/>
  </w:num>
  <w:num w:numId="14">
    <w:abstractNumId w:val="4"/>
  </w:num>
  <w:num w:numId="15">
    <w:abstractNumId w:val="10"/>
  </w:num>
  <w:num w:numId="16">
    <w:abstractNumId w:val="34"/>
  </w:num>
  <w:num w:numId="17">
    <w:abstractNumId w:val="20"/>
  </w:num>
  <w:num w:numId="18">
    <w:abstractNumId w:val="9"/>
  </w:num>
  <w:num w:numId="19">
    <w:abstractNumId w:val="26"/>
  </w:num>
  <w:num w:numId="20">
    <w:abstractNumId w:val="15"/>
  </w:num>
  <w:num w:numId="21">
    <w:abstractNumId w:val="5"/>
  </w:num>
  <w:num w:numId="22">
    <w:abstractNumId w:val="2"/>
  </w:num>
  <w:num w:numId="23">
    <w:abstractNumId w:val="26"/>
  </w:num>
  <w:num w:numId="24">
    <w:abstractNumId w:val="26"/>
    <w:lvlOverride w:ilvl="0">
      <w:startOverride w:val="1"/>
    </w:lvlOverride>
  </w:num>
  <w:num w:numId="25">
    <w:abstractNumId w:val="12"/>
  </w:num>
  <w:num w:numId="26">
    <w:abstractNumId w:val="33"/>
  </w:num>
  <w:num w:numId="27">
    <w:abstractNumId w:val="8"/>
  </w:num>
  <w:num w:numId="28">
    <w:abstractNumId w:val="14"/>
  </w:num>
  <w:num w:numId="29">
    <w:abstractNumId w:val="1"/>
  </w:num>
  <w:num w:numId="30">
    <w:abstractNumId w:val="37"/>
  </w:num>
  <w:num w:numId="31">
    <w:abstractNumId w:val="31"/>
  </w:num>
  <w:num w:numId="32">
    <w:abstractNumId w:val="0"/>
  </w:num>
  <w:num w:numId="33">
    <w:abstractNumId w:val="26"/>
    <w:lvlOverride w:ilvl="0">
      <w:startOverride w:val="1"/>
    </w:lvlOverride>
  </w:num>
  <w:num w:numId="34">
    <w:abstractNumId w:val="24"/>
  </w:num>
  <w:num w:numId="35">
    <w:abstractNumId w:val="26"/>
    <w:lvlOverride w:ilvl="0">
      <w:startOverride w:val="1"/>
    </w:lvlOverride>
  </w:num>
  <w:num w:numId="36">
    <w:abstractNumId w:val="16"/>
  </w:num>
  <w:num w:numId="37">
    <w:abstractNumId w:val="23"/>
  </w:num>
  <w:num w:numId="38">
    <w:abstractNumId w:val="35"/>
  </w:num>
  <w:num w:numId="39">
    <w:abstractNumId w:val="36"/>
  </w:num>
  <w:num w:numId="40">
    <w:abstractNumId w:val="22"/>
  </w:num>
  <w:num w:numId="41">
    <w:abstractNumId w:val="11"/>
  </w:num>
  <w:num w:numId="42">
    <w:abstractNumId w:val="19"/>
  </w:num>
  <w:num w:numId="43">
    <w:abstractNumId w:val="13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73"/>
    <w:rsid w:val="000102FD"/>
    <w:rsid w:val="00011CA3"/>
    <w:rsid w:val="000149CC"/>
    <w:rsid w:val="00016AEB"/>
    <w:rsid w:val="00023A87"/>
    <w:rsid w:val="0002626E"/>
    <w:rsid w:val="00027B6F"/>
    <w:rsid w:val="00031079"/>
    <w:rsid w:val="000318AD"/>
    <w:rsid w:val="0003216A"/>
    <w:rsid w:val="00041DA2"/>
    <w:rsid w:val="00041EBD"/>
    <w:rsid w:val="0004774F"/>
    <w:rsid w:val="00047D3C"/>
    <w:rsid w:val="00050AC7"/>
    <w:rsid w:val="000522A2"/>
    <w:rsid w:val="0005410A"/>
    <w:rsid w:val="00055F18"/>
    <w:rsid w:val="000704C8"/>
    <w:rsid w:val="000724B9"/>
    <w:rsid w:val="000800BD"/>
    <w:rsid w:val="0008544A"/>
    <w:rsid w:val="00096F5A"/>
    <w:rsid w:val="000A280F"/>
    <w:rsid w:val="000B22D6"/>
    <w:rsid w:val="000B5429"/>
    <w:rsid w:val="000C3446"/>
    <w:rsid w:val="000C698F"/>
    <w:rsid w:val="000D07DB"/>
    <w:rsid w:val="000D1CD6"/>
    <w:rsid w:val="000D296D"/>
    <w:rsid w:val="000D29D3"/>
    <w:rsid w:val="000D32BC"/>
    <w:rsid w:val="000D7836"/>
    <w:rsid w:val="000E5A45"/>
    <w:rsid w:val="000F0797"/>
    <w:rsid w:val="000F0B24"/>
    <w:rsid w:val="001002CB"/>
    <w:rsid w:val="00105DDB"/>
    <w:rsid w:val="001105A2"/>
    <w:rsid w:val="001118DB"/>
    <w:rsid w:val="00136290"/>
    <w:rsid w:val="00136A27"/>
    <w:rsid w:val="001422C6"/>
    <w:rsid w:val="001425BA"/>
    <w:rsid w:val="00153232"/>
    <w:rsid w:val="00153B5F"/>
    <w:rsid w:val="001602DA"/>
    <w:rsid w:val="001605F8"/>
    <w:rsid w:val="001664C4"/>
    <w:rsid w:val="00166F82"/>
    <w:rsid w:val="00170CC5"/>
    <w:rsid w:val="00170E56"/>
    <w:rsid w:val="001723DF"/>
    <w:rsid w:val="00175DEA"/>
    <w:rsid w:val="00181E25"/>
    <w:rsid w:val="00184F48"/>
    <w:rsid w:val="00186E61"/>
    <w:rsid w:val="00191FFA"/>
    <w:rsid w:val="00193AB2"/>
    <w:rsid w:val="00195908"/>
    <w:rsid w:val="001971D7"/>
    <w:rsid w:val="001A73F0"/>
    <w:rsid w:val="001B4CDD"/>
    <w:rsid w:val="001C06DD"/>
    <w:rsid w:val="001C1019"/>
    <w:rsid w:val="001C49C7"/>
    <w:rsid w:val="001C6F63"/>
    <w:rsid w:val="001D6D70"/>
    <w:rsid w:val="001E1C04"/>
    <w:rsid w:val="001E6C96"/>
    <w:rsid w:val="001E7D73"/>
    <w:rsid w:val="0021292F"/>
    <w:rsid w:val="00212B82"/>
    <w:rsid w:val="00221E06"/>
    <w:rsid w:val="00226B18"/>
    <w:rsid w:val="002334CD"/>
    <w:rsid w:val="00236CA2"/>
    <w:rsid w:val="0024014A"/>
    <w:rsid w:val="00244A5D"/>
    <w:rsid w:val="0025247A"/>
    <w:rsid w:val="00255CBB"/>
    <w:rsid w:val="00256AC9"/>
    <w:rsid w:val="00264DCE"/>
    <w:rsid w:val="00264F7A"/>
    <w:rsid w:val="00273C6D"/>
    <w:rsid w:val="00273F3F"/>
    <w:rsid w:val="00280694"/>
    <w:rsid w:val="00292A6E"/>
    <w:rsid w:val="002B2426"/>
    <w:rsid w:val="002C749A"/>
    <w:rsid w:val="002D4058"/>
    <w:rsid w:val="002D420F"/>
    <w:rsid w:val="002D632A"/>
    <w:rsid w:val="002E102C"/>
    <w:rsid w:val="002E6284"/>
    <w:rsid w:val="002F0AF9"/>
    <w:rsid w:val="002F156D"/>
    <w:rsid w:val="00301D4C"/>
    <w:rsid w:val="00303A0B"/>
    <w:rsid w:val="0031193E"/>
    <w:rsid w:val="00315BD4"/>
    <w:rsid w:val="0031623E"/>
    <w:rsid w:val="00320213"/>
    <w:rsid w:val="00324BA9"/>
    <w:rsid w:val="00334E89"/>
    <w:rsid w:val="00335B49"/>
    <w:rsid w:val="003424F7"/>
    <w:rsid w:val="003513DB"/>
    <w:rsid w:val="00356CF6"/>
    <w:rsid w:val="00364EE5"/>
    <w:rsid w:val="00370AD7"/>
    <w:rsid w:val="0037564B"/>
    <w:rsid w:val="00386D26"/>
    <w:rsid w:val="00387F03"/>
    <w:rsid w:val="003B6E10"/>
    <w:rsid w:val="003B7DCB"/>
    <w:rsid w:val="003C4899"/>
    <w:rsid w:val="003C5A55"/>
    <w:rsid w:val="003C7870"/>
    <w:rsid w:val="003E2692"/>
    <w:rsid w:val="003E2D7F"/>
    <w:rsid w:val="003E6833"/>
    <w:rsid w:val="003F5AC2"/>
    <w:rsid w:val="003F72BF"/>
    <w:rsid w:val="004023E8"/>
    <w:rsid w:val="00412989"/>
    <w:rsid w:val="004214F8"/>
    <w:rsid w:val="00424AA2"/>
    <w:rsid w:val="00432D5C"/>
    <w:rsid w:val="0044629B"/>
    <w:rsid w:val="00446342"/>
    <w:rsid w:val="004547B9"/>
    <w:rsid w:val="00454A75"/>
    <w:rsid w:val="004555A3"/>
    <w:rsid w:val="004624CD"/>
    <w:rsid w:val="004777F9"/>
    <w:rsid w:val="0049030F"/>
    <w:rsid w:val="00492B4E"/>
    <w:rsid w:val="00497CA6"/>
    <w:rsid w:val="004A62AD"/>
    <w:rsid w:val="004B04B2"/>
    <w:rsid w:val="004B1E07"/>
    <w:rsid w:val="004B4944"/>
    <w:rsid w:val="004C7DE3"/>
    <w:rsid w:val="004E4AA1"/>
    <w:rsid w:val="004E761E"/>
    <w:rsid w:val="004E7739"/>
    <w:rsid w:val="004E7E25"/>
    <w:rsid w:val="004F108A"/>
    <w:rsid w:val="004F40F5"/>
    <w:rsid w:val="00505A0D"/>
    <w:rsid w:val="005061F3"/>
    <w:rsid w:val="005065EC"/>
    <w:rsid w:val="00514157"/>
    <w:rsid w:val="0053097E"/>
    <w:rsid w:val="0054304D"/>
    <w:rsid w:val="005449B1"/>
    <w:rsid w:val="00547A7A"/>
    <w:rsid w:val="00547E3F"/>
    <w:rsid w:val="005541B6"/>
    <w:rsid w:val="00561258"/>
    <w:rsid w:val="00564E71"/>
    <w:rsid w:val="00567F5D"/>
    <w:rsid w:val="00570653"/>
    <w:rsid w:val="005723B4"/>
    <w:rsid w:val="00580231"/>
    <w:rsid w:val="005840F4"/>
    <w:rsid w:val="005954C2"/>
    <w:rsid w:val="0059565F"/>
    <w:rsid w:val="005A0F17"/>
    <w:rsid w:val="005A3DBB"/>
    <w:rsid w:val="005A4F96"/>
    <w:rsid w:val="005B44A7"/>
    <w:rsid w:val="005B78D8"/>
    <w:rsid w:val="005D247F"/>
    <w:rsid w:val="005D4E02"/>
    <w:rsid w:val="005D7DC0"/>
    <w:rsid w:val="005E0774"/>
    <w:rsid w:val="005E0E93"/>
    <w:rsid w:val="005E2289"/>
    <w:rsid w:val="005E2A0B"/>
    <w:rsid w:val="005E3A5B"/>
    <w:rsid w:val="005F0B9F"/>
    <w:rsid w:val="006018F9"/>
    <w:rsid w:val="006022DC"/>
    <w:rsid w:val="00605E59"/>
    <w:rsid w:val="006136AC"/>
    <w:rsid w:val="006221EC"/>
    <w:rsid w:val="0062359C"/>
    <w:rsid w:val="00626605"/>
    <w:rsid w:val="0063489D"/>
    <w:rsid w:val="006425D6"/>
    <w:rsid w:val="00645586"/>
    <w:rsid w:val="0064576D"/>
    <w:rsid w:val="006468F4"/>
    <w:rsid w:val="0064734A"/>
    <w:rsid w:val="00652F9F"/>
    <w:rsid w:val="006615EA"/>
    <w:rsid w:val="00661954"/>
    <w:rsid w:val="00662931"/>
    <w:rsid w:val="00665CF2"/>
    <w:rsid w:val="006756E2"/>
    <w:rsid w:val="00675D2A"/>
    <w:rsid w:val="006920AE"/>
    <w:rsid w:val="006A1BAF"/>
    <w:rsid w:val="006A4384"/>
    <w:rsid w:val="006A632F"/>
    <w:rsid w:val="006B0805"/>
    <w:rsid w:val="006B15E4"/>
    <w:rsid w:val="006C73B7"/>
    <w:rsid w:val="006D0697"/>
    <w:rsid w:val="006D2DA6"/>
    <w:rsid w:val="006D44C9"/>
    <w:rsid w:val="006D5BAA"/>
    <w:rsid w:val="006E367A"/>
    <w:rsid w:val="006E40F5"/>
    <w:rsid w:val="006E7646"/>
    <w:rsid w:val="006F7F53"/>
    <w:rsid w:val="006F7FB2"/>
    <w:rsid w:val="0070278A"/>
    <w:rsid w:val="0071221A"/>
    <w:rsid w:val="007167D5"/>
    <w:rsid w:val="007226B6"/>
    <w:rsid w:val="00725B2A"/>
    <w:rsid w:val="0073096B"/>
    <w:rsid w:val="00731B21"/>
    <w:rsid w:val="007320CC"/>
    <w:rsid w:val="007338CA"/>
    <w:rsid w:val="0074281B"/>
    <w:rsid w:val="00745361"/>
    <w:rsid w:val="00751104"/>
    <w:rsid w:val="00752BCC"/>
    <w:rsid w:val="00753975"/>
    <w:rsid w:val="00754CE2"/>
    <w:rsid w:val="00755138"/>
    <w:rsid w:val="007559C9"/>
    <w:rsid w:val="00755F6E"/>
    <w:rsid w:val="0076359A"/>
    <w:rsid w:val="00774857"/>
    <w:rsid w:val="00786455"/>
    <w:rsid w:val="00786F0E"/>
    <w:rsid w:val="00797AC2"/>
    <w:rsid w:val="007A7EDE"/>
    <w:rsid w:val="007B456C"/>
    <w:rsid w:val="007B5FF7"/>
    <w:rsid w:val="007C4DCB"/>
    <w:rsid w:val="007C7EF5"/>
    <w:rsid w:val="007D0EC2"/>
    <w:rsid w:val="007E0994"/>
    <w:rsid w:val="007E2409"/>
    <w:rsid w:val="007E3B36"/>
    <w:rsid w:val="007F0757"/>
    <w:rsid w:val="007F4F7B"/>
    <w:rsid w:val="007F4FC6"/>
    <w:rsid w:val="0081039C"/>
    <w:rsid w:val="008143CC"/>
    <w:rsid w:val="008224CA"/>
    <w:rsid w:val="008264F9"/>
    <w:rsid w:val="00833980"/>
    <w:rsid w:val="008350B5"/>
    <w:rsid w:val="00842132"/>
    <w:rsid w:val="00843F67"/>
    <w:rsid w:val="00844B4A"/>
    <w:rsid w:val="008463F9"/>
    <w:rsid w:val="00853728"/>
    <w:rsid w:val="00861055"/>
    <w:rsid w:val="00861DC2"/>
    <w:rsid w:val="0086589E"/>
    <w:rsid w:val="00871A98"/>
    <w:rsid w:val="008731B7"/>
    <w:rsid w:val="00877726"/>
    <w:rsid w:val="00877E9B"/>
    <w:rsid w:val="00887467"/>
    <w:rsid w:val="008A030B"/>
    <w:rsid w:val="008A139A"/>
    <w:rsid w:val="008A4932"/>
    <w:rsid w:val="008B1347"/>
    <w:rsid w:val="008B39C9"/>
    <w:rsid w:val="008B4344"/>
    <w:rsid w:val="008C0445"/>
    <w:rsid w:val="008C3F41"/>
    <w:rsid w:val="008C49D4"/>
    <w:rsid w:val="008D512E"/>
    <w:rsid w:val="008D68AD"/>
    <w:rsid w:val="008E1514"/>
    <w:rsid w:val="008E5C75"/>
    <w:rsid w:val="008E64B7"/>
    <w:rsid w:val="008E6B45"/>
    <w:rsid w:val="008F30C1"/>
    <w:rsid w:val="008F577A"/>
    <w:rsid w:val="008F65AB"/>
    <w:rsid w:val="009012F2"/>
    <w:rsid w:val="00915C4A"/>
    <w:rsid w:val="0091783A"/>
    <w:rsid w:val="009258CE"/>
    <w:rsid w:val="0093098C"/>
    <w:rsid w:val="00934367"/>
    <w:rsid w:val="00936FCB"/>
    <w:rsid w:val="00953878"/>
    <w:rsid w:val="0096295E"/>
    <w:rsid w:val="00964FB8"/>
    <w:rsid w:val="00967CA2"/>
    <w:rsid w:val="00980A17"/>
    <w:rsid w:val="009812D0"/>
    <w:rsid w:val="00992236"/>
    <w:rsid w:val="009A214D"/>
    <w:rsid w:val="009B6B28"/>
    <w:rsid w:val="009B6BAA"/>
    <w:rsid w:val="009B7573"/>
    <w:rsid w:val="009C3969"/>
    <w:rsid w:val="009C7BB5"/>
    <w:rsid w:val="009D4546"/>
    <w:rsid w:val="009E0A12"/>
    <w:rsid w:val="009E15F3"/>
    <w:rsid w:val="009E7E19"/>
    <w:rsid w:val="009F1243"/>
    <w:rsid w:val="009F59C7"/>
    <w:rsid w:val="00A01015"/>
    <w:rsid w:val="00A0550E"/>
    <w:rsid w:val="00A07C95"/>
    <w:rsid w:val="00A12C42"/>
    <w:rsid w:val="00A13151"/>
    <w:rsid w:val="00A14C62"/>
    <w:rsid w:val="00A1561C"/>
    <w:rsid w:val="00A317E8"/>
    <w:rsid w:val="00A37460"/>
    <w:rsid w:val="00A40150"/>
    <w:rsid w:val="00A41C74"/>
    <w:rsid w:val="00A75BB2"/>
    <w:rsid w:val="00A81D2F"/>
    <w:rsid w:val="00A83F79"/>
    <w:rsid w:val="00A84829"/>
    <w:rsid w:val="00A8584B"/>
    <w:rsid w:val="00A90DE5"/>
    <w:rsid w:val="00A91D1F"/>
    <w:rsid w:val="00A978A1"/>
    <w:rsid w:val="00AA1E8A"/>
    <w:rsid w:val="00AA4A9A"/>
    <w:rsid w:val="00AB003D"/>
    <w:rsid w:val="00AB40C4"/>
    <w:rsid w:val="00AC59DC"/>
    <w:rsid w:val="00AC5F51"/>
    <w:rsid w:val="00AD2108"/>
    <w:rsid w:val="00AD23B0"/>
    <w:rsid w:val="00AD349E"/>
    <w:rsid w:val="00AD41A2"/>
    <w:rsid w:val="00AE34EC"/>
    <w:rsid w:val="00AE446F"/>
    <w:rsid w:val="00AF4051"/>
    <w:rsid w:val="00B0163A"/>
    <w:rsid w:val="00B02538"/>
    <w:rsid w:val="00B03BD3"/>
    <w:rsid w:val="00B11383"/>
    <w:rsid w:val="00B1186E"/>
    <w:rsid w:val="00B12D49"/>
    <w:rsid w:val="00B21467"/>
    <w:rsid w:val="00B314DB"/>
    <w:rsid w:val="00B31A29"/>
    <w:rsid w:val="00B32034"/>
    <w:rsid w:val="00B32A3B"/>
    <w:rsid w:val="00B3605A"/>
    <w:rsid w:val="00B51D2A"/>
    <w:rsid w:val="00B52513"/>
    <w:rsid w:val="00B52565"/>
    <w:rsid w:val="00B55DD6"/>
    <w:rsid w:val="00B5627D"/>
    <w:rsid w:val="00B56551"/>
    <w:rsid w:val="00B57A14"/>
    <w:rsid w:val="00B71832"/>
    <w:rsid w:val="00B73821"/>
    <w:rsid w:val="00B80561"/>
    <w:rsid w:val="00B807F2"/>
    <w:rsid w:val="00B837AA"/>
    <w:rsid w:val="00B93163"/>
    <w:rsid w:val="00BA13F5"/>
    <w:rsid w:val="00BB0B24"/>
    <w:rsid w:val="00BB12CC"/>
    <w:rsid w:val="00BB2018"/>
    <w:rsid w:val="00BB3E83"/>
    <w:rsid w:val="00BC2682"/>
    <w:rsid w:val="00BC3336"/>
    <w:rsid w:val="00BC3957"/>
    <w:rsid w:val="00BC45AE"/>
    <w:rsid w:val="00BC4C03"/>
    <w:rsid w:val="00BD175D"/>
    <w:rsid w:val="00BD23BB"/>
    <w:rsid w:val="00BD32F0"/>
    <w:rsid w:val="00BE191F"/>
    <w:rsid w:val="00BF05B2"/>
    <w:rsid w:val="00BF3B97"/>
    <w:rsid w:val="00BF644C"/>
    <w:rsid w:val="00C00354"/>
    <w:rsid w:val="00C00D0C"/>
    <w:rsid w:val="00C02973"/>
    <w:rsid w:val="00C03250"/>
    <w:rsid w:val="00C03E74"/>
    <w:rsid w:val="00C11F55"/>
    <w:rsid w:val="00C16672"/>
    <w:rsid w:val="00C23165"/>
    <w:rsid w:val="00C31A25"/>
    <w:rsid w:val="00C35AA4"/>
    <w:rsid w:val="00C524B1"/>
    <w:rsid w:val="00C53501"/>
    <w:rsid w:val="00C55745"/>
    <w:rsid w:val="00C55D84"/>
    <w:rsid w:val="00C655E0"/>
    <w:rsid w:val="00C7474A"/>
    <w:rsid w:val="00C76E1D"/>
    <w:rsid w:val="00C80100"/>
    <w:rsid w:val="00C85DED"/>
    <w:rsid w:val="00C926D3"/>
    <w:rsid w:val="00CB4C87"/>
    <w:rsid w:val="00CB593B"/>
    <w:rsid w:val="00CB7789"/>
    <w:rsid w:val="00CC3B7E"/>
    <w:rsid w:val="00CC5365"/>
    <w:rsid w:val="00CC7183"/>
    <w:rsid w:val="00CD5D27"/>
    <w:rsid w:val="00CD65C3"/>
    <w:rsid w:val="00CD7002"/>
    <w:rsid w:val="00CD7B45"/>
    <w:rsid w:val="00CE53D7"/>
    <w:rsid w:val="00CE5C13"/>
    <w:rsid w:val="00CF4347"/>
    <w:rsid w:val="00D01662"/>
    <w:rsid w:val="00D0288D"/>
    <w:rsid w:val="00D037B8"/>
    <w:rsid w:val="00D07B7C"/>
    <w:rsid w:val="00D114C5"/>
    <w:rsid w:val="00D154CF"/>
    <w:rsid w:val="00D178BD"/>
    <w:rsid w:val="00D23F78"/>
    <w:rsid w:val="00D25BCB"/>
    <w:rsid w:val="00D37261"/>
    <w:rsid w:val="00D40D16"/>
    <w:rsid w:val="00D43487"/>
    <w:rsid w:val="00D5129A"/>
    <w:rsid w:val="00D56EA8"/>
    <w:rsid w:val="00D62458"/>
    <w:rsid w:val="00D65092"/>
    <w:rsid w:val="00D67349"/>
    <w:rsid w:val="00D71C15"/>
    <w:rsid w:val="00D86D8A"/>
    <w:rsid w:val="00D87F49"/>
    <w:rsid w:val="00D93926"/>
    <w:rsid w:val="00D9415C"/>
    <w:rsid w:val="00D943B7"/>
    <w:rsid w:val="00DA2FCA"/>
    <w:rsid w:val="00DC1B4A"/>
    <w:rsid w:val="00DC7B1D"/>
    <w:rsid w:val="00DD07E4"/>
    <w:rsid w:val="00DE226C"/>
    <w:rsid w:val="00DE2404"/>
    <w:rsid w:val="00DE27E8"/>
    <w:rsid w:val="00DE545C"/>
    <w:rsid w:val="00DF0173"/>
    <w:rsid w:val="00DF36E3"/>
    <w:rsid w:val="00E067C0"/>
    <w:rsid w:val="00E07D32"/>
    <w:rsid w:val="00E11CBC"/>
    <w:rsid w:val="00E1239F"/>
    <w:rsid w:val="00E12C2A"/>
    <w:rsid w:val="00E13132"/>
    <w:rsid w:val="00E22985"/>
    <w:rsid w:val="00E23A1A"/>
    <w:rsid w:val="00E2436D"/>
    <w:rsid w:val="00E24A15"/>
    <w:rsid w:val="00E30CD0"/>
    <w:rsid w:val="00E426B7"/>
    <w:rsid w:val="00E44E0F"/>
    <w:rsid w:val="00E469C1"/>
    <w:rsid w:val="00E4722E"/>
    <w:rsid w:val="00E5002C"/>
    <w:rsid w:val="00E541E9"/>
    <w:rsid w:val="00E64604"/>
    <w:rsid w:val="00E73158"/>
    <w:rsid w:val="00E7354C"/>
    <w:rsid w:val="00E77232"/>
    <w:rsid w:val="00E810C2"/>
    <w:rsid w:val="00E901F3"/>
    <w:rsid w:val="00EA036B"/>
    <w:rsid w:val="00EA3118"/>
    <w:rsid w:val="00EA5DCE"/>
    <w:rsid w:val="00EA5F5C"/>
    <w:rsid w:val="00EC5186"/>
    <w:rsid w:val="00EC5838"/>
    <w:rsid w:val="00EE254D"/>
    <w:rsid w:val="00EF4ACA"/>
    <w:rsid w:val="00F008EF"/>
    <w:rsid w:val="00F01080"/>
    <w:rsid w:val="00F1507F"/>
    <w:rsid w:val="00F15B36"/>
    <w:rsid w:val="00F21D06"/>
    <w:rsid w:val="00F22A14"/>
    <w:rsid w:val="00F32C74"/>
    <w:rsid w:val="00F411B1"/>
    <w:rsid w:val="00F426F2"/>
    <w:rsid w:val="00F51A6E"/>
    <w:rsid w:val="00F52B8F"/>
    <w:rsid w:val="00F63A15"/>
    <w:rsid w:val="00F65BB6"/>
    <w:rsid w:val="00F7208A"/>
    <w:rsid w:val="00F76D17"/>
    <w:rsid w:val="00F81F05"/>
    <w:rsid w:val="00F87700"/>
    <w:rsid w:val="00F91762"/>
    <w:rsid w:val="00F9438C"/>
    <w:rsid w:val="00FA1756"/>
    <w:rsid w:val="00FB02FA"/>
    <w:rsid w:val="00FB0563"/>
    <w:rsid w:val="00FB0857"/>
    <w:rsid w:val="00FB53F6"/>
    <w:rsid w:val="00FC0DEE"/>
    <w:rsid w:val="00FC1578"/>
    <w:rsid w:val="00FC1994"/>
    <w:rsid w:val="00FC5DD3"/>
    <w:rsid w:val="00FD11D1"/>
    <w:rsid w:val="00FD1657"/>
    <w:rsid w:val="00FE2D69"/>
    <w:rsid w:val="00FF4F6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56A4BF"/>
  <w15:chartTrackingRefBased/>
  <w15:docId w15:val="{3972DECA-A760-47D7-8AB8-04835E8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745"/>
    <w:pPr>
      <w:ind w:left="714" w:hanging="357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C59DC"/>
    <w:pPr>
      <w:keepNext/>
      <w:numPr>
        <w:numId w:val="3"/>
      </w:numPr>
      <w:tabs>
        <w:tab w:val="left" w:pos="9778"/>
      </w:tabs>
      <w:outlineLvl w:val="0"/>
    </w:pPr>
    <w:rPr>
      <w:rFonts w:ascii="Garamond" w:hAnsi="Garamond"/>
      <w:b/>
      <w:sz w:val="24"/>
    </w:rPr>
  </w:style>
  <w:style w:type="paragraph" w:styleId="Kop3">
    <w:name w:val="heading 3"/>
    <w:basedOn w:val="Standaard"/>
    <w:next w:val="Standaard"/>
    <w:qFormat/>
    <w:rsid w:val="004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formulier">
    <w:name w:val="Titel formulier"/>
    <w:next w:val="Standaard"/>
    <w:pPr>
      <w:widowControl w:val="0"/>
      <w:spacing w:before="60" w:after="60"/>
      <w:ind w:left="714" w:hanging="357"/>
    </w:pPr>
    <w:rPr>
      <w:rFonts w:ascii="Garamond" w:hAnsi="Garamond"/>
      <w:b/>
      <w:noProof/>
      <w:sz w:val="36"/>
      <w:lang w:val="nl-NL" w:eastAsia="nl-NL"/>
    </w:rPr>
  </w:style>
  <w:style w:type="paragraph" w:customStyle="1" w:styleId="Code">
    <w:name w:val="Code"/>
    <w:basedOn w:val="Standaard"/>
    <w:pPr>
      <w:spacing w:before="20"/>
      <w:ind w:left="214"/>
      <w:jc w:val="right"/>
    </w:pPr>
    <w:rPr>
      <w:rFonts w:ascii="Garamond" w:hAnsi="Garamond"/>
      <w:caps/>
      <w:sz w:val="12"/>
    </w:rPr>
  </w:style>
  <w:style w:type="paragraph" w:customStyle="1" w:styleId="Toelichting">
    <w:name w:val="Toelichting"/>
    <w:basedOn w:val="Standaard"/>
    <w:next w:val="Standaard"/>
    <w:pPr>
      <w:spacing w:before="40" w:after="40"/>
    </w:pPr>
    <w:rPr>
      <w:rFonts w:ascii="Arial" w:hAnsi="Arial"/>
      <w:i/>
      <w:sz w:val="18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sid w:val="00547E3F"/>
    <w:pPr>
      <w:widowControl w:val="0"/>
    </w:pPr>
    <w:rPr>
      <w:rFonts w:ascii="CG Times" w:hAnsi="CG Times"/>
      <w:snapToGrid w:val="0"/>
      <w:sz w:val="24"/>
    </w:rPr>
  </w:style>
  <w:style w:type="paragraph" w:styleId="Plattetekstinspringen">
    <w:name w:val="Body Text Indent"/>
    <w:basedOn w:val="Standaard"/>
    <w:rsid w:val="00AC59DC"/>
    <w:pPr>
      <w:ind w:left="360"/>
    </w:pPr>
    <w:rPr>
      <w:rFonts w:ascii="Garamond" w:hAnsi="Garamond"/>
      <w:sz w:val="22"/>
    </w:rPr>
  </w:style>
  <w:style w:type="paragraph" w:styleId="Plattetekstinspringen3">
    <w:name w:val="Body Text Indent 3"/>
    <w:basedOn w:val="Standaard"/>
    <w:rsid w:val="00AC59DC"/>
    <w:pPr>
      <w:ind w:left="360"/>
    </w:pPr>
    <w:rPr>
      <w:rFonts w:ascii="Garamond" w:hAnsi="Garamond"/>
      <w:b/>
      <w:snapToGrid w:val="0"/>
      <w:sz w:val="22"/>
      <w:lang w:val="nl-BE"/>
    </w:rPr>
  </w:style>
  <w:style w:type="paragraph" w:styleId="Plattetekst">
    <w:name w:val="Body Text"/>
    <w:basedOn w:val="Standaard"/>
    <w:rsid w:val="00AC59DC"/>
    <w:rPr>
      <w:rFonts w:ascii="Garamond" w:hAnsi="Garamond"/>
      <w:sz w:val="22"/>
      <w:lang w:val="nl-BE"/>
    </w:rPr>
  </w:style>
  <w:style w:type="paragraph" w:styleId="Titel">
    <w:name w:val="Title"/>
    <w:basedOn w:val="Standaard"/>
    <w:qFormat/>
    <w:rsid w:val="00AC59DC"/>
    <w:pPr>
      <w:jc w:val="center"/>
    </w:pPr>
    <w:rPr>
      <w:b/>
      <w:sz w:val="24"/>
      <w:u w:val="single"/>
    </w:rPr>
  </w:style>
  <w:style w:type="character" w:styleId="Voetnootmarkering">
    <w:name w:val="footnote reference"/>
    <w:semiHidden/>
    <w:rsid w:val="00755138"/>
    <w:rPr>
      <w:vertAlign w:val="superscript"/>
    </w:rPr>
  </w:style>
  <w:style w:type="paragraph" w:customStyle="1" w:styleId="CharCharCharCharCharCharCharCharCharChar">
    <w:name w:val="Char Char Char Char Char Char Char Char Char Char"/>
    <w:basedOn w:val="Standaard"/>
    <w:rsid w:val="00A81D2F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structuur">
    <w:name w:val="Document Map"/>
    <w:basedOn w:val="Standaard"/>
    <w:semiHidden/>
    <w:rsid w:val="00665C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547B9"/>
    <w:rPr>
      <w:color w:val="0000FF"/>
      <w:u w:val="single"/>
    </w:rPr>
  </w:style>
  <w:style w:type="character" w:styleId="Verwijzingopmerking">
    <w:name w:val="annotation reference"/>
    <w:semiHidden/>
    <w:rsid w:val="003E2D7F"/>
    <w:rPr>
      <w:sz w:val="16"/>
      <w:szCs w:val="16"/>
    </w:rPr>
  </w:style>
  <w:style w:type="paragraph" w:styleId="Tekstopmerking">
    <w:name w:val="annotation text"/>
    <w:basedOn w:val="Standaard"/>
    <w:semiHidden/>
    <w:rsid w:val="003E2D7F"/>
  </w:style>
  <w:style w:type="paragraph" w:styleId="Onderwerpvanopmerking">
    <w:name w:val="annotation subject"/>
    <w:basedOn w:val="Tekstopmerking"/>
    <w:next w:val="Tekstopmerking"/>
    <w:semiHidden/>
    <w:rsid w:val="003E2D7F"/>
    <w:rPr>
      <w:b/>
      <w:bCs/>
    </w:rPr>
  </w:style>
  <w:style w:type="paragraph" w:styleId="Ballontekst">
    <w:name w:val="Balloon Text"/>
    <w:basedOn w:val="Standaard"/>
    <w:semiHidden/>
    <w:rsid w:val="003E2D7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752BCC"/>
    <w:pPr>
      <w:numPr>
        <w:numId w:val="12"/>
      </w:numPr>
    </w:pPr>
    <w:rPr>
      <w:rFonts w:ascii="Arial" w:hAnsi="Arial" w:cs="Arial"/>
      <w:sz w:val="22"/>
      <w:szCs w:val="22"/>
      <w:lang w:val="nl-BE"/>
    </w:rPr>
  </w:style>
  <w:style w:type="paragraph" w:styleId="Plattetekst3">
    <w:name w:val="Body Text 3"/>
    <w:basedOn w:val="Standaard"/>
    <w:rsid w:val="00AF4051"/>
    <w:pPr>
      <w:spacing w:after="120"/>
    </w:pPr>
    <w:rPr>
      <w:sz w:val="16"/>
      <w:szCs w:val="16"/>
    </w:rPr>
  </w:style>
  <w:style w:type="table" w:styleId="Tabelraster">
    <w:name w:val="Table Grid"/>
    <w:basedOn w:val="Standaardtabel"/>
    <w:rsid w:val="00AF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6D44C9"/>
    <w:rPr>
      <w:b/>
      <w:bCs/>
    </w:rPr>
  </w:style>
  <w:style w:type="paragraph" w:styleId="Normaalweb">
    <w:name w:val="Normal (Web)"/>
    <w:basedOn w:val="Standaard"/>
    <w:uiPriority w:val="99"/>
    <w:unhideWhenUsed/>
    <w:rsid w:val="00F76D17"/>
    <w:pPr>
      <w:spacing w:after="150"/>
    </w:pPr>
    <w:rPr>
      <w:sz w:val="24"/>
      <w:szCs w:val="24"/>
      <w:lang w:val="nl-BE" w:eastAsia="nl-BE"/>
    </w:rPr>
  </w:style>
  <w:style w:type="character" w:styleId="GevolgdeHyperlink">
    <w:name w:val="FollowedHyperlink"/>
    <w:rsid w:val="008E64B7"/>
    <w:rPr>
      <w:color w:val="800080"/>
      <w:u w:val="single"/>
    </w:rPr>
  </w:style>
  <w:style w:type="character" w:customStyle="1" w:styleId="VoetnoottekstChar">
    <w:name w:val="Voetnoottekst Char"/>
    <w:link w:val="Voetnoottekst"/>
    <w:semiHidden/>
    <w:rsid w:val="00A8584B"/>
    <w:rPr>
      <w:rFonts w:ascii="CG Times" w:hAnsi="CG Times"/>
      <w:snapToGrid w:val="0"/>
      <w:sz w:val="24"/>
      <w:lang w:val="nl-NL" w:eastAsia="nl-NL"/>
    </w:rPr>
  </w:style>
  <w:style w:type="character" w:customStyle="1" w:styleId="Kop1Char">
    <w:name w:val="Kop 1 Char"/>
    <w:link w:val="Kop1"/>
    <w:rsid w:val="00CB7789"/>
    <w:rPr>
      <w:rFonts w:ascii="Garamond" w:hAnsi="Garamond"/>
      <w:b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E254D"/>
    <w:pPr>
      <w:spacing w:line="270" w:lineRule="exact"/>
      <w:ind w:left="720" w:firstLine="0"/>
      <w:contextualSpacing/>
    </w:pPr>
    <w:rPr>
      <w:rFonts w:ascii="FlandersArtSans-Regular" w:eastAsia="Calibri" w:hAnsi="FlandersArtSans-Regular"/>
      <w:color w:val="1C1A15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RM\THEMA\Ploeg2000\formulieren\plan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101E-CC9A-4452-980F-B4F12221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</Template>
  <TotalTime>6</TotalTime>
  <Pages>3</Pages>
  <Words>230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PLOEG - Planning werkjaar 2007</vt:lpstr>
    </vt:vector>
  </TitlesOfParts>
  <Company>Vlaamse Overheid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PLOEG - Planning werkjaar 2007</dc:title>
  <dc:subject/>
  <dc:creator>vanhavlu</dc:creator>
  <cp:keywords/>
  <cp:lastModifiedBy>Van den Bossche, Patricia</cp:lastModifiedBy>
  <cp:revision>4</cp:revision>
  <cp:lastPrinted>2017-07-14T07:31:00Z</cp:lastPrinted>
  <dcterms:created xsi:type="dcterms:W3CDTF">2017-11-30T14:11:00Z</dcterms:created>
  <dcterms:modified xsi:type="dcterms:W3CDTF">2017-12-04T08:52:00Z</dcterms:modified>
</cp:coreProperties>
</file>