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5200"/>
        <w:gridCol w:w="2268"/>
        <w:gridCol w:w="141"/>
        <w:gridCol w:w="415"/>
        <w:gridCol w:w="1842"/>
      </w:tblGrid>
      <w:tr w:rsidR="00DF787F" w:rsidRPr="003D114E" w14:paraId="504CF9FB" w14:textId="77777777" w:rsidTr="00F854CF">
        <w:trPr>
          <w:trHeight w:val="340"/>
        </w:trPr>
        <w:tc>
          <w:tcPr>
            <w:tcW w:w="397" w:type="dxa"/>
            <w:tcBorders>
              <w:top w:val="nil"/>
              <w:left w:val="nil"/>
              <w:bottom w:val="nil"/>
              <w:right w:val="nil"/>
            </w:tcBorders>
            <w:shd w:val="clear" w:color="auto" w:fill="auto"/>
          </w:tcPr>
          <w:p w14:paraId="504CF9F8" w14:textId="77777777" w:rsidR="00DF787F" w:rsidRPr="009E1BC7" w:rsidRDefault="00DF787F" w:rsidP="004D213B">
            <w:pPr>
              <w:pStyle w:val="leeg"/>
              <w:rPr>
                <w:color w:val="auto"/>
              </w:rPr>
            </w:pPr>
          </w:p>
        </w:tc>
        <w:tc>
          <w:tcPr>
            <w:tcW w:w="8024" w:type="dxa"/>
            <w:gridSpan w:val="4"/>
            <w:tcBorders>
              <w:top w:val="nil"/>
              <w:left w:val="nil"/>
              <w:bottom w:val="nil"/>
              <w:right w:val="nil"/>
            </w:tcBorders>
            <w:shd w:val="clear" w:color="auto" w:fill="auto"/>
          </w:tcPr>
          <w:p w14:paraId="6BE6EA78" w14:textId="77777777" w:rsidR="009E1BC7" w:rsidRPr="009E1BC7" w:rsidRDefault="009E1BC7" w:rsidP="009E1BC7">
            <w:pPr>
              <w:pStyle w:val="Kop1"/>
              <w:rPr>
                <w:rFonts w:asciiTheme="majorHAnsi" w:hAnsiTheme="majorHAnsi" w:cstheme="majorHAnsi"/>
                <w:color w:val="auto"/>
                <w:sz w:val="36"/>
                <w:szCs w:val="36"/>
              </w:rPr>
            </w:pPr>
            <w:r w:rsidRPr="009E1BC7">
              <w:rPr>
                <w:rFonts w:asciiTheme="majorHAnsi" w:hAnsiTheme="majorHAnsi" w:cstheme="majorHAnsi"/>
                <w:color w:val="auto"/>
                <w:sz w:val="36"/>
                <w:szCs w:val="36"/>
              </w:rPr>
              <w:t>Aanvraag gelijkstelling buitenlands certificaat</w:t>
            </w:r>
          </w:p>
          <w:p w14:paraId="504CF9F9" w14:textId="676D6C76" w:rsidR="00DF787F" w:rsidRPr="009E1BC7" w:rsidRDefault="00DF787F" w:rsidP="00A17D34">
            <w:pPr>
              <w:pStyle w:val="Titel"/>
              <w:framePr w:wrap="around"/>
              <w:ind w:left="29"/>
              <w:rPr>
                <w:color w:val="auto"/>
                <w:sz w:val="36"/>
                <w:szCs w:val="36"/>
              </w:rPr>
            </w:pPr>
          </w:p>
        </w:tc>
        <w:tc>
          <w:tcPr>
            <w:tcW w:w="1842" w:type="dxa"/>
            <w:tcBorders>
              <w:top w:val="nil"/>
              <w:left w:val="nil"/>
              <w:bottom w:val="nil"/>
              <w:right w:val="nil"/>
            </w:tcBorders>
            <w:shd w:val="clear" w:color="auto" w:fill="auto"/>
          </w:tcPr>
          <w:p w14:paraId="504CF9FA" w14:textId="34004D69" w:rsidR="00DF787F" w:rsidRPr="003D114E" w:rsidRDefault="009E1BC7" w:rsidP="00A17D34">
            <w:pPr>
              <w:pStyle w:val="rechts"/>
              <w:ind w:left="29"/>
              <w:rPr>
                <w:sz w:val="12"/>
                <w:szCs w:val="12"/>
              </w:rPr>
            </w:pPr>
            <w:r>
              <w:rPr>
                <w:sz w:val="12"/>
                <w:szCs w:val="12"/>
              </w:rPr>
              <w:t>DWZ/2018</w:t>
            </w:r>
          </w:p>
        </w:tc>
      </w:tr>
      <w:tr w:rsidR="003C34C3" w:rsidRPr="003D114E" w14:paraId="504CF9FE" w14:textId="77777777" w:rsidTr="003219C8">
        <w:trPr>
          <w:trHeight w:hRule="exact" w:val="397"/>
        </w:trPr>
        <w:tc>
          <w:tcPr>
            <w:tcW w:w="397" w:type="dxa"/>
            <w:tcBorders>
              <w:top w:val="nil"/>
              <w:left w:val="nil"/>
              <w:bottom w:val="nil"/>
              <w:right w:val="nil"/>
            </w:tcBorders>
            <w:shd w:val="clear" w:color="auto" w:fill="auto"/>
          </w:tcPr>
          <w:p w14:paraId="504CF9FC" w14:textId="77777777" w:rsidR="003C34C3" w:rsidRPr="003D114E" w:rsidRDefault="003C34C3" w:rsidP="003219C8">
            <w:pPr>
              <w:pStyle w:val="leeg"/>
            </w:pPr>
          </w:p>
        </w:tc>
        <w:tc>
          <w:tcPr>
            <w:tcW w:w="9866" w:type="dxa"/>
            <w:gridSpan w:val="5"/>
            <w:tcBorders>
              <w:top w:val="nil"/>
              <w:left w:val="nil"/>
              <w:bottom w:val="nil"/>
              <w:right w:val="nil"/>
            </w:tcBorders>
            <w:shd w:val="clear" w:color="auto" w:fill="auto"/>
          </w:tcPr>
          <w:p w14:paraId="504CF9FD" w14:textId="77777777" w:rsidR="003C34C3" w:rsidRPr="003D114E" w:rsidRDefault="003C34C3" w:rsidP="003219C8">
            <w:pPr>
              <w:pStyle w:val="streepjes"/>
              <w:tabs>
                <w:tab w:val="left" w:pos="153"/>
              </w:tabs>
              <w:ind w:left="29"/>
              <w:jc w:val="left"/>
              <w:rPr>
                <w:color w:val="FFFFFF" w:themeColor="background1"/>
              </w:rPr>
            </w:pPr>
            <w:r w:rsidRPr="003D114E">
              <w:t>/////////////////////////////////////////////////////////////////////////////////////////////////////////////////////////////////////////////////////////////</w:t>
            </w:r>
          </w:p>
        </w:tc>
      </w:tr>
      <w:tr w:rsidR="000454BF" w:rsidRPr="008630B5" w14:paraId="504CFA3A" w14:textId="77777777" w:rsidTr="000454BF">
        <w:trPr>
          <w:trHeight w:val="340"/>
        </w:trPr>
        <w:tc>
          <w:tcPr>
            <w:tcW w:w="397" w:type="dxa"/>
            <w:vMerge w:val="restart"/>
            <w:tcBorders>
              <w:top w:val="nil"/>
              <w:left w:val="nil"/>
              <w:right w:val="nil"/>
            </w:tcBorders>
            <w:shd w:val="clear" w:color="auto" w:fill="auto"/>
          </w:tcPr>
          <w:p w14:paraId="504CFA33" w14:textId="77777777" w:rsidR="000454BF" w:rsidRPr="008630B5" w:rsidRDefault="000454BF" w:rsidP="00086B6F">
            <w:pPr>
              <w:pStyle w:val="leeg"/>
            </w:pPr>
          </w:p>
        </w:tc>
        <w:tc>
          <w:tcPr>
            <w:tcW w:w="5200" w:type="dxa"/>
            <w:vMerge w:val="restart"/>
            <w:tcBorders>
              <w:top w:val="nil"/>
              <w:left w:val="nil"/>
              <w:right w:val="nil"/>
            </w:tcBorders>
            <w:shd w:val="clear" w:color="auto" w:fill="auto"/>
          </w:tcPr>
          <w:p w14:paraId="5D0BA92A" w14:textId="77777777" w:rsidR="00B55398" w:rsidRPr="003D114E" w:rsidRDefault="00B55398" w:rsidP="00B55398">
            <w:pPr>
              <w:ind w:left="28"/>
            </w:pPr>
            <w:r w:rsidRPr="003D114E">
              <w:t>Departement</w:t>
            </w:r>
            <w:r>
              <w:t xml:space="preserve"> Omgeving</w:t>
            </w:r>
          </w:p>
          <w:p w14:paraId="3C02EE34" w14:textId="77777777" w:rsidR="00CE36A1" w:rsidRPr="00CE36A1" w:rsidRDefault="00CE36A1" w:rsidP="00CE36A1">
            <w:pPr>
              <w:ind w:left="28"/>
              <w:rPr>
                <w:rStyle w:val="Zwaar"/>
              </w:rPr>
            </w:pPr>
            <w:r w:rsidRPr="00CE36A1">
              <w:rPr>
                <w:rStyle w:val="Zwaar"/>
              </w:rPr>
              <w:t>Dierenwelzijn Vlaanderen</w:t>
            </w:r>
          </w:p>
          <w:p w14:paraId="57792525" w14:textId="77777777" w:rsidR="00CE36A1" w:rsidRPr="00CE36A1" w:rsidRDefault="00CE36A1" w:rsidP="00CE36A1">
            <w:pPr>
              <w:ind w:left="28"/>
              <w:rPr>
                <w:rStyle w:val="Zwaar"/>
                <w:b w:val="0"/>
                <w:bCs w:val="0"/>
              </w:rPr>
            </w:pPr>
            <w:r w:rsidRPr="00CE36A1">
              <w:rPr>
                <w:rStyle w:val="Zwaar"/>
                <w:b w:val="0"/>
                <w:bCs w:val="0"/>
              </w:rPr>
              <w:t>Koning Albert II-laan 15 bus 548</w:t>
            </w:r>
          </w:p>
          <w:p w14:paraId="505030A9" w14:textId="57C9E9FA" w:rsidR="00B55398" w:rsidRPr="00E1453B" w:rsidRDefault="00CE36A1" w:rsidP="00CE36A1">
            <w:pPr>
              <w:ind w:left="28"/>
              <w:rPr>
                <w:rStyle w:val="Hyperlink"/>
                <w:sz w:val="16"/>
                <w:lang w:val="fr-FR"/>
              </w:rPr>
            </w:pPr>
            <w:r w:rsidRPr="00CE36A1">
              <w:rPr>
                <w:rStyle w:val="Zwaar"/>
                <w:b w:val="0"/>
                <w:bCs w:val="0"/>
              </w:rPr>
              <w:t>1210 Brussel</w:t>
            </w:r>
            <w:r w:rsidRPr="00CE36A1">
              <w:rPr>
                <w:rStyle w:val="Zwaar"/>
                <w:b w:val="0"/>
                <w:bCs w:val="0"/>
              </w:rPr>
              <w:br/>
            </w:r>
            <w:r w:rsidR="00B55398" w:rsidRPr="00E1453B">
              <w:rPr>
                <w:rStyle w:val="Zwaar"/>
                <w:lang w:val="fr-FR"/>
              </w:rPr>
              <w:t>T</w:t>
            </w:r>
            <w:r w:rsidR="00B55398" w:rsidRPr="00E1453B">
              <w:rPr>
                <w:lang w:val="fr-FR"/>
              </w:rPr>
              <w:t xml:space="preserve"> 02 553 15 08 − </w:t>
            </w:r>
            <w:hyperlink r:id="rId11" w:history="1">
              <w:r w:rsidR="00B55398" w:rsidRPr="00E1453B">
                <w:rPr>
                  <w:rStyle w:val="Hyperlink"/>
                  <w:lang w:val="fr-FR"/>
                </w:rPr>
                <w:t>dierenwelzijn@vlaanderen.be</w:t>
              </w:r>
            </w:hyperlink>
          </w:p>
          <w:p w14:paraId="504CFA38" w14:textId="6046A463" w:rsidR="00583758" w:rsidRPr="00E1453B" w:rsidRDefault="00000000" w:rsidP="00B55398">
            <w:pPr>
              <w:spacing w:after="120"/>
              <w:ind w:left="28"/>
              <w:rPr>
                <w:lang w:val="fr-FR"/>
              </w:rPr>
            </w:pPr>
            <w:hyperlink r:id="rId12" w:history="1">
              <w:r w:rsidR="00583758" w:rsidRPr="00AC4C70">
                <w:rPr>
                  <w:rStyle w:val="Hyperlink"/>
                  <w:lang w:val="fr-FR"/>
                </w:rPr>
                <w:t>www.vlaanderen.be/dierenwelzijn</w:t>
              </w:r>
            </w:hyperlink>
          </w:p>
        </w:tc>
        <w:tc>
          <w:tcPr>
            <w:tcW w:w="4666" w:type="dxa"/>
            <w:gridSpan w:val="4"/>
            <w:tcBorders>
              <w:top w:val="nil"/>
              <w:left w:val="nil"/>
              <w:bottom w:val="nil"/>
              <w:right w:val="nil"/>
            </w:tcBorders>
            <w:shd w:val="clear" w:color="auto" w:fill="auto"/>
          </w:tcPr>
          <w:p w14:paraId="504CFA39" w14:textId="77777777" w:rsidR="000454BF" w:rsidRPr="0043722A" w:rsidRDefault="000454BF" w:rsidP="00086B6F">
            <w:pPr>
              <w:jc w:val="right"/>
            </w:pPr>
            <w:r w:rsidRPr="0043722A">
              <w:rPr>
                <w:i/>
              </w:rPr>
              <w:t>In te vullen door de behandelende afdeling</w:t>
            </w:r>
          </w:p>
        </w:tc>
      </w:tr>
      <w:tr w:rsidR="000454BF" w:rsidRPr="008630B5" w14:paraId="504CFA40" w14:textId="77777777" w:rsidTr="000454BF">
        <w:trPr>
          <w:trHeight w:val="340"/>
        </w:trPr>
        <w:tc>
          <w:tcPr>
            <w:tcW w:w="397" w:type="dxa"/>
            <w:vMerge/>
            <w:tcBorders>
              <w:left w:val="nil"/>
              <w:right w:val="nil"/>
            </w:tcBorders>
            <w:shd w:val="clear" w:color="auto" w:fill="auto"/>
          </w:tcPr>
          <w:p w14:paraId="504CFA3B" w14:textId="77777777" w:rsidR="000454BF" w:rsidRPr="008630B5" w:rsidRDefault="000454BF" w:rsidP="00086B6F"/>
        </w:tc>
        <w:tc>
          <w:tcPr>
            <w:tcW w:w="5200" w:type="dxa"/>
            <w:vMerge/>
            <w:tcBorders>
              <w:left w:val="nil"/>
              <w:right w:val="nil"/>
            </w:tcBorders>
            <w:shd w:val="clear" w:color="auto" w:fill="auto"/>
          </w:tcPr>
          <w:p w14:paraId="504CFA3C" w14:textId="77777777" w:rsidR="000454BF" w:rsidRPr="008630B5" w:rsidRDefault="000454BF" w:rsidP="00086B6F">
            <w:pPr>
              <w:ind w:left="29"/>
            </w:pPr>
          </w:p>
        </w:tc>
        <w:tc>
          <w:tcPr>
            <w:tcW w:w="2268" w:type="dxa"/>
            <w:tcBorders>
              <w:top w:val="nil"/>
              <w:left w:val="nil"/>
              <w:bottom w:val="single" w:sz="4" w:space="0" w:color="auto"/>
              <w:right w:val="nil"/>
            </w:tcBorders>
            <w:shd w:val="clear" w:color="auto" w:fill="auto"/>
          </w:tcPr>
          <w:p w14:paraId="504CFA3D" w14:textId="77777777" w:rsidR="000454BF" w:rsidRPr="0043722A" w:rsidRDefault="000454BF" w:rsidP="00086B6F">
            <w:pPr>
              <w:spacing w:after="20"/>
            </w:pPr>
            <w:r w:rsidRPr="0043722A">
              <w:t>ontvangstdatum</w:t>
            </w:r>
          </w:p>
        </w:tc>
        <w:tc>
          <w:tcPr>
            <w:tcW w:w="141" w:type="dxa"/>
            <w:tcBorders>
              <w:top w:val="nil"/>
              <w:left w:val="nil"/>
              <w:bottom w:val="nil"/>
              <w:right w:val="nil"/>
            </w:tcBorders>
            <w:shd w:val="clear" w:color="auto" w:fill="auto"/>
          </w:tcPr>
          <w:p w14:paraId="504CFA3E" w14:textId="77777777" w:rsidR="000454BF" w:rsidRPr="0043722A" w:rsidRDefault="000454BF" w:rsidP="00086B6F"/>
        </w:tc>
        <w:tc>
          <w:tcPr>
            <w:tcW w:w="2257" w:type="dxa"/>
            <w:gridSpan w:val="2"/>
            <w:tcBorders>
              <w:top w:val="nil"/>
              <w:left w:val="nil"/>
              <w:bottom w:val="single" w:sz="4" w:space="0" w:color="auto"/>
              <w:right w:val="nil"/>
            </w:tcBorders>
            <w:shd w:val="clear" w:color="auto" w:fill="auto"/>
          </w:tcPr>
          <w:p w14:paraId="504CFA3F" w14:textId="77777777" w:rsidR="000454BF" w:rsidRPr="0043722A" w:rsidRDefault="000454BF" w:rsidP="00086B6F">
            <w:r>
              <w:t>dossiernummer</w:t>
            </w:r>
          </w:p>
        </w:tc>
      </w:tr>
      <w:tr w:rsidR="000454BF" w:rsidRPr="008630B5" w14:paraId="504CFA46" w14:textId="77777777" w:rsidTr="000454BF">
        <w:trPr>
          <w:trHeight w:val="425"/>
        </w:trPr>
        <w:tc>
          <w:tcPr>
            <w:tcW w:w="397" w:type="dxa"/>
            <w:vMerge/>
            <w:tcBorders>
              <w:left w:val="nil"/>
              <w:right w:val="nil"/>
            </w:tcBorders>
            <w:shd w:val="clear" w:color="auto" w:fill="auto"/>
          </w:tcPr>
          <w:p w14:paraId="504CFA41" w14:textId="77777777" w:rsidR="000454BF" w:rsidRPr="008630B5" w:rsidRDefault="000454BF" w:rsidP="00086B6F"/>
        </w:tc>
        <w:tc>
          <w:tcPr>
            <w:tcW w:w="5200" w:type="dxa"/>
            <w:vMerge/>
            <w:tcBorders>
              <w:left w:val="nil"/>
              <w:right w:val="single" w:sz="4" w:space="0" w:color="auto"/>
            </w:tcBorders>
            <w:shd w:val="clear" w:color="auto" w:fill="auto"/>
          </w:tcPr>
          <w:p w14:paraId="504CFA42" w14:textId="77777777" w:rsidR="000454BF" w:rsidRPr="008630B5" w:rsidRDefault="000454BF" w:rsidP="00086B6F">
            <w:pPr>
              <w:ind w:left="29"/>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4CFA43" w14:textId="77777777" w:rsidR="000454BF" w:rsidRPr="008630B5" w:rsidRDefault="000454BF" w:rsidP="00086B6F"/>
        </w:tc>
        <w:tc>
          <w:tcPr>
            <w:tcW w:w="141" w:type="dxa"/>
            <w:tcBorders>
              <w:top w:val="nil"/>
              <w:left w:val="single" w:sz="4" w:space="0" w:color="auto"/>
              <w:bottom w:val="nil"/>
              <w:right w:val="single" w:sz="4" w:space="0" w:color="auto"/>
            </w:tcBorders>
            <w:shd w:val="clear" w:color="auto" w:fill="auto"/>
          </w:tcPr>
          <w:p w14:paraId="504CFA44" w14:textId="77777777" w:rsidR="000454BF" w:rsidRPr="008630B5" w:rsidRDefault="000454BF" w:rsidP="00086B6F">
            <w:pPr>
              <w:pStyle w:val="rechts"/>
              <w:ind w:left="29"/>
            </w:pPr>
          </w:p>
        </w:tc>
        <w:tc>
          <w:tcPr>
            <w:tcW w:w="2257" w:type="dxa"/>
            <w:gridSpan w:val="2"/>
            <w:tcBorders>
              <w:top w:val="single" w:sz="4" w:space="0" w:color="auto"/>
              <w:left w:val="single" w:sz="4" w:space="0" w:color="auto"/>
              <w:bottom w:val="single" w:sz="4" w:space="0" w:color="auto"/>
              <w:right w:val="single" w:sz="4" w:space="0" w:color="auto"/>
            </w:tcBorders>
            <w:shd w:val="clear" w:color="auto" w:fill="auto"/>
          </w:tcPr>
          <w:p w14:paraId="504CFA45" w14:textId="77777777" w:rsidR="000454BF" w:rsidRPr="008630B5" w:rsidRDefault="000454BF" w:rsidP="00086B6F"/>
        </w:tc>
      </w:tr>
      <w:tr w:rsidR="000454BF" w:rsidRPr="00030AC4" w14:paraId="504CFA4A" w14:textId="77777777" w:rsidTr="000454BF">
        <w:trPr>
          <w:trHeight w:val="113"/>
        </w:trPr>
        <w:tc>
          <w:tcPr>
            <w:tcW w:w="397" w:type="dxa"/>
            <w:vMerge/>
            <w:tcBorders>
              <w:left w:val="nil"/>
              <w:bottom w:val="nil"/>
              <w:right w:val="nil"/>
            </w:tcBorders>
            <w:shd w:val="clear" w:color="auto" w:fill="auto"/>
          </w:tcPr>
          <w:p w14:paraId="504CFA47" w14:textId="77777777" w:rsidR="000454BF" w:rsidRPr="008630B5" w:rsidRDefault="000454BF" w:rsidP="00086B6F"/>
        </w:tc>
        <w:tc>
          <w:tcPr>
            <w:tcW w:w="5200" w:type="dxa"/>
            <w:vMerge/>
            <w:tcBorders>
              <w:left w:val="nil"/>
              <w:bottom w:val="nil"/>
              <w:right w:val="nil"/>
            </w:tcBorders>
            <w:shd w:val="clear" w:color="auto" w:fill="auto"/>
          </w:tcPr>
          <w:p w14:paraId="504CFA48" w14:textId="77777777" w:rsidR="000454BF" w:rsidRPr="008630B5" w:rsidRDefault="000454BF" w:rsidP="00086B6F">
            <w:pPr>
              <w:ind w:left="29"/>
            </w:pPr>
          </w:p>
        </w:tc>
        <w:tc>
          <w:tcPr>
            <w:tcW w:w="4666" w:type="dxa"/>
            <w:gridSpan w:val="4"/>
            <w:tcBorders>
              <w:top w:val="nil"/>
              <w:left w:val="nil"/>
              <w:bottom w:val="nil"/>
              <w:right w:val="nil"/>
            </w:tcBorders>
            <w:shd w:val="clear" w:color="auto" w:fill="auto"/>
          </w:tcPr>
          <w:p w14:paraId="504CFA49" w14:textId="77777777" w:rsidR="000454BF" w:rsidRPr="000A7F2D" w:rsidRDefault="000454BF" w:rsidP="000A7F2D">
            <w:pPr>
              <w:pStyle w:val="leeg"/>
            </w:pPr>
          </w:p>
        </w:tc>
      </w:tr>
    </w:tbl>
    <w:p w14:paraId="504CFA4B" w14:textId="77777777" w:rsidR="000A7F2D" w:rsidRDefault="000A7F2D" w:rsidP="000A7F2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C34C3" w:rsidRPr="003D114E" w14:paraId="504CFA84" w14:textId="77777777" w:rsidTr="003219C8">
        <w:trPr>
          <w:trHeight w:val="340"/>
        </w:trPr>
        <w:tc>
          <w:tcPr>
            <w:tcW w:w="397" w:type="dxa"/>
            <w:tcBorders>
              <w:top w:val="nil"/>
              <w:left w:val="nil"/>
              <w:bottom w:val="nil"/>
              <w:right w:val="nil"/>
            </w:tcBorders>
            <w:shd w:val="clear" w:color="auto" w:fill="auto"/>
          </w:tcPr>
          <w:p w14:paraId="504CFA81" w14:textId="77777777" w:rsidR="003C34C3" w:rsidRPr="00CE57D7" w:rsidRDefault="003C34C3" w:rsidP="003219C8">
            <w:pPr>
              <w:pStyle w:val="leeg"/>
            </w:pPr>
          </w:p>
        </w:tc>
        <w:tc>
          <w:tcPr>
            <w:tcW w:w="9866" w:type="dxa"/>
            <w:tcBorders>
              <w:top w:val="nil"/>
              <w:left w:val="nil"/>
              <w:bottom w:val="nil"/>
              <w:right w:val="nil"/>
            </w:tcBorders>
            <w:shd w:val="clear" w:color="auto" w:fill="auto"/>
          </w:tcPr>
          <w:p w14:paraId="0500AEF7" w14:textId="77777777" w:rsidR="00B55398" w:rsidRPr="00236D28" w:rsidRDefault="00B55398" w:rsidP="00B55398">
            <w:pPr>
              <w:pStyle w:val="Aanwijzing"/>
              <w:rPr>
                <w:rStyle w:val="Zwaar"/>
                <w:b w:val="0"/>
                <w:bCs/>
              </w:rPr>
            </w:pPr>
            <w:r w:rsidRPr="008356BE">
              <w:rPr>
                <w:rStyle w:val="Zwaar"/>
              </w:rPr>
              <w:t>Waarvoor dient dit formulier?</w:t>
            </w:r>
          </w:p>
          <w:p w14:paraId="0644F7A0" w14:textId="57B9E27D" w:rsidR="00B55398" w:rsidRPr="009E1BC7" w:rsidRDefault="00B55398" w:rsidP="00B55398">
            <w:pPr>
              <w:pStyle w:val="Aanwijzing"/>
              <w:rPr>
                <w:rStyle w:val="Nadruk"/>
                <w:rFonts w:asciiTheme="minorHAnsi" w:hAnsiTheme="minorHAnsi" w:cstheme="minorHAnsi"/>
              </w:rPr>
            </w:pPr>
            <w:r w:rsidRPr="009E1BC7">
              <w:rPr>
                <w:rStyle w:val="Nadruk"/>
                <w:rFonts w:asciiTheme="minorHAnsi" w:hAnsiTheme="minorHAnsi" w:cstheme="minorHAnsi"/>
                <w:i/>
              </w:rPr>
              <w:t xml:space="preserve">Met dit formulier vraagt u een gelijkstelling aan van uw buitenlands certificaat in overeenstemming met </w:t>
            </w:r>
            <w:r w:rsidRPr="009E1BC7">
              <w:rPr>
                <w:rFonts w:asciiTheme="minorHAnsi" w:hAnsiTheme="minorHAnsi" w:cstheme="minorHAnsi"/>
                <w:spacing w:val="-2"/>
                <w:lang w:val="nl-NL"/>
              </w:rPr>
              <w:t xml:space="preserve">art. 32§5 van het KB van 29 mei 2013 betreffende de bescherming van proefdieren waarbij </w:t>
            </w:r>
            <w:r w:rsidR="00CE36A1">
              <w:rPr>
                <w:rStyle w:val="Nadruk"/>
                <w:i/>
              </w:rPr>
              <w:t xml:space="preserve">Dierenwelzijn Vlaanderen </w:t>
            </w:r>
            <w:r w:rsidRPr="009E1BC7">
              <w:rPr>
                <w:rFonts w:asciiTheme="minorHAnsi" w:hAnsiTheme="minorHAnsi" w:cstheme="minorHAnsi"/>
                <w:spacing w:val="-2"/>
                <w:lang w:val="nl-NL"/>
              </w:rPr>
              <w:t>nakijkt voor iedere persoon afkomstig uit een andere lidstaat of gelijkgestelde staten, of de gevolgde opleiding, overeenkomt met de minimale opleidingsvereisten</w:t>
            </w:r>
          </w:p>
          <w:p w14:paraId="1EDC69F4" w14:textId="77777777" w:rsidR="00B55398" w:rsidRPr="00236D28" w:rsidRDefault="00B55398" w:rsidP="00B55398">
            <w:pPr>
              <w:pStyle w:val="Aanwijzing"/>
              <w:spacing w:before="60"/>
              <w:rPr>
                <w:rStyle w:val="Zwaar"/>
                <w:b w:val="0"/>
                <w:bCs/>
              </w:rPr>
            </w:pPr>
            <w:r w:rsidRPr="008356BE">
              <w:rPr>
                <w:rStyle w:val="Zwaar"/>
              </w:rPr>
              <w:t xml:space="preserve">Wie </w:t>
            </w:r>
            <w:r>
              <w:rPr>
                <w:rStyle w:val="Zwaar"/>
              </w:rPr>
              <w:t>vult</w:t>
            </w:r>
            <w:r w:rsidRPr="008356BE">
              <w:rPr>
                <w:rStyle w:val="Zwaar"/>
              </w:rPr>
              <w:t xml:space="preserve"> dit formulier in?</w:t>
            </w:r>
          </w:p>
          <w:p w14:paraId="08D96B4B" w14:textId="7B5AD3AC" w:rsidR="00B55398" w:rsidRPr="008356BE" w:rsidRDefault="00B55398" w:rsidP="00B55398">
            <w:pPr>
              <w:pStyle w:val="Aanwijzing"/>
              <w:rPr>
                <w:rStyle w:val="Nadruk"/>
                <w:i/>
              </w:rPr>
            </w:pPr>
            <w:r w:rsidRPr="008356BE">
              <w:rPr>
                <w:rStyle w:val="Nadruk"/>
                <w:i/>
              </w:rPr>
              <w:t xml:space="preserve">Dit formulier wordt </w:t>
            </w:r>
            <w:r>
              <w:rPr>
                <w:rStyle w:val="Nadruk"/>
                <w:i/>
              </w:rPr>
              <w:t xml:space="preserve">ingevuld </w:t>
            </w:r>
            <w:r w:rsidRPr="008356BE">
              <w:rPr>
                <w:rStyle w:val="Nadruk"/>
                <w:i/>
              </w:rPr>
              <w:t xml:space="preserve">door de </w:t>
            </w:r>
            <w:r w:rsidR="009E1BC7">
              <w:rPr>
                <w:rStyle w:val="Nadruk"/>
                <w:i/>
              </w:rPr>
              <w:t>aanvrager met buitenlands certificaat.</w:t>
            </w:r>
          </w:p>
          <w:p w14:paraId="17F5D1D3" w14:textId="77777777" w:rsidR="00B55398" w:rsidRPr="00236D28" w:rsidRDefault="00B55398" w:rsidP="00B55398">
            <w:pPr>
              <w:pStyle w:val="Aanwijzing"/>
              <w:spacing w:before="60"/>
              <w:rPr>
                <w:rStyle w:val="Zwaar"/>
                <w:b w:val="0"/>
                <w:bCs/>
              </w:rPr>
            </w:pPr>
            <w:r>
              <w:rPr>
                <w:rStyle w:val="Zwaar"/>
              </w:rPr>
              <w:t>Aan wie bezorgt</w:t>
            </w:r>
            <w:r w:rsidRPr="008356BE">
              <w:rPr>
                <w:rStyle w:val="Zwaar"/>
              </w:rPr>
              <w:t xml:space="preserve"> u dit formulier?</w:t>
            </w:r>
          </w:p>
          <w:p w14:paraId="504CFA83" w14:textId="51D10153" w:rsidR="003C34C3" w:rsidRPr="0039401E" w:rsidRDefault="00B55398" w:rsidP="00B55398">
            <w:pPr>
              <w:pStyle w:val="Aanwijzing"/>
              <w:spacing w:after="40"/>
            </w:pPr>
            <w:r>
              <w:rPr>
                <w:rStyle w:val="Nadruk"/>
                <w:i/>
              </w:rPr>
              <w:t>S</w:t>
            </w:r>
            <w:r w:rsidRPr="008356BE">
              <w:rPr>
                <w:rStyle w:val="Nadruk"/>
                <w:i/>
              </w:rPr>
              <w:t xml:space="preserve">tuur dit formulier </w:t>
            </w:r>
            <w:r>
              <w:rPr>
                <w:rStyle w:val="Nadruk"/>
                <w:i/>
              </w:rPr>
              <w:t>naar Dierenwelzijn</w:t>
            </w:r>
            <w:r w:rsidR="00CE36A1">
              <w:rPr>
                <w:rStyle w:val="Nadruk"/>
                <w:i/>
              </w:rPr>
              <w:t xml:space="preserve"> Vlaanderen</w:t>
            </w:r>
            <w:r>
              <w:rPr>
                <w:rStyle w:val="Nadruk"/>
                <w:i/>
              </w:rPr>
              <w:t xml:space="preserve"> op het bovenvermelde adres of e-mailadres.</w:t>
            </w:r>
          </w:p>
        </w:tc>
      </w:tr>
    </w:tbl>
    <w:p w14:paraId="504CFA85" w14:textId="77777777" w:rsidR="003C34C3" w:rsidRPr="003D114E"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C34C3" w:rsidRPr="003D114E" w14:paraId="504CFA97" w14:textId="77777777" w:rsidTr="003219C8">
        <w:trPr>
          <w:trHeight w:hRule="exact" w:val="340"/>
        </w:trPr>
        <w:tc>
          <w:tcPr>
            <w:tcW w:w="10263" w:type="dxa"/>
            <w:gridSpan w:val="2"/>
            <w:tcBorders>
              <w:top w:val="nil"/>
              <w:left w:val="nil"/>
              <w:bottom w:val="nil"/>
              <w:right w:val="nil"/>
            </w:tcBorders>
            <w:shd w:val="clear" w:color="auto" w:fill="auto"/>
          </w:tcPr>
          <w:p w14:paraId="504CFA96" w14:textId="77777777" w:rsidR="003C34C3" w:rsidRPr="003D114E" w:rsidRDefault="003C34C3" w:rsidP="003219C8">
            <w:pPr>
              <w:pStyle w:val="leeg"/>
            </w:pPr>
          </w:p>
        </w:tc>
      </w:tr>
      <w:tr w:rsidR="003C34C3" w:rsidRPr="003D114E" w14:paraId="504CFA9A" w14:textId="77777777" w:rsidTr="003219C8">
        <w:trPr>
          <w:trHeight w:hRule="exact" w:val="397"/>
        </w:trPr>
        <w:tc>
          <w:tcPr>
            <w:tcW w:w="397" w:type="dxa"/>
            <w:tcBorders>
              <w:top w:val="nil"/>
              <w:left w:val="nil"/>
              <w:bottom w:val="nil"/>
              <w:right w:val="nil"/>
            </w:tcBorders>
          </w:tcPr>
          <w:p w14:paraId="504CFA98" w14:textId="77777777" w:rsidR="003C34C3" w:rsidRPr="003D114E" w:rsidRDefault="003C34C3" w:rsidP="003219C8">
            <w:pPr>
              <w:pStyle w:val="leeg"/>
            </w:pPr>
          </w:p>
        </w:tc>
        <w:tc>
          <w:tcPr>
            <w:tcW w:w="9866" w:type="dxa"/>
            <w:tcBorders>
              <w:top w:val="nil"/>
              <w:left w:val="nil"/>
              <w:bottom w:val="nil"/>
              <w:right w:val="nil"/>
            </w:tcBorders>
            <w:shd w:val="solid" w:color="7F7F7F" w:themeColor="text1" w:themeTint="80" w:fill="auto"/>
          </w:tcPr>
          <w:p w14:paraId="504CFA99" w14:textId="0D63C729" w:rsidR="003C34C3" w:rsidRPr="003D114E" w:rsidRDefault="009E1BC7" w:rsidP="000C1068">
            <w:pPr>
              <w:pStyle w:val="Kop1"/>
              <w:numPr>
                <w:ilvl w:val="0"/>
                <w:numId w:val="21"/>
              </w:numPr>
              <w:spacing w:before="0"/>
              <w:rPr>
                <w:rFonts w:cs="Calibri"/>
              </w:rPr>
            </w:pPr>
            <w:r>
              <w:rPr>
                <w:rFonts w:cs="Calibri"/>
              </w:rPr>
              <w:t>Gegevens van de aanvrager</w:t>
            </w:r>
            <w:r w:rsidR="007B4BAE">
              <w:rPr>
                <w:rFonts w:cs="Calibri"/>
              </w:rPr>
              <w:t xml:space="preserve"> </w:t>
            </w:r>
            <w:r w:rsidR="007B4BAE">
              <w:rPr>
                <w:rFonts w:cs="Calibri"/>
                <w:i/>
              </w:rPr>
              <w:t>(information on applicant)</w:t>
            </w:r>
          </w:p>
        </w:tc>
      </w:tr>
    </w:tbl>
    <w:p w14:paraId="504CFA9B" w14:textId="77777777" w:rsidR="003C34C3" w:rsidRPr="003D114E" w:rsidRDefault="003C34C3" w:rsidP="003C34C3"/>
    <w:tbl>
      <w:tblPr>
        <w:tblW w:w="10263" w:type="dxa"/>
        <w:tblLayout w:type="fixed"/>
        <w:tblCellMar>
          <w:top w:w="57" w:type="dxa"/>
          <w:left w:w="57" w:type="dxa"/>
          <w:right w:w="57" w:type="dxa"/>
        </w:tblCellMar>
        <w:tblLook w:val="0000" w:firstRow="0" w:lastRow="0" w:firstColumn="0" w:lastColumn="0" w:noHBand="0" w:noVBand="0"/>
      </w:tblPr>
      <w:tblGrid>
        <w:gridCol w:w="395"/>
        <w:gridCol w:w="2835"/>
        <w:gridCol w:w="7033"/>
      </w:tblGrid>
      <w:tr w:rsidR="009E1BC7" w:rsidRPr="003D114E" w14:paraId="3DD4BD80" w14:textId="77777777" w:rsidTr="00CE57D7">
        <w:trPr>
          <w:trHeight w:val="340"/>
        </w:trPr>
        <w:tc>
          <w:tcPr>
            <w:tcW w:w="395" w:type="dxa"/>
            <w:shd w:val="clear" w:color="auto" w:fill="auto"/>
          </w:tcPr>
          <w:p w14:paraId="03287D60" w14:textId="77777777" w:rsidR="009E1BC7" w:rsidRPr="00104E77" w:rsidRDefault="009E1BC7" w:rsidP="00ED4503">
            <w:pPr>
              <w:pStyle w:val="leeg"/>
            </w:pPr>
          </w:p>
        </w:tc>
        <w:tc>
          <w:tcPr>
            <w:tcW w:w="2835" w:type="dxa"/>
            <w:shd w:val="clear" w:color="auto" w:fill="auto"/>
          </w:tcPr>
          <w:p w14:paraId="435E6AD2" w14:textId="3040DCE6" w:rsidR="009E1BC7" w:rsidRPr="007B4BAE" w:rsidRDefault="009E1BC7" w:rsidP="00ED4503">
            <w:pPr>
              <w:jc w:val="right"/>
              <w:rPr>
                <w:i/>
                <w:sz w:val="22"/>
                <w:szCs w:val="22"/>
              </w:rPr>
            </w:pPr>
            <w:r w:rsidRPr="005A5674">
              <w:rPr>
                <w:sz w:val="22"/>
                <w:szCs w:val="22"/>
              </w:rPr>
              <w:t>Naam</w:t>
            </w:r>
            <w:r w:rsidR="007B4BAE">
              <w:rPr>
                <w:i/>
                <w:sz w:val="22"/>
                <w:szCs w:val="22"/>
              </w:rPr>
              <w:t xml:space="preserve"> (Name)</w:t>
            </w:r>
          </w:p>
        </w:tc>
        <w:tc>
          <w:tcPr>
            <w:tcW w:w="7033" w:type="dxa"/>
            <w:tcBorders>
              <w:bottom w:val="dotted" w:sz="4" w:space="0" w:color="auto"/>
            </w:tcBorders>
            <w:shd w:val="clear" w:color="auto" w:fill="auto"/>
          </w:tcPr>
          <w:p w14:paraId="1834D4CF" w14:textId="28478C1D" w:rsidR="009E1BC7" w:rsidRPr="005A5674" w:rsidRDefault="009E1BC7" w:rsidP="00ED4503">
            <w:pPr>
              <w:pStyle w:val="invulveld"/>
              <w:framePr w:hSpace="0" w:wrap="auto" w:vAnchor="margin" w:xAlign="left" w:yAlign="inline"/>
              <w:suppressOverlap w:val="0"/>
              <w:rPr>
                <w:sz w:val="22"/>
                <w:szCs w:val="22"/>
              </w:rPr>
            </w:pPr>
          </w:p>
        </w:tc>
      </w:tr>
      <w:tr w:rsidR="009E1BC7" w:rsidRPr="003D114E" w14:paraId="1FF533FF" w14:textId="77777777" w:rsidTr="00CE57D7">
        <w:trPr>
          <w:trHeight w:val="340"/>
        </w:trPr>
        <w:tc>
          <w:tcPr>
            <w:tcW w:w="395" w:type="dxa"/>
            <w:shd w:val="clear" w:color="auto" w:fill="auto"/>
          </w:tcPr>
          <w:p w14:paraId="2576A919" w14:textId="3F3776D7" w:rsidR="009E1BC7" w:rsidRPr="00104E77" w:rsidRDefault="009E1BC7" w:rsidP="00ED4503">
            <w:pPr>
              <w:pStyle w:val="leeg"/>
            </w:pPr>
          </w:p>
        </w:tc>
        <w:tc>
          <w:tcPr>
            <w:tcW w:w="2835" w:type="dxa"/>
            <w:shd w:val="clear" w:color="auto" w:fill="auto"/>
          </w:tcPr>
          <w:p w14:paraId="5441F681" w14:textId="46577B3D" w:rsidR="009E1BC7" w:rsidRPr="007B4BAE" w:rsidRDefault="009E1BC7" w:rsidP="00ED4503">
            <w:pPr>
              <w:jc w:val="right"/>
              <w:rPr>
                <w:i/>
                <w:sz w:val="22"/>
                <w:szCs w:val="22"/>
              </w:rPr>
            </w:pPr>
            <w:r w:rsidRPr="005A5674">
              <w:rPr>
                <w:sz w:val="22"/>
                <w:szCs w:val="22"/>
              </w:rPr>
              <w:t>Voornaam</w:t>
            </w:r>
            <w:r w:rsidR="007B4BAE">
              <w:rPr>
                <w:i/>
                <w:sz w:val="22"/>
                <w:szCs w:val="22"/>
              </w:rPr>
              <w:t xml:space="preserve"> (First name)</w:t>
            </w:r>
          </w:p>
        </w:tc>
        <w:tc>
          <w:tcPr>
            <w:tcW w:w="7033" w:type="dxa"/>
            <w:tcBorders>
              <w:top w:val="dotted" w:sz="4" w:space="0" w:color="auto"/>
              <w:bottom w:val="dotted" w:sz="4" w:space="0" w:color="auto"/>
            </w:tcBorders>
            <w:shd w:val="clear" w:color="auto" w:fill="auto"/>
          </w:tcPr>
          <w:p w14:paraId="019A8537" w14:textId="15BA0EED" w:rsidR="009E1BC7" w:rsidRPr="005A5674" w:rsidRDefault="009E1BC7" w:rsidP="00ED4503">
            <w:pPr>
              <w:pStyle w:val="invulveld"/>
              <w:framePr w:hSpace="0" w:wrap="auto" w:vAnchor="margin" w:xAlign="left" w:yAlign="inline"/>
              <w:suppressOverlap w:val="0"/>
              <w:rPr>
                <w:sz w:val="22"/>
                <w:szCs w:val="22"/>
              </w:rPr>
            </w:pPr>
          </w:p>
        </w:tc>
      </w:tr>
      <w:tr w:rsidR="009E1BC7" w:rsidRPr="003D114E" w14:paraId="0662C342" w14:textId="77777777" w:rsidTr="00CE57D7">
        <w:trPr>
          <w:trHeight w:val="340"/>
        </w:trPr>
        <w:tc>
          <w:tcPr>
            <w:tcW w:w="395" w:type="dxa"/>
            <w:shd w:val="clear" w:color="auto" w:fill="auto"/>
          </w:tcPr>
          <w:p w14:paraId="1CD88D24" w14:textId="77777777" w:rsidR="009E1BC7" w:rsidRPr="00104E77" w:rsidRDefault="009E1BC7" w:rsidP="00ED4503">
            <w:pPr>
              <w:pStyle w:val="leeg"/>
            </w:pPr>
          </w:p>
        </w:tc>
        <w:tc>
          <w:tcPr>
            <w:tcW w:w="2835" w:type="dxa"/>
            <w:shd w:val="clear" w:color="auto" w:fill="auto"/>
          </w:tcPr>
          <w:p w14:paraId="3AAB5257" w14:textId="68C13043" w:rsidR="009E1BC7" w:rsidRPr="007B4BAE" w:rsidRDefault="009E1BC7" w:rsidP="00ED4503">
            <w:pPr>
              <w:jc w:val="right"/>
              <w:rPr>
                <w:i/>
                <w:sz w:val="22"/>
                <w:szCs w:val="22"/>
              </w:rPr>
            </w:pPr>
            <w:r w:rsidRPr="005A5674">
              <w:rPr>
                <w:sz w:val="22"/>
                <w:szCs w:val="22"/>
              </w:rPr>
              <w:t>Nationaliteit</w:t>
            </w:r>
            <w:r w:rsidR="007B4BAE">
              <w:rPr>
                <w:i/>
                <w:sz w:val="22"/>
                <w:szCs w:val="22"/>
              </w:rPr>
              <w:t xml:space="preserve"> (Nationality)</w:t>
            </w:r>
          </w:p>
        </w:tc>
        <w:tc>
          <w:tcPr>
            <w:tcW w:w="7033" w:type="dxa"/>
            <w:tcBorders>
              <w:top w:val="dotted" w:sz="4" w:space="0" w:color="auto"/>
              <w:bottom w:val="dotted" w:sz="4" w:space="0" w:color="auto"/>
            </w:tcBorders>
            <w:shd w:val="clear" w:color="auto" w:fill="auto"/>
          </w:tcPr>
          <w:p w14:paraId="5982B4E6" w14:textId="1F75F4DA" w:rsidR="009E1BC7" w:rsidRPr="005A5674" w:rsidRDefault="009E1BC7" w:rsidP="00ED4503">
            <w:pPr>
              <w:pStyle w:val="invulveld"/>
              <w:framePr w:hSpace="0" w:wrap="auto" w:vAnchor="margin" w:xAlign="left" w:yAlign="inline"/>
              <w:suppressOverlap w:val="0"/>
              <w:rPr>
                <w:sz w:val="22"/>
                <w:szCs w:val="22"/>
              </w:rPr>
            </w:pPr>
          </w:p>
        </w:tc>
      </w:tr>
      <w:tr w:rsidR="009E1BC7" w:rsidRPr="00E3604C" w14:paraId="2F41AC6C" w14:textId="77777777" w:rsidTr="00CE57D7">
        <w:trPr>
          <w:trHeight w:val="340"/>
        </w:trPr>
        <w:tc>
          <w:tcPr>
            <w:tcW w:w="395" w:type="dxa"/>
            <w:shd w:val="clear" w:color="auto" w:fill="auto"/>
          </w:tcPr>
          <w:p w14:paraId="15E97D71" w14:textId="77777777" w:rsidR="009E1BC7" w:rsidRPr="00104E77" w:rsidRDefault="009E1BC7" w:rsidP="00ED4503">
            <w:pPr>
              <w:pStyle w:val="leeg"/>
            </w:pPr>
          </w:p>
        </w:tc>
        <w:tc>
          <w:tcPr>
            <w:tcW w:w="2835" w:type="dxa"/>
            <w:shd w:val="clear" w:color="auto" w:fill="auto"/>
          </w:tcPr>
          <w:p w14:paraId="397E0FF3" w14:textId="64D4A7DF" w:rsidR="009E1BC7" w:rsidRPr="007B4BAE" w:rsidRDefault="009E1BC7" w:rsidP="00ED4503">
            <w:pPr>
              <w:jc w:val="right"/>
              <w:rPr>
                <w:i/>
                <w:sz w:val="22"/>
                <w:szCs w:val="22"/>
              </w:rPr>
            </w:pPr>
            <w:r w:rsidRPr="005A5674">
              <w:rPr>
                <w:sz w:val="22"/>
                <w:szCs w:val="22"/>
              </w:rPr>
              <w:t>(Universitair) diploma</w:t>
            </w:r>
            <w:r w:rsidR="007B4BAE">
              <w:rPr>
                <w:i/>
                <w:sz w:val="22"/>
                <w:szCs w:val="22"/>
              </w:rPr>
              <w:t>(University degree)</w:t>
            </w:r>
          </w:p>
        </w:tc>
        <w:tc>
          <w:tcPr>
            <w:tcW w:w="7033" w:type="dxa"/>
            <w:tcBorders>
              <w:top w:val="dotted" w:sz="4" w:space="0" w:color="auto"/>
              <w:bottom w:val="dotted" w:sz="4" w:space="0" w:color="auto"/>
            </w:tcBorders>
            <w:shd w:val="clear" w:color="auto" w:fill="auto"/>
          </w:tcPr>
          <w:p w14:paraId="3436A416" w14:textId="1FEE99FF" w:rsidR="009E1BC7" w:rsidRPr="00B20A9A" w:rsidRDefault="009E1BC7" w:rsidP="00ED4503">
            <w:pPr>
              <w:pStyle w:val="invulveld"/>
              <w:framePr w:hSpace="0" w:wrap="auto" w:vAnchor="margin" w:xAlign="left" w:yAlign="inline"/>
              <w:suppressOverlap w:val="0"/>
              <w:rPr>
                <w:sz w:val="22"/>
                <w:szCs w:val="22"/>
                <w:lang w:val="en-US"/>
              </w:rPr>
            </w:pPr>
          </w:p>
        </w:tc>
      </w:tr>
      <w:tr w:rsidR="009E1BC7" w:rsidRPr="003D114E" w14:paraId="216B218B" w14:textId="77777777" w:rsidTr="00CE57D7">
        <w:trPr>
          <w:trHeight w:val="340"/>
        </w:trPr>
        <w:tc>
          <w:tcPr>
            <w:tcW w:w="395" w:type="dxa"/>
            <w:shd w:val="clear" w:color="auto" w:fill="auto"/>
          </w:tcPr>
          <w:p w14:paraId="05806934" w14:textId="77777777" w:rsidR="009E1BC7" w:rsidRPr="00B20A9A" w:rsidRDefault="009E1BC7" w:rsidP="00ED4503">
            <w:pPr>
              <w:pStyle w:val="leeg"/>
              <w:rPr>
                <w:lang w:val="en-US"/>
              </w:rPr>
            </w:pPr>
          </w:p>
        </w:tc>
        <w:tc>
          <w:tcPr>
            <w:tcW w:w="2835" w:type="dxa"/>
            <w:shd w:val="clear" w:color="auto" w:fill="auto"/>
          </w:tcPr>
          <w:p w14:paraId="2A50ABAF" w14:textId="69E842F9" w:rsidR="009E1BC7" w:rsidRPr="007B4BAE" w:rsidRDefault="009E1BC7" w:rsidP="00ED4503">
            <w:pPr>
              <w:jc w:val="right"/>
              <w:rPr>
                <w:i/>
                <w:sz w:val="22"/>
                <w:szCs w:val="22"/>
              </w:rPr>
            </w:pPr>
            <w:r w:rsidRPr="005A5674">
              <w:rPr>
                <w:sz w:val="22"/>
                <w:szCs w:val="22"/>
              </w:rPr>
              <w:t>Naam Labo</w:t>
            </w:r>
            <w:r w:rsidR="007B4BAE">
              <w:rPr>
                <w:sz w:val="22"/>
                <w:szCs w:val="22"/>
              </w:rPr>
              <w:t xml:space="preserve"> </w:t>
            </w:r>
            <w:r w:rsidR="007B4BAE">
              <w:rPr>
                <w:i/>
                <w:sz w:val="22"/>
                <w:szCs w:val="22"/>
              </w:rPr>
              <w:t>(name of lab)</w:t>
            </w:r>
          </w:p>
        </w:tc>
        <w:tc>
          <w:tcPr>
            <w:tcW w:w="7033" w:type="dxa"/>
            <w:tcBorders>
              <w:top w:val="dotted" w:sz="4" w:space="0" w:color="auto"/>
              <w:bottom w:val="dotted" w:sz="4" w:space="0" w:color="auto"/>
            </w:tcBorders>
            <w:shd w:val="clear" w:color="auto" w:fill="auto"/>
          </w:tcPr>
          <w:p w14:paraId="73D73076" w14:textId="29444642" w:rsidR="009E1BC7" w:rsidRPr="005A5674" w:rsidRDefault="009E1BC7" w:rsidP="00ED4503">
            <w:pPr>
              <w:pStyle w:val="invulveld"/>
              <w:framePr w:hSpace="0" w:wrap="auto" w:vAnchor="margin" w:xAlign="left" w:yAlign="inline"/>
              <w:suppressOverlap w:val="0"/>
              <w:rPr>
                <w:sz w:val="22"/>
                <w:szCs w:val="22"/>
              </w:rPr>
            </w:pPr>
          </w:p>
        </w:tc>
      </w:tr>
      <w:tr w:rsidR="009E1BC7" w:rsidRPr="003D114E" w14:paraId="7844AD91" w14:textId="77777777" w:rsidTr="00CE57D7">
        <w:trPr>
          <w:trHeight w:val="340"/>
        </w:trPr>
        <w:tc>
          <w:tcPr>
            <w:tcW w:w="395" w:type="dxa"/>
            <w:shd w:val="clear" w:color="auto" w:fill="auto"/>
          </w:tcPr>
          <w:p w14:paraId="25F2A2F2" w14:textId="77777777" w:rsidR="009E1BC7" w:rsidRPr="004C6E93" w:rsidRDefault="009E1BC7" w:rsidP="00ED4503">
            <w:pPr>
              <w:pStyle w:val="leeg"/>
            </w:pPr>
          </w:p>
        </w:tc>
        <w:tc>
          <w:tcPr>
            <w:tcW w:w="2835" w:type="dxa"/>
            <w:shd w:val="clear" w:color="auto" w:fill="auto"/>
          </w:tcPr>
          <w:p w14:paraId="6861E265" w14:textId="532AD534" w:rsidR="009E1BC7" w:rsidRPr="007B4BAE" w:rsidRDefault="009E1BC7" w:rsidP="00ED4503">
            <w:pPr>
              <w:jc w:val="right"/>
              <w:rPr>
                <w:i/>
                <w:sz w:val="22"/>
                <w:szCs w:val="22"/>
                <w:lang w:val="en-US"/>
              </w:rPr>
            </w:pPr>
            <w:r w:rsidRPr="007B4BAE">
              <w:rPr>
                <w:sz w:val="22"/>
                <w:szCs w:val="22"/>
                <w:lang w:val="en-US"/>
              </w:rPr>
              <w:t>LA nummer labo</w:t>
            </w:r>
            <w:r w:rsidR="007B4BAE" w:rsidRPr="007B4BAE">
              <w:rPr>
                <w:sz w:val="22"/>
                <w:szCs w:val="22"/>
                <w:lang w:val="en-US"/>
              </w:rPr>
              <w:t xml:space="preserve"> </w:t>
            </w:r>
            <w:r w:rsidR="007B4BAE" w:rsidRPr="007B4BAE">
              <w:rPr>
                <w:i/>
                <w:sz w:val="22"/>
                <w:szCs w:val="22"/>
                <w:lang w:val="en-US"/>
              </w:rPr>
              <w:t>(license no)</w:t>
            </w:r>
          </w:p>
        </w:tc>
        <w:tc>
          <w:tcPr>
            <w:tcW w:w="7033" w:type="dxa"/>
            <w:tcBorders>
              <w:top w:val="dotted" w:sz="4" w:space="0" w:color="auto"/>
              <w:bottom w:val="dotted" w:sz="4" w:space="0" w:color="auto"/>
            </w:tcBorders>
            <w:shd w:val="clear" w:color="auto" w:fill="auto"/>
          </w:tcPr>
          <w:p w14:paraId="0E373DA5" w14:textId="6422DFCF" w:rsidR="009E1BC7" w:rsidRPr="005A5674" w:rsidRDefault="009E1BC7" w:rsidP="00ED4503">
            <w:pPr>
              <w:pStyle w:val="invulveld"/>
              <w:framePr w:hSpace="0" w:wrap="auto" w:vAnchor="margin" w:xAlign="left" w:yAlign="inline"/>
              <w:suppressOverlap w:val="0"/>
              <w:rPr>
                <w:sz w:val="22"/>
                <w:szCs w:val="22"/>
              </w:rPr>
            </w:pPr>
          </w:p>
        </w:tc>
      </w:tr>
    </w:tbl>
    <w:p w14:paraId="504CFAAC" w14:textId="77777777"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9E1BC7" w:rsidRPr="003D114E" w14:paraId="0C4174FE" w14:textId="77777777" w:rsidTr="00ED4503">
        <w:trPr>
          <w:trHeight w:hRule="exact" w:val="397"/>
        </w:trPr>
        <w:tc>
          <w:tcPr>
            <w:tcW w:w="397" w:type="dxa"/>
            <w:tcBorders>
              <w:top w:val="nil"/>
              <w:left w:val="nil"/>
              <w:bottom w:val="nil"/>
              <w:right w:val="nil"/>
            </w:tcBorders>
          </w:tcPr>
          <w:p w14:paraId="5E2CB1A5" w14:textId="77777777" w:rsidR="009E1BC7" w:rsidRPr="003D114E" w:rsidRDefault="009E1BC7" w:rsidP="00ED4503">
            <w:pPr>
              <w:pStyle w:val="leeg"/>
            </w:pPr>
          </w:p>
        </w:tc>
        <w:tc>
          <w:tcPr>
            <w:tcW w:w="9866" w:type="dxa"/>
            <w:tcBorders>
              <w:top w:val="nil"/>
              <w:left w:val="nil"/>
              <w:bottom w:val="nil"/>
              <w:right w:val="nil"/>
            </w:tcBorders>
            <w:shd w:val="solid" w:color="7F7F7F" w:themeColor="text1" w:themeTint="80" w:fill="auto"/>
          </w:tcPr>
          <w:p w14:paraId="73A7ED24" w14:textId="1007E76E" w:rsidR="009E1BC7" w:rsidRPr="003D114E" w:rsidRDefault="009E1BC7" w:rsidP="000C1068">
            <w:pPr>
              <w:pStyle w:val="Kop1"/>
              <w:numPr>
                <w:ilvl w:val="0"/>
                <w:numId w:val="21"/>
              </w:numPr>
              <w:spacing w:before="0"/>
              <w:rPr>
                <w:rFonts w:cs="Calibri"/>
              </w:rPr>
            </w:pPr>
            <w:r>
              <w:rPr>
                <w:rFonts w:cs="Calibri"/>
              </w:rPr>
              <w:t>Gegevens van de gevolgde opleiding</w:t>
            </w:r>
            <w:r w:rsidR="007B4BAE">
              <w:rPr>
                <w:rFonts w:cs="Calibri"/>
                <w:i/>
              </w:rPr>
              <w:t xml:space="preserve"> (information on the course)</w:t>
            </w:r>
          </w:p>
        </w:tc>
      </w:tr>
    </w:tbl>
    <w:p w14:paraId="4631F1F0" w14:textId="77777777" w:rsidR="009E1BC7" w:rsidRPr="003D114E" w:rsidRDefault="009E1BC7" w:rsidP="009E1BC7"/>
    <w:tbl>
      <w:tblPr>
        <w:tblW w:w="10263" w:type="dxa"/>
        <w:tblLayout w:type="fixed"/>
        <w:tblCellMar>
          <w:top w:w="57" w:type="dxa"/>
          <w:left w:w="57" w:type="dxa"/>
          <w:right w:w="57" w:type="dxa"/>
        </w:tblCellMar>
        <w:tblLook w:val="0000" w:firstRow="0" w:lastRow="0" w:firstColumn="0" w:lastColumn="0" w:noHBand="0" w:noVBand="0"/>
      </w:tblPr>
      <w:tblGrid>
        <w:gridCol w:w="395"/>
        <w:gridCol w:w="2835"/>
        <w:gridCol w:w="7033"/>
      </w:tblGrid>
      <w:tr w:rsidR="009E1BC7" w:rsidRPr="00E3604C" w14:paraId="2EBBF574" w14:textId="77777777" w:rsidTr="005A5674">
        <w:trPr>
          <w:trHeight w:val="340"/>
        </w:trPr>
        <w:tc>
          <w:tcPr>
            <w:tcW w:w="395" w:type="dxa"/>
            <w:shd w:val="clear" w:color="auto" w:fill="auto"/>
          </w:tcPr>
          <w:p w14:paraId="5CC79EDF" w14:textId="77777777" w:rsidR="009E1BC7" w:rsidRPr="00104E77" w:rsidRDefault="009E1BC7" w:rsidP="00ED4503">
            <w:pPr>
              <w:pStyle w:val="leeg"/>
            </w:pPr>
          </w:p>
        </w:tc>
        <w:tc>
          <w:tcPr>
            <w:tcW w:w="2835" w:type="dxa"/>
            <w:shd w:val="clear" w:color="auto" w:fill="auto"/>
          </w:tcPr>
          <w:p w14:paraId="7126B796" w14:textId="06A92A22" w:rsidR="009E1BC7" w:rsidRPr="007B4BAE" w:rsidRDefault="00CE57D7" w:rsidP="00ED4503">
            <w:pPr>
              <w:jc w:val="right"/>
              <w:rPr>
                <w:i/>
                <w:sz w:val="22"/>
                <w:szCs w:val="22"/>
              </w:rPr>
            </w:pPr>
            <w:r w:rsidRPr="005A5674">
              <w:rPr>
                <w:sz w:val="22"/>
                <w:szCs w:val="22"/>
              </w:rPr>
              <w:t>Naam</w:t>
            </w:r>
            <w:r w:rsidR="007B4BAE">
              <w:rPr>
                <w:i/>
                <w:sz w:val="22"/>
                <w:szCs w:val="22"/>
              </w:rPr>
              <w:t>( name)</w:t>
            </w:r>
          </w:p>
        </w:tc>
        <w:tc>
          <w:tcPr>
            <w:tcW w:w="7033" w:type="dxa"/>
            <w:tcBorders>
              <w:bottom w:val="dotted" w:sz="4" w:space="0" w:color="auto"/>
            </w:tcBorders>
            <w:shd w:val="clear" w:color="auto" w:fill="auto"/>
            <w:vAlign w:val="center"/>
          </w:tcPr>
          <w:p w14:paraId="755DE8E1" w14:textId="28F0F17A" w:rsidR="009E1BC7" w:rsidRPr="00E1453B" w:rsidRDefault="009E1BC7" w:rsidP="00ED4503">
            <w:pPr>
              <w:pStyle w:val="invulveld"/>
              <w:framePr w:hSpace="0" w:wrap="auto" w:vAnchor="margin" w:xAlign="left" w:yAlign="inline"/>
              <w:suppressOverlap w:val="0"/>
              <w:rPr>
                <w:lang w:val="en-US"/>
              </w:rPr>
            </w:pPr>
          </w:p>
        </w:tc>
      </w:tr>
      <w:tr w:rsidR="009E1BC7" w:rsidRPr="003D114E" w14:paraId="5DC681BC" w14:textId="77777777" w:rsidTr="005A5674">
        <w:trPr>
          <w:trHeight w:val="340"/>
        </w:trPr>
        <w:tc>
          <w:tcPr>
            <w:tcW w:w="395" w:type="dxa"/>
            <w:shd w:val="clear" w:color="auto" w:fill="auto"/>
          </w:tcPr>
          <w:p w14:paraId="7BC42466" w14:textId="77777777" w:rsidR="009E1BC7" w:rsidRPr="00E1453B" w:rsidRDefault="009E1BC7" w:rsidP="00ED4503">
            <w:pPr>
              <w:pStyle w:val="leeg"/>
              <w:rPr>
                <w:lang w:val="en-US"/>
              </w:rPr>
            </w:pPr>
          </w:p>
        </w:tc>
        <w:tc>
          <w:tcPr>
            <w:tcW w:w="2835" w:type="dxa"/>
            <w:shd w:val="clear" w:color="auto" w:fill="auto"/>
          </w:tcPr>
          <w:p w14:paraId="2EB56547" w14:textId="4CB31371" w:rsidR="009E1BC7" w:rsidRPr="007B4BAE" w:rsidRDefault="009E1BC7" w:rsidP="00ED4503">
            <w:pPr>
              <w:jc w:val="right"/>
              <w:rPr>
                <w:i/>
                <w:sz w:val="22"/>
                <w:szCs w:val="22"/>
              </w:rPr>
            </w:pPr>
            <w:r w:rsidRPr="005A5674">
              <w:rPr>
                <w:sz w:val="22"/>
                <w:szCs w:val="22"/>
              </w:rPr>
              <w:t>Opleidingsduur (aantal uur)</w:t>
            </w:r>
            <w:r w:rsidR="007B4BAE">
              <w:rPr>
                <w:sz w:val="22"/>
                <w:szCs w:val="22"/>
              </w:rPr>
              <w:t xml:space="preserve"> </w:t>
            </w:r>
            <w:r w:rsidR="007B4BAE">
              <w:rPr>
                <w:i/>
                <w:sz w:val="22"/>
                <w:szCs w:val="22"/>
              </w:rPr>
              <w:t>(duration in hours)</w:t>
            </w:r>
          </w:p>
        </w:tc>
        <w:tc>
          <w:tcPr>
            <w:tcW w:w="7033" w:type="dxa"/>
            <w:tcBorders>
              <w:top w:val="dotted" w:sz="4" w:space="0" w:color="auto"/>
              <w:bottom w:val="dotted" w:sz="4" w:space="0" w:color="auto"/>
            </w:tcBorders>
            <w:shd w:val="clear" w:color="auto" w:fill="auto"/>
            <w:vAlign w:val="center"/>
          </w:tcPr>
          <w:p w14:paraId="7FFB10F5" w14:textId="3E6C90AA" w:rsidR="009E1BC7" w:rsidRPr="003D114E" w:rsidRDefault="009E1BC7" w:rsidP="00ED4503">
            <w:pPr>
              <w:pStyle w:val="invulveld"/>
              <w:framePr w:hSpace="0" w:wrap="auto" w:vAnchor="margin" w:xAlign="left" w:yAlign="inline"/>
              <w:suppressOverlap w:val="0"/>
            </w:pPr>
          </w:p>
        </w:tc>
      </w:tr>
      <w:tr w:rsidR="009E1BC7" w:rsidRPr="003D114E" w14:paraId="2BAA3A70" w14:textId="77777777" w:rsidTr="005A5674">
        <w:trPr>
          <w:trHeight w:val="340"/>
        </w:trPr>
        <w:tc>
          <w:tcPr>
            <w:tcW w:w="395" w:type="dxa"/>
            <w:shd w:val="clear" w:color="auto" w:fill="auto"/>
          </w:tcPr>
          <w:p w14:paraId="236BF785" w14:textId="77777777" w:rsidR="009E1BC7" w:rsidRPr="00104E77" w:rsidRDefault="009E1BC7" w:rsidP="00ED4503">
            <w:pPr>
              <w:pStyle w:val="leeg"/>
            </w:pPr>
          </w:p>
        </w:tc>
        <w:tc>
          <w:tcPr>
            <w:tcW w:w="2835" w:type="dxa"/>
            <w:shd w:val="clear" w:color="auto" w:fill="auto"/>
          </w:tcPr>
          <w:p w14:paraId="00036437" w14:textId="4B56A74D" w:rsidR="009E1BC7" w:rsidRPr="007B4BAE" w:rsidRDefault="009E1BC7" w:rsidP="00ED4503">
            <w:pPr>
              <w:jc w:val="right"/>
              <w:rPr>
                <w:i/>
                <w:sz w:val="22"/>
                <w:szCs w:val="22"/>
              </w:rPr>
            </w:pPr>
            <w:r w:rsidRPr="005A5674">
              <w:rPr>
                <w:sz w:val="22"/>
                <w:szCs w:val="22"/>
              </w:rPr>
              <w:t>Instelling</w:t>
            </w:r>
            <w:r w:rsidR="007B4BAE">
              <w:rPr>
                <w:i/>
                <w:sz w:val="22"/>
                <w:szCs w:val="22"/>
              </w:rPr>
              <w:t xml:space="preserve"> (Institution)</w:t>
            </w:r>
          </w:p>
        </w:tc>
        <w:tc>
          <w:tcPr>
            <w:tcW w:w="7033" w:type="dxa"/>
            <w:tcBorders>
              <w:top w:val="dotted" w:sz="4" w:space="0" w:color="auto"/>
              <w:bottom w:val="dotted" w:sz="4" w:space="0" w:color="auto"/>
            </w:tcBorders>
            <w:shd w:val="clear" w:color="auto" w:fill="auto"/>
            <w:vAlign w:val="center"/>
          </w:tcPr>
          <w:p w14:paraId="1D283C9E" w14:textId="65F69E33" w:rsidR="009E1BC7" w:rsidRPr="003D114E" w:rsidRDefault="009E1BC7" w:rsidP="00ED4503">
            <w:pPr>
              <w:pStyle w:val="invulveld"/>
              <w:framePr w:hSpace="0" w:wrap="auto" w:vAnchor="margin" w:xAlign="left" w:yAlign="inline"/>
              <w:suppressOverlap w:val="0"/>
            </w:pPr>
          </w:p>
        </w:tc>
      </w:tr>
      <w:tr w:rsidR="009E1BC7" w:rsidRPr="003D114E" w14:paraId="1A8A94B6" w14:textId="77777777" w:rsidTr="005A5674">
        <w:trPr>
          <w:trHeight w:val="340"/>
        </w:trPr>
        <w:tc>
          <w:tcPr>
            <w:tcW w:w="395" w:type="dxa"/>
            <w:shd w:val="clear" w:color="auto" w:fill="auto"/>
          </w:tcPr>
          <w:p w14:paraId="3C90B577" w14:textId="77777777" w:rsidR="009E1BC7" w:rsidRPr="00104E77" w:rsidRDefault="009E1BC7" w:rsidP="00ED4503">
            <w:pPr>
              <w:pStyle w:val="leeg"/>
            </w:pPr>
          </w:p>
        </w:tc>
        <w:tc>
          <w:tcPr>
            <w:tcW w:w="2835" w:type="dxa"/>
            <w:shd w:val="clear" w:color="auto" w:fill="auto"/>
          </w:tcPr>
          <w:p w14:paraId="168E5F1A" w14:textId="72A1341C" w:rsidR="009E1BC7" w:rsidRPr="007B4BAE" w:rsidRDefault="009E1BC7" w:rsidP="00ED4503">
            <w:pPr>
              <w:jc w:val="right"/>
              <w:rPr>
                <w:i/>
                <w:sz w:val="22"/>
                <w:szCs w:val="22"/>
              </w:rPr>
            </w:pPr>
            <w:r w:rsidRPr="005A5674">
              <w:rPr>
                <w:sz w:val="22"/>
                <w:szCs w:val="22"/>
              </w:rPr>
              <w:t>Land</w:t>
            </w:r>
            <w:r w:rsidR="007B4BAE">
              <w:rPr>
                <w:i/>
                <w:sz w:val="22"/>
                <w:szCs w:val="22"/>
              </w:rPr>
              <w:t>( Country)</w:t>
            </w:r>
          </w:p>
        </w:tc>
        <w:tc>
          <w:tcPr>
            <w:tcW w:w="7033" w:type="dxa"/>
            <w:tcBorders>
              <w:top w:val="dotted" w:sz="4" w:space="0" w:color="auto"/>
              <w:bottom w:val="dotted" w:sz="4" w:space="0" w:color="auto"/>
            </w:tcBorders>
            <w:shd w:val="clear" w:color="auto" w:fill="auto"/>
            <w:vAlign w:val="center"/>
          </w:tcPr>
          <w:p w14:paraId="6EE3218A" w14:textId="411FFF91" w:rsidR="009E1BC7" w:rsidRPr="003D114E" w:rsidRDefault="009E1BC7" w:rsidP="00ED4503">
            <w:pPr>
              <w:pStyle w:val="invulveld"/>
              <w:framePr w:hSpace="0" w:wrap="auto" w:vAnchor="margin" w:xAlign="left" w:yAlign="inline"/>
              <w:suppressOverlap w:val="0"/>
            </w:pPr>
          </w:p>
        </w:tc>
      </w:tr>
      <w:tr w:rsidR="009E1BC7" w:rsidRPr="003D114E" w14:paraId="6DC808BF" w14:textId="77777777" w:rsidTr="005A5674">
        <w:trPr>
          <w:trHeight w:val="340"/>
        </w:trPr>
        <w:tc>
          <w:tcPr>
            <w:tcW w:w="395" w:type="dxa"/>
            <w:shd w:val="clear" w:color="auto" w:fill="auto"/>
          </w:tcPr>
          <w:p w14:paraId="5177BB0B" w14:textId="77777777" w:rsidR="009E1BC7" w:rsidRPr="004C6E93" w:rsidRDefault="009E1BC7" w:rsidP="00ED4503">
            <w:pPr>
              <w:pStyle w:val="leeg"/>
            </w:pPr>
          </w:p>
        </w:tc>
        <w:tc>
          <w:tcPr>
            <w:tcW w:w="2835" w:type="dxa"/>
            <w:shd w:val="clear" w:color="auto" w:fill="auto"/>
          </w:tcPr>
          <w:p w14:paraId="794F8649" w14:textId="6D86DBD1" w:rsidR="009E1BC7" w:rsidRPr="007B4BAE" w:rsidRDefault="009E1BC7" w:rsidP="00ED4503">
            <w:pPr>
              <w:jc w:val="right"/>
              <w:rPr>
                <w:i/>
                <w:sz w:val="22"/>
                <w:szCs w:val="22"/>
              </w:rPr>
            </w:pPr>
            <w:r w:rsidRPr="005A5674">
              <w:rPr>
                <w:sz w:val="22"/>
                <w:szCs w:val="22"/>
              </w:rPr>
              <w:t>Datum van behalen van certificaat</w:t>
            </w:r>
            <w:r w:rsidR="007B4BAE">
              <w:rPr>
                <w:i/>
                <w:sz w:val="22"/>
                <w:szCs w:val="22"/>
              </w:rPr>
              <w:t xml:space="preserve"> (date certificate was obtained)</w:t>
            </w:r>
          </w:p>
        </w:tc>
        <w:tc>
          <w:tcPr>
            <w:tcW w:w="7033" w:type="dxa"/>
            <w:tcBorders>
              <w:top w:val="dotted" w:sz="4" w:space="0" w:color="auto"/>
              <w:bottom w:val="dotted" w:sz="4" w:space="0" w:color="auto"/>
            </w:tcBorders>
            <w:shd w:val="clear" w:color="auto" w:fill="auto"/>
            <w:vAlign w:val="center"/>
          </w:tcPr>
          <w:p w14:paraId="7ADF90EF" w14:textId="039C2CE1" w:rsidR="009E1BC7" w:rsidRPr="003D114E" w:rsidRDefault="009E1BC7" w:rsidP="00ED4503">
            <w:pPr>
              <w:pStyle w:val="invulveld"/>
              <w:framePr w:hSpace="0" w:wrap="auto" w:vAnchor="margin" w:xAlign="left" w:yAlign="inline"/>
              <w:suppressOverlap w:val="0"/>
            </w:pPr>
          </w:p>
        </w:tc>
      </w:tr>
    </w:tbl>
    <w:p w14:paraId="504CFAAF" w14:textId="1D40C767" w:rsidR="009E1BC7" w:rsidRDefault="009E1BC7" w:rsidP="003C34C3"/>
    <w:p w14:paraId="7871FD84" w14:textId="77777777" w:rsidR="003F2874" w:rsidRDefault="003F2874">
      <w:r>
        <w:br w:type="page"/>
      </w:r>
    </w:p>
    <w:tbl>
      <w:tblPr>
        <w:tblW w:w="10263" w:type="dxa"/>
        <w:tblLayout w:type="fixed"/>
        <w:tblCellMar>
          <w:top w:w="57" w:type="dxa"/>
          <w:left w:w="57" w:type="dxa"/>
          <w:right w:w="57" w:type="dxa"/>
        </w:tblCellMar>
        <w:tblLook w:val="0000" w:firstRow="0" w:lastRow="0" w:firstColumn="0" w:lastColumn="0" w:noHBand="0" w:noVBand="0"/>
      </w:tblPr>
      <w:tblGrid>
        <w:gridCol w:w="397"/>
        <w:gridCol w:w="283"/>
        <w:gridCol w:w="9583"/>
      </w:tblGrid>
      <w:tr w:rsidR="003F2874" w:rsidRPr="003D114E" w14:paraId="66A94755" w14:textId="77777777" w:rsidTr="005A5674">
        <w:trPr>
          <w:trHeight w:hRule="exact" w:val="397"/>
        </w:trPr>
        <w:tc>
          <w:tcPr>
            <w:tcW w:w="397" w:type="dxa"/>
          </w:tcPr>
          <w:p w14:paraId="2DA60599" w14:textId="1F1EB77D" w:rsidR="003F2874" w:rsidRPr="003D114E" w:rsidRDefault="003F2874" w:rsidP="00ED4503">
            <w:pPr>
              <w:pStyle w:val="leeg"/>
            </w:pPr>
          </w:p>
        </w:tc>
        <w:tc>
          <w:tcPr>
            <w:tcW w:w="9866" w:type="dxa"/>
            <w:gridSpan w:val="2"/>
            <w:shd w:val="solid" w:color="7F7F7F" w:themeColor="text1" w:themeTint="80" w:fill="auto"/>
          </w:tcPr>
          <w:p w14:paraId="55317D85" w14:textId="3D44B869" w:rsidR="003F2874" w:rsidRPr="003D114E" w:rsidRDefault="003F2874" w:rsidP="003F2874">
            <w:pPr>
              <w:pStyle w:val="Kop1"/>
              <w:numPr>
                <w:ilvl w:val="0"/>
                <w:numId w:val="21"/>
              </w:numPr>
              <w:spacing w:before="0"/>
              <w:rPr>
                <w:rFonts w:cs="Calibri"/>
              </w:rPr>
            </w:pPr>
            <w:r>
              <w:rPr>
                <w:rFonts w:cs="Calibri"/>
              </w:rPr>
              <w:t>Bijlages</w:t>
            </w:r>
            <w:r w:rsidR="00384CC2">
              <w:rPr>
                <w:rFonts w:cs="Calibri"/>
              </w:rPr>
              <w:t xml:space="preserve"> </w:t>
            </w:r>
            <w:r w:rsidR="007B4BAE">
              <w:rPr>
                <w:rFonts w:cs="Calibri"/>
                <w:i/>
              </w:rPr>
              <w:t>(Attachments)</w:t>
            </w:r>
          </w:p>
        </w:tc>
      </w:tr>
      <w:tr w:rsidR="003F2874" w:rsidRPr="003F2874" w14:paraId="5512F36A" w14:textId="77777777" w:rsidTr="005A5674">
        <w:trPr>
          <w:trHeight w:val="340"/>
        </w:trPr>
        <w:tc>
          <w:tcPr>
            <w:tcW w:w="397" w:type="dxa"/>
            <w:shd w:val="clear" w:color="auto" w:fill="auto"/>
          </w:tcPr>
          <w:p w14:paraId="16B8796F" w14:textId="7E91F79E" w:rsidR="003F2874" w:rsidRPr="003F2874" w:rsidRDefault="009E1BC7" w:rsidP="00ED4503">
            <w:pPr>
              <w:pStyle w:val="nummersvragen"/>
              <w:framePr w:hSpace="0" w:wrap="auto" w:vAnchor="margin" w:xAlign="left" w:yAlign="inline"/>
              <w:suppressOverlap w:val="0"/>
              <w:rPr>
                <w:b w:val="0"/>
                <w:i/>
              </w:rPr>
            </w:pPr>
            <w:r>
              <w:br w:type="page"/>
            </w:r>
          </w:p>
        </w:tc>
        <w:tc>
          <w:tcPr>
            <w:tcW w:w="9866" w:type="dxa"/>
            <w:gridSpan w:val="2"/>
            <w:shd w:val="clear" w:color="auto" w:fill="auto"/>
          </w:tcPr>
          <w:p w14:paraId="68F8A68A" w14:textId="388877FF" w:rsidR="00384CC2" w:rsidRPr="007B4BAE" w:rsidRDefault="00384CC2" w:rsidP="00ED4503">
            <w:pPr>
              <w:pStyle w:val="Vraag"/>
              <w:rPr>
                <w:b w:val="0"/>
                <w:i/>
                <w:sz w:val="22"/>
                <w:szCs w:val="22"/>
                <w:lang w:val="en-US"/>
              </w:rPr>
            </w:pPr>
            <w:r w:rsidRPr="00384CC2">
              <w:rPr>
                <w:b w:val="0"/>
                <w:sz w:val="22"/>
                <w:szCs w:val="22"/>
              </w:rPr>
              <w:t>U moet onderstaande bijlage</w:t>
            </w:r>
            <w:r w:rsidR="00B05A32">
              <w:rPr>
                <w:b w:val="0"/>
                <w:sz w:val="22"/>
                <w:szCs w:val="22"/>
              </w:rPr>
              <w:t>n</w:t>
            </w:r>
            <w:r w:rsidRPr="00384CC2">
              <w:rPr>
                <w:b w:val="0"/>
                <w:sz w:val="22"/>
                <w:szCs w:val="22"/>
              </w:rPr>
              <w:t xml:space="preserve"> toevoegen.</w:t>
            </w:r>
            <w:r w:rsidR="007B4BAE">
              <w:rPr>
                <w:b w:val="0"/>
                <w:i/>
                <w:sz w:val="22"/>
                <w:szCs w:val="22"/>
              </w:rPr>
              <w:t xml:space="preserve"> </w:t>
            </w:r>
            <w:r w:rsidR="007B4BAE" w:rsidRPr="007B4BAE">
              <w:rPr>
                <w:b w:val="0"/>
                <w:i/>
                <w:sz w:val="22"/>
                <w:szCs w:val="22"/>
                <w:lang w:val="en-US"/>
              </w:rPr>
              <w:t>(you must add the following attachements)</w:t>
            </w:r>
          </w:p>
          <w:p w14:paraId="03C80787" w14:textId="77777777" w:rsidR="00384CC2" w:rsidRPr="007B4BAE" w:rsidRDefault="00384CC2" w:rsidP="00ED4503">
            <w:pPr>
              <w:pStyle w:val="Vraag"/>
              <w:rPr>
                <w:b w:val="0"/>
                <w:sz w:val="22"/>
                <w:szCs w:val="22"/>
                <w:lang w:val="en-US"/>
              </w:rPr>
            </w:pPr>
          </w:p>
          <w:p w14:paraId="3E17555E" w14:textId="7E331CD1" w:rsidR="003F2874" w:rsidRPr="007B4BAE" w:rsidRDefault="003F2874" w:rsidP="00ED4503">
            <w:pPr>
              <w:pStyle w:val="Vraag"/>
              <w:rPr>
                <w:b w:val="0"/>
                <w:i/>
                <w:sz w:val="22"/>
                <w:szCs w:val="22"/>
                <w:lang w:val="en-US"/>
              </w:rPr>
            </w:pPr>
            <w:r w:rsidRPr="005A5674">
              <w:rPr>
                <w:b w:val="0"/>
                <w:i/>
                <w:sz w:val="22"/>
                <w:szCs w:val="22"/>
              </w:rPr>
              <w:t>Kruis aan welk bijlage</w:t>
            </w:r>
            <w:r w:rsidR="00B05A32">
              <w:rPr>
                <w:b w:val="0"/>
                <w:i/>
                <w:sz w:val="22"/>
                <w:szCs w:val="22"/>
              </w:rPr>
              <w:t>n</w:t>
            </w:r>
            <w:r w:rsidRPr="005A5674">
              <w:rPr>
                <w:b w:val="0"/>
                <w:i/>
                <w:sz w:val="22"/>
                <w:szCs w:val="22"/>
              </w:rPr>
              <w:t xml:space="preserve"> u toevoegt. </w:t>
            </w:r>
            <w:r w:rsidR="007B4BAE" w:rsidRPr="007B4BAE">
              <w:rPr>
                <w:b w:val="0"/>
                <w:i/>
                <w:sz w:val="22"/>
                <w:szCs w:val="22"/>
                <w:lang w:val="en-US"/>
              </w:rPr>
              <w:t>(check which attachments have been added)</w:t>
            </w:r>
          </w:p>
          <w:p w14:paraId="3DF5E45D" w14:textId="77777777" w:rsidR="003F2874" w:rsidRPr="007B4BAE" w:rsidRDefault="003F2874" w:rsidP="00ED4503">
            <w:pPr>
              <w:pStyle w:val="Vraag"/>
              <w:rPr>
                <w:b w:val="0"/>
                <w:i/>
                <w:lang w:val="en-US"/>
              </w:rPr>
            </w:pPr>
          </w:p>
          <w:p w14:paraId="2032B9E9" w14:textId="0D8A1FFD" w:rsidR="003F2874" w:rsidRPr="007B4BAE" w:rsidRDefault="005A5674" w:rsidP="00ED4503">
            <w:pPr>
              <w:pStyle w:val="Aanwijzing"/>
              <w:rPr>
                <w:b/>
                <w:sz w:val="22"/>
                <w:szCs w:val="22"/>
              </w:rPr>
            </w:pPr>
            <w:r>
              <w:rPr>
                <w:b/>
                <w:i w:val="0"/>
                <w:sz w:val="22"/>
                <w:szCs w:val="22"/>
              </w:rPr>
              <w:t>Certificaat</w:t>
            </w:r>
            <w:r w:rsidR="007B4BAE">
              <w:rPr>
                <w:b/>
                <w:sz w:val="22"/>
                <w:szCs w:val="22"/>
              </w:rPr>
              <w:t xml:space="preserve"> (certificate)</w:t>
            </w:r>
          </w:p>
        </w:tc>
      </w:tr>
      <w:tr w:rsidR="003F2874" w:rsidRPr="003D114E" w14:paraId="2BCEBC0C" w14:textId="77777777" w:rsidTr="005A5674">
        <w:trPr>
          <w:trHeight w:val="340"/>
        </w:trPr>
        <w:tc>
          <w:tcPr>
            <w:tcW w:w="397" w:type="dxa"/>
            <w:shd w:val="clear" w:color="auto" w:fill="auto"/>
          </w:tcPr>
          <w:p w14:paraId="53110631" w14:textId="77777777" w:rsidR="003F2874" w:rsidRPr="00463023" w:rsidRDefault="003F2874" w:rsidP="00ED4503">
            <w:pPr>
              <w:pStyle w:val="leeg"/>
            </w:pPr>
          </w:p>
        </w:tc>
        <w:tc>
          <w:tcPr>
            <w:tcW w:w="283" w:type="dxa"/>
            <w:shd w:val="clear" w:color="auto" w:fill="auto"/>
          </w:tcPr>
          <w:p w14:paraId="4F277A17" w14:textId="35411E34" w:rsidR="003F2874" w:rsidRPr="001D4C9A" w:rsidRDefault="00E3604C" w:rsidP="00ED4503">
            <w:pPr>
              <w:pStyle w:val="aankruishokje"/>
            </w:pPr>
            <w:r>
              <w:fldChar w:fldCharType="begin">
                <w:ffData>
                  <w:name w:val="Selectievakje3"/>
                  <w:enabled/>
                  <w:calcOnExit w:val="0"/>
                  <w:checkBox>
                    <w:sizeAuto/>
                    <w:default w:val="0"/>
                  </w:checkBox>
                </w:ffData>
              </w:fldChar>
            </w:r>
            <w:bookmarkStart w:id="0" w:name="Selectievakje3"/>
            <w:r>
              <w:instrText xml:space="preserve"> FORMCHECKBOX </w:instrText>
            </w:r>
            <w:r w:rsidR="00000000">
              <w:fldChar w:fldCharType="separate"/>
            </w:r>
            <w:r>
              <w:fldChar w:fldCharType="end"/>
            </w:r>
            <w:bookmarkEnd w:id="0"/>
          </w:p>
        </w:tc>
        <w:tc>
          <w:tcPr>
            <w:tcW w:w="9583" w:type="dxa"/>
            <w:shd w:val="clear" w:color="auto" w:fill="auto"/>
          </w:tcPr>
          <w:p w14:paraId="38839A99" w14:textId="5777E724" w:rsidR="003F2874" w:rsidRPr="007B4BAE" w:rsidRDefault="00A5529A" w:rsidP="00ED4503">
            <w:pPr>
              <w:rPr>
                <w:i/>
                <w:sz w:val="22"/>
                <w:szCs w:val="22"/>
              </w:rPr>
            </w:pPr>
            <w:r>
              <w:rPr>
                <w:sz w:val="22"/>
                <w:szCs w:val="22"/>
              </w:rPr>
              <w:t>Buitenlands c</w:t>
            </w:r>
            <w:r w:rsidR="003F2874" w:rsidRPr="003F2874">
              <w:rPr>
                <w:sz w:val="22"/>
                <w:szCs w:val="22"/>
              </w:rPr>
              <w:t>ertificaat</w:t>
            </w:r>
            <w:r w:rsidR="007B4BAE">
              <w:rPr>
                <w:sz w:val="22"/>
                <w:szCs w:val="22"/>
              </w:rPr>
              <w:t xml:space="preserve"> </w:t>
            </w:r>
            <w:r w:rsidR="007B4BAE">
              <w:rPr>
                <w:i/>
                <w:sz w:val="22"/>
                <w:szCs w:val="22"/>
              </w:rPr>
              <w:t>(foreing certificate)</w:t>
            </w:r>
          </w:p>
        </w:tc>
      </w:tr>
      <w:tr w:rsidR="005A5674" w:rsidRPr="003D114E" w14:paraId="692AA615" w14:textId="77777777" w:rsidTr="005A5674">
        <w:trPr>
          <w:trHeight w:val="340"/>
        </w:trPr>
        <w:tc>
          <w:tcPr>
            <w:tcW w:w="397" w:type="dxa"/>
            <w:shd w:val="clear" w:color="auto" w:fill="auto"/>
          </w:tcPr>
          <w:p w14:paraId="33CF5EF4" w14:textId="77777777" w:rsidR="005A5674" w:rsidRPr="003F2874" w:rsidRDefault="005A5674" w:rsidP="00ED4503">
            <w:pPr>
              <w:pStyle w:val="leeg"/>
              <w:rPr>
                <w:rFonts w:asciiTheme="minorHAnsi" w:hAnsiTheme="minorHAnsi"/>
                <w:sz w:val="22"/>
                <w:szCs w:val="22"/>
              </w:rPr>
            </w:pPr>
          </w:p>
        </w:tc>
        <w:tc>
          <w:tcPr>
            <w:tcW w:w="283" w:type="dxa"/>
            <w:shd w:val="clear" w:color="auto" w:fill="auto"/>
          </w:tcPr>
          <w:p w14:paraId="357A85C4" w14:textId="77777777" w:rsidR="005A5674" w:rsidRPr="003F2874" w:rsidRDefault="005A5674" w:rsidP="00ED4503">
            <w:pPr>
              <w:pStyle w:val="aankruishokje"/>
              <w:rPr>
                <w:rFonts w:asciiTheme="minorHAnsi" w:hAnsiTheme="minorHAnsi"/>
                <w:sz w:val="22"/>
                <w:szCs w:val="22"/>
              </w:rPr>
            </w:pPr>
            <w:r w:rsidRPr="003F2874">
              <w:rPr>
                <w:rFonts w:asciiTheme="minorHAnsi" w:hAnsiTheme="minorHAnsi"/>
                <w:sz w:val="22"/>
                <w:szCs w:val="22"/>
              </w:rPr>
              <w:fldChar w:fldCharType="begin">
                <w:ffData>
                  <w:name w:val="Selectievakje3"/>
                  <w:enabled/>
                  <w:calcOnExit w:val="0"/>
                  <w:checkBox>
                    <w:sizeAuto/>
                    <w:default w:val="0"/>
                  </w:checkBox>
                </w:ffData>
              </w:fldChar>
            </w:r>
            <w:r w:rsidRPr="003F2874">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3F2874">
              <w:rPr>
                <w:rFonts w:asciiTheme="minorHAnsi" w:hAnsiTheme="minorHAnsi"/>
                <w:sz w:val="22"/>
                <w:szCs w:val="22"/>
              </w:rPr>
              <w:fldChar w:fldCharType="end"/>
            </w:r>
          </w:p>
        </w:tc>
        <w:tc>
          <w:tcPr>
            <w:tcW w:w="9583" w:type="dxa"/>
            <w:shd w:val="clear" w:color="auto" w:fill="auto"/>
          </w:tcPr>
          <w:p w14:paraId="386A82DA" w14:textId="5E5E1FAD" w:rsidR="005A5674" w:rsidRPr="007B4BAE" w:rsidRDefault="005A5674" w:rsidP="00ED4503">
            <w:pPr>
              <w:rPr>
                <w:rFonts w:asciiTheme="minorHAnsi" w:hAnsiTheme="minorHAnsi"/>
                <w:i/>
                <w:sz w:val="22"/>
                <w:szCs w:val="22"/>
              </w:rPr>
            </w:pPr>
            <w:r w:rsidRPr="003F2874">
              <w:rPr>
                <w:rFonts w:asciiTheme="minorHAnsi" w:hAnsiTheme="minorHAnsi"/>
                <w:sz w:val="22"/>
                <w:szCs w:val="22"/>
              </w:rPr>
              <w:t>Vertaling van het certificaat indien dit in een andere taal is dan Nederlands,</w:t>
            </w:r>
            <w:r w:rsidR="00DB647B">
              <w:rPr>
                <w:rFonts w:asciiTheme="minorHAnsi" w:hAnsiTheme="minorHAnsi"/>
                <w:sz w:val="22"/>
                <w:szCs w:val="22"/>
              </w:rPr>
              <w:t xml:space="preserve"> Engels,</w:t>
            </w:r>
            <w:r w:rsidRPr="003F2874">
              <w:rPr>
                <w:rFonts w:asciiTheme="minorHAnsi" w:hAnsiTheme="minorHAnsi"/>
                <w:sz w:val="22"/>
                <w:szCs w:val="22"/>
              </w:rPr>
              <w:t xml:space="preserve"> Frans of Duits</w:t>
            </w:r>
            <w:r w:rsidR="007B4BAE">
              <w:rPr>
                <w:rFonts w:asciiTheme="minorHAnsi" w:hAnsiTheme="minorHAnsi"/>
                <w:sz w:val="22"/>
                <w:szCs w:val="22"/>
              </w:rPr>
              <w:t xml:space="preserve"> </w:t>
            </w:r>
            <w:r w:rsidR="007B4BAE">
              <w:rPr>
                <w:rFonts w:asciiTheme="minorHAnsi" w:hAnsiTheme="minorHAnsi"/>
                <w:i/>
                <w:sz w:val="22"/>
                <w:szCs w:val="22"/>
              </w:rPr>
              <w:t>(translation of certificate if not in Dutch, English, French or German)</w:t>
            </w:r>
          </w:p>
        </w:tc>
      </w:tr>
      <w:tr w:rsidR="005A5674" w:rsidRPr="002E75AD" w14:paraId="384CFB08" w14:textId="77777777" w:rsidTr="005A5674">
        <w:trPr>
          <w:trHeight w:val="340"/>
        </w:trPr>
        <w:tc>
          <w:tcPr>
            <w:tcW w:w="397" w:type="dxa"/>
            <w:shd w:val="clear" w:color="auto" w:fill="auto"/>
          </w:tcPr>
          <w:p w14:paraId="2026E0C2" w14:textId="77777777" w:rsidR="005A5674" w:rsidRPr="00463023" w:rsidRDefault="005A5674" w:rsidP="00ED4503">
            <w:pPr>
              <w:pStyle w:val="leeg"/>
            </w:pPr>
          </w:p>
        </w:tc>
        <w:tc>
          <w:tcPr>
            <w:tcW w:w="9866" w:type="dxa"/>
            <w:gridSpan w:val="2"/>
            <w:shd w:val="clear" w:color="auto" w:fill="auto"/>
          </w:tcPr>
          <w:p w14:paraId="61178A42" w14:textId="77777777" w:rsidR="005A5674" w:rsidRDefault="005A5674" w:rsidP="005A5674">
            <w:pPr>
              <w:rPr>
                <w:b/>
                <w:sz w:val="22"/>
                <w:szCs w:val="22"/>
              </w:rPr>
            </w:pPr>
          </w:p>
          <w:p w14:paraId="42DD2122" w14:textId="30F43EB6" w:rsidR="005A5674" w:rsidRPr="007B4BAE" w:rsidRDefault="005A5674" w:rsidP="005A5674">
            <w:pPr>
              <w:rPr>
                <w:i/>
                <w:sz w:val="22"/>
                <w:szCs w:val="22"/>
                <w:lang w:val="en-US"/>
              </w:rPr>
            </w:pPr>
            <w:r w:rsidRPr="007B4BAE">
              <w:rPr>
                <w:b/>
                <w:sz w:val="22"/>
                <w:szCs w:val="22"/>
                <w:lang w:val="en-US"/>
              </w:rPr>
              <w:t>Officieel inhoudsdocument</w:t>
            </w:r>
            <w:r w:rsidR="007B4BAE" w:rsidRPr="007B4BAE">
              <w:rPr>
                <w:b/>
                <w:i/>
                <w:sz w:val="22"/>
                <w:szCs w:val="22"/>
                <w:lang w:val="en-US"/>
              </w:rPr>
              <w:t xml:space="preserve"> (official description of course content)</w:t>
            </w:r>
          </w:p>
        </w:tc>
      </w:tr>
      <w:tr w:rsidR="003F2874" w:rsidRPr="00CE36A1" w14:paraId="7C3195C8" w14:textId="77777777" w:rsidTr="005A5674">
        <w:trPr>
          <w:trHeight w:val="340"/>
        </w:trPr>
        <w:tc>
          <w:tcPr>
            <w:tcW w:w="397" w:type="dxa"/>
            <w:shd w:val="clear" w:color="auto" w:fill="auto"/>
          </w:tcPr>
          <w:p w14:paraId="3510D161" w14:textId="77777777" w:rsidR="003F2874" w:rsidRPr="007B4BAE" w:rsidRDefault="003F2874" w:rsidP="00ED4503">
            <w:pPr>
              <w:pStyle w:val="leeg"/>
              <w:rPr>
                <w:lang w:val="en-US"/>
              </w:rPr>
            </w:pPr>
          </w:p>
        </w:tc>
        <w:tc>
          <w:tcPr>
            <w:tcW w:w="283" w:type="dxa"/>
            <w:shd w:val="clear" w:color="auto" w:fill="auto"/>
          </w:tcPr>
          <w:p w14:paraId="613D58D8" w14:textId="1BDEAF5A" w:rsidR="003F2874" w:rsidRPr="001D4C9A" w:rsidRDefault="00E3604C" w:rsidP="00ED4503">
            <w:pPr>
              <w:pStyle w:val="aankruishokje"/>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9583" w:type="dxa"/>
            <w:shd w:val="clear" w:color="auto" w:fill="auto"/>
          </w:tcPr>
          <w:p w14:paraId="098631CF" w14:textId="48287025" w:rsidR="003F2874" w:rsidRPr="007E4EC9" w:rsidRDefault="003F2874" w:rsidP="00ED4503">
            <w:pPr>
              <w:rPr>
                <w:i/>
                <w:sz w:val="22"/>
                <w:szCs w:val="22"/>
                <w:lang w:val="en-US"/>
              </w:rPr>
            </w:pPr>
            <w:r w:rsidRPr="003F2874">
              <w:rPr>
                <w:sz w:val="22"/>
                <w:szCs w:val="22"/>
              </w:rPr>
              <w:t xml:space="preserve">Officieel inhoudsdocument waaruit blijkt dat aan de </w:t>
            </w:r>
            <w:r w:rsidR="00BF419A">
              <w:rPr>
                <w:sz w:val="22"/>
                <w:szCs w:val="22"/>
              </w:rPr>
              <w:t xml:space="preserve">minimale </w:t>
            </w:r>
            <w:r w:rsidRPr="003F2874">
              <w:rPr>
                <w:sz w:val="22"/>
                <w:szCs w:val="22"/>
              </w:rPr>
              <w:t xml:space="preserve">opleidingsvereisten </w:t>
            </w:r>
            <w:r w:rsidR="00BF419A" w:rsidRPr="00BF419A">
              <w:rPr>
                <w:rFonts w:asciiTheme="minorHAnsi" w:hAnsiTheme="minorHAnsi" w:cstheme="minorHAnsi"/>
                <w:spacing w:val="-2"/>
                <w:sz w:val="22"/>
                <w:szCs w:val="22"/>
                <w:lang w:val="nl-NL"/>
              </w:rPr>
              <w:t>voor respectievelijk elementaire verzorgers, bijzondere verzorgers, actieve deelnemers en proefleiders, zoals beschreven in bijlage 8, 9, 10 en 11 van bovengenoemd KB</w:t>
            </w:r>
            <w:r w:rsidR="00BF419A" w:rsidRPr="00BF419A">
              <w:rPr>
                <w:rStyle w:val="Nadruk"/>
                <w:rFonts w:asciiTheme="minorHAnsi" w:hAnsiTheme="minorHAnsi" w:cstheme="minorHAnsi"/>
                <w:sz w:val="22"/>
                <w:szCs w:val="22"/>
              </w:rPr>
              <w:t>,</w:t>
            </w:r>
            <w:r w:rsidR="00BF419A">
              <w:rPr>
                <w:rStyle w:val="Nadruk"/>
                <w:rFonts w:asciiTheme="minorHAnsi" w:hAnsiTheme="minorHAnsi" w:cstheme="minorHAnsi"/>
              </w:rPr>
              <w:t xml:space="preserve"> </w:t>
            </w:r>
            <w:r w:rsidRPr="003F2874">
              <w:rPr>
                <w:sz w:val="22"/>
                <w:szCs w:val="22"/>
              </w:rPr>
              <w:t>is voldaan</w:t>
            </w:r>
            <w:r w:rsidR="007B4BAE">
              <w:rPr>
                <w:i/>
                <w:sz w:val="22"/>
                <w:szCs w:val="22"/>
              </w:rPr>
              <w:t xml:space="preserve"> (official description of course content which shows that the course complies with the minimum requirements for resp. </w:t>
            </w:r>
            <w:r w:rsidR="007E4EC9" w:rsidRPr="007E4EC9">
              <w:rPr>
                <w:i/>
                <w:sz w:val="22"/>
                <w:szCs w:val="22"/>
                <w:lang w:val="en-US"/>
              </w:rPr>
              <w:t>Elementary animal care, specific animal caretakers, active participants and principal investigators as described in appendix 8, 9, 10 and 11 of the royal decree)</w:t>
            </w:r>
          </w:p>
        </w:tc>
      </w:tr>
      <w:tr w:rsidR="003F2874" w:rsidRPr="003D114E" w14:paraId="35958422" w14:textId="77777777" w:rsidTr="005A5674">
        <w:trPr>
          <w:trHeight w:val="340"/>
        </w:trPr>
        <w:tc>
          <w:tcPr>
            <w:tcW w:w="397" w:type="dxa"/>
            <w:shd w:val="clear" w:color="auto" w:fill="auto"/>
          </w:tcPr>
          <w:p w14:paraId="743F46FB" w14:textId="77777777" w:rsidR="003F2874" w:rsidRPr="007E4EC9" w:rsidRDefault="003F2874" w:rsidP="00ED4503">
            <w:pPr>
              <w:pStyle w:val="leeg"/>
              <w:rPr>
                <w:rFonts w:asciiTheme="minorHAnsi" w:hAnsiTheme="minorHAnsi"/>
                <w:sz w:val="22"/>
                <w:szCs w:val="22"/>
                <w:lang w:val="en-US"/>
              </w:rPr>
            </w:pPr>
          </w:p>
        </w:tc>
        <w:tc>
          <w:tcPr>
            <w:tcW w:w="283" w:type="dxa"/>
            <w:shd w:val="clear" w:color="auto" w:fill="auto"/>
          </w:tcPr>
          <w:p w14:paraId="3A92F43C" w14:textId="77777777" w:rsidR="003F2874" w:rsidRPr="003F2874" w:rsidRDefault="003F2874" w:rsidP="00ED4503">
            <w:pPr>
              <w:pStyle w:val="aankruishokje"/>
              <w:rPr>
                <w:rFonts w:asciiTheme="minorHAnsi" w:hAnsiTheme="minorHAnsi"/>
                <w:sz w:val="22"/>
                <w:szCs w:val="22"/>
              </w:rPr>
            </w:pPr>
            <w:r w:rsidRPr="003F2874">
              <w:rPr>
                <w:rFonts w:asciiTheme="minorHAnsi" w:hAnsiTheme="minorHAnsi"/>
                <w:sz w:val="22"/>
                <w:szCs w:val="22"/>
              </w:rPr>
              <w:fldChar w:fldCharType="begin">
                <w:ffData>
                  <w:name w:val="Selectievakje3"/>
                  <w:enabled/>
                  <w:calcOnExit w:val="0"/>
                  <w:checkBox>
                    <w:sizeAuto/>
                    <w:default w:val="0"/>
                  </w:checkBox>
                </w:ffData>
              </w:fldChar>
            </w:r>
            <w:r w:rsidRPr="003F2874">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3F2874">
              <w:rPr>
                <w:rFonts w:asciiTheme="minorHAnsi" w:hAnsiTheme="minorHAnsi"/>
                <w:sz w:val="22"/>
                <w:szCs w:val="22"/>
              </w:rPr>
              <w:fldChar w:fldCharType="end"/>
            </w:r>
          </w:p>
        </w:tc>
        <w:tc>
          <w:tcPr>
            <w:tcW w:w="9583" w:type="dxa"/>
            <w:shd w:val="clear" w:color="auto" w:fill="auto"/>
          </w:tcPr>
          <w:p w14:paraId="32B06EC0" w14:textId="2DEF309C" w:rsidR="003F2874" w:rsidRPr="007E4EC9" w:rsidRDefault="003F2874" w:rsidP="00ED4503">
            <w:pPr>
              <w:rPr>
                <w:rFonts w:asciiTheme="minorHAnsi" w:hAnsiTheme="minorHAnsi"/>
                <w:i/>
                <w:sz w:val="22"/>
                <w:szCs w:val="22"/>
              </w:rPr>
            </w:pPr>
            <w:r w:rsidRPr="003F2874">
              <w:rPr>
                <w:rFonts w:asciiTheme="minorHAnsi" w:hAnsiTheme="minorHAnsi"/>
                <w:sz w:val="22"/>
                <w:szCs w:val="22"/>
              </w:rPr>
              <w:t xml:space="preserve">Vertaling van het officieel inhoudsdocument indien dit in een andere taal is dan Nederlands, </w:t>
            </w:r>
            <w:r w:rsidR="00DB647B">
              <w:rPr>
                <w:rFonts w:asciiTheme="minorHAnsi" w:hAnsiTheme="minorHAnsi"/>
                <w:sz w:val="22"/>
                <w:szCs w:val="22"/>
              </w:rPr>
              <w:t xml:space="preserve">Engels, </w:t>
            </w:r>
            <w:r w:rsidRPr="003F2874">
              <w:rPr>
                <w:rFonts w:asciiTheme="minorHAnsi" w:hAnsiTheme="minorHAnsi"/>
                <w:sz w:val="22"/>
                <w:szCs w:val="22"/>
              </w:rPr>
              <w:t>Frans of Duits</w:t>
            </w:r>
            <w:r w:rsidR="007E4EC9">
              <w:rPr>
                <w:rFonts w:asciiTheme="minorHAnsi" w:hAnsiTheme="minorHAnsi"/>
                <w:sz w:val="22"/>
                <w:szCs w:val="22"/>
              </w:rPr>
              <w:t xml:space="preserve"> </w:t>
            </w:r>
            <w:r w:rsidR="007E4EC9">
              <w:rPr>
                <w:rFonts w:asciiTheme="minorHAnsi" w:hAnsiTheme="minorHAnsi"/>
                <w:i/>
                <w:sz w:val="22"/>
                <w:szCs w:val="22"/>
              </w:rPr>
              <w:t>(translation of the official description of the course if not in Dutch, English, French or German)</w:t>
            </w:r>
          </w:p>
        </w:tc>
      </w:tr>
      <w:tr w:rsidR="003F2874" w:rsidRPr="003D114E" w14:paraId="60847C08" w14:textId="77777777" w:rsidTr="005A5674">
        <w:trPr>
          <w:trHeight w:val="340"/>
        </w:trPr>
        <w:tc>
          <w:tcPr>
            <w:tcW w:w="397" w:type="dxa"/>
            <w:shd w:val="clear" w:color="auto" w:fill="auto"/>
          </w:tcPr>
          <w:p w14:paraId="405BD490" w14:textId="77777777" w:rsidR="003F2874" w:rsidRPr="003F2874" w:rsidRDefault="003F2874" w:rsidP="00ED4503">
            <w:pPr>
              <w:pStyle w:val="leeg"/>
              <w:rPr>
                <w:rFonts w:asciiTheme="minorHAnsi" w:hAnsiTheme="minorHAnsi"/>
                <w:sz w:val="22"/>
                <w:szCs w:val="22"/>
              </w:rPr>
            </w:pPr>
          </w:p>
        </w:tc>
        <w:tc>
          <w:tcPr>
            <w:tcW w:w="283" w:type="dxa"/>
            <w:shd w:val="clear" w:color="auto" w:fill="auto"/>
          </w:tcPr>
          <w:p w14:paraId="1DF66365" w14:textId="77777777" w:rsidR="003F2874" w:rsidRPr="003F2874" w:rsidRDefault="003F2874" w:rsidP="00ED4503">
            <w:pPr>
              <w:pStyle w:val="aankruishokje"/>
              <w:rPr>
                <w:rFonts w:asciiTheme="minorHAnsi" w:hAnsiTheme="minorHAnsi"/>
                <w:sz w:val="22"/>
                <w:szCs w:val="22"/>
              </w:rPr>
            </w:pPr>
            <w:r w:rsidRPr="003F2874">
              <w:rPr>
                <w:rFonts w:asciiTheme="minorHAnsi" w:hAnsiTheme="minorHAnsi"/>
                <w:sz w:val="22"/>
                <w:szCs w:val="22"/>
              </w:rPr>
              <w:fldChar w:fldCharType="begin">
                <w:ffData>
                  <w:name w:val="Selectievakje3"/>
                  <w:enabled/>
                  <w:calcOnExit w:val="0"/>
                  <w:checkBox>
                    <w:sizeAuto/>
                    <w:default w:val="0"/>
                  </w:checkBox>
                </w:ffData>
              </w:fldChar>
            </w:r>
            <w:r w:rsidRPr="003F2874">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3F2874">
              <w:rPr>
                <w:rFonts w:asciiTheme="minorHAnsi" w:hAnsiTheme="minorHAnsi"/>
                <w:sz w:val="22"/>
                <w:szCs w:val="22"/>
              </w:rPr>
              <w:fldChar w:fldCharType="end"/>
            </w:r>
          </w:p>
        </w:tc>
        <w:tc>
          <w:tcPr>
            <w:tcW w:w="9583" w:type="dxa"/>
            <w:shd w:val="clear" w:color="auto" w:fill="auto"/>
          </w:tcPr>
          <w:p w14:paraId="104FCD52" w14:textId="77CB13F2" w:rsidR="003F2874" w:rsidRPr="007E4EC9" w:rsidRDefault="003F2874" w:rsidP="00ED4503">
            <w:pPr>
              <w:rPr>
                <w:rFonts w:asciiTheme="minorHAnsi" w:hAnsiTheme="minorHAnsi"/>
                <w:i/>
                <w:sz w:val="22"/>
                <w:szCs w:val="22"/>
              </w:rPr>
            </w:pPr>
            <w:r w:rsidRPr="003F2874">
              <w:rPr>
                <w:rFonts w:asciiTheme="minorHAnsi" w:hAnsiTheme="minorHAnsi"/>
                <w:spacing w:val="-3"/>
                <w:sz w:val="22"/>
                <w:szCs w:val="22"/>
                <w:lang w:val="nl-NL"/>
              </w:rPr>
              <w:t>Bijkomen</w:t>
            </w:r>
            <w:r w:rsidR="005A5674">
              <w:rPr>
                <w:rFonts w:asciiTheme="minorHAnsi" w:hAnsiTheme="minorHAnsi"/>
                <w:spacing w:val="-3"/>
                <w:sz w:val="22"/>
                <w:szCs w:val="22"/>
                <w:lang w:val="nl-NL"/>
              </w:rPr>
              <w:t xml:space="preserve">de cursusdocumenten indien het </w:t>
            </w:r>
            <w:r w:rsidR="005A5674" w:rsidRPr="003F2874">
              <w:rPr>
                <w:rFonts w:asciiTheme="minorHAnsi" w:hAnsiTheme="minorHAnsi"/>
                <w:sz w:val="22"/>
                <w:szCs w:val="22"/>
              </w:rPr>
              <w:t>offic</w:t>
            </w:r>
            <w:r w:rsidR="005A5674">
              <w:rPr>
                <w:rFonts w:asciiTheme="minorHAnsi" w:hAnsiTheme="minorHAnsi"/>
                <w:sz w:val="22"/>
                <w:szCs w:val="22"/>
              </w:rPr>
              <w:t>i</w:t>
            </w:r>
            <w:r w:rsidR="005A5674" w:rsidRPr="003F2874">
              <w:rPr>
                <w:rFonts w:asciiTheme="minorHAnsi" w:hAnsiTheme="minorHAnsi"/>
                <w:sz w:val="22"/>
                <w:szCs w:val="22"/>
              </w:rPr>
              <w:t>ë</w:t>
            </w:r>
            <w:r w:rsidR="005A5674">
              <w:rPr>
                <w:rFonts w:asciiTheme="minorHAnsi" w:hAnsiTheme="minorHAnsi"/>
                <w:sz w:val="22"/>
                <w:szCs w:val="22"/>
              </w:rPr>
              <w:t>le</w:t>
            </w:r>
            <w:r w:rsidRPr="003F2874">
              <w:rPr>
                <w:rFonts w:asciiTheme="minorHAnsi" w:hAnsiTheme="minorHAnsi"/>
                <w:sz w:val="22"/>
                <w:szCs w:val="22"/>
              </w:rPr>
              <w:t xml:space="preserve"> inhoudsdocument </w:t>
            </w:r>
            <w:r w:rsidRPr="003F2874">
              <w:rPr>
                <w:rFonts w:asciiTheme="minorHAnsi" w:hAnsiTheme="minorHAnsi"/>
                <w:spacing w:val="-3"/>
                <w:sz w:val="22"/>
                <w:szCs w:val="22"/>
                <w:lang w:val="nl-NL"/>
              </w:rPr>
              <w:t>niet volstaat</w:t>
            </w:r>
            <w:r w:rsidR="00BF419A">
              <w:rPr>
                <w:rFonts w:asciiTheme="minorHAnsi" w:hAnsiTheme="minorHAnsi"/>
                <w:spacing w:val="-3"/>
                <w:sz w:val="22"/>
                <w:szCs w:val="22"/>
                <w:lang w:val="nl-NL"/>
              </w:rPr>
              <w:t xml:space="preserve"> om aan te tonen dat aan de opleidingsvereisten is voldaan</w:t>
            </w:r>
            <w:r w:rsidR="007E4EC9">
              <w:rPr>
                <w:rFonts w:asciiTheme="minorHAnsi" w:hAnsiTheme="minorHAnsi"/>
                <w:i/>
                <w:spacing w:val="-3"/>
                <w:sz w:val="22"/>
                <w:szCs w:val="22"/>
                <w:lang w:val="nl-NL"/>
              </w:rPr>
              <w:t xml:space="preserve"> (addition course documentation if the official description of course content does not suffice to show the requirements are met)</w:t>
            </w:r>
          </w:p>
        </w:tc>
      </w:tr>
    </w:tbl>
    <w:p w14:paraId="592E8113" w14:textId="655547D3" w:rsidR="009E1BC7" w:rsidRDefault="009E1BC7"/>
    <w:p w14:paraId="73EE6FB7" w14:textId="77777777" w:rsidR="003C34C3" w:rsidRPr="003D114E" w:rsidRDefault="003C34C3" w:rsidP="003C34C3"/>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8"/>
      </w:tblGrid>
      <w:tr w:rsidR="003C34C3" w:rsidRPr="003D114E" w14:paraId="504CFAB1" w14:textId="77777777" w:rsidTr="005A5674">
        <w:trPr>
          <w:trHeight w:hRule="exact" w:val="113"/>
        </w:trPr>
        <w:tc>
          <w:tcPr>
            <w:tcW w:w="10263" w:type="dxa"/>
            <w:gridSpan w:val="3"/>
            <w:tcBorders>
              <w:top w:val="nil"/>
              <w:left w:val="nil"/>
              <w:bottom w:val="nil"/>
              <w:right w:val="nil"/>
            </w:tcBorders>
            <w:shd w:val="clear" w:color="auto" w:fill="auto"/>
          </w:tcPr>
          <w:p w14:paraId="504CFAB0" w14:textId="77777777" w:rsidR="003C34C3" w:rsidRPr="004D213B" w:rsidRDefault="003C34C3" w:rsidP="003219C8">
            <w:pPr>
              <w:pStyle w:val="leeg"/>
            </w:pPr>
          </w:p>
        </w:tc>
      </w:tr>
      <w:tr w:rsidR="009E1BC7" w:rsidRPr="003D114E" w14:paraId="720DD38C" w14:textId="77777777" w:rsidTr="005A5674">
        <w:trPr>
          <w:trHeight w:hRule="exact" w:val="397"/>
        </w:trPr>
        <w:tc>
          <w:tcPr>
            <w:tcW w:w="397" w:type="dxa"/>
            <w:tcBorders>
              <w:top w:val="nil"/>
              <w:left w:val="nil"/>
              <w:bottom w:val="nil"/>
              <w:right w:val="nil"/>
            </w:tcBorders>
          </w:tcPr>
          <w:p w14:paraId="71214FE9" w14:textId="77777777" w:rsidR="009E1BC7" w:rsidRPr="003D114E" w:rsidRDefault="009E1BC7" w:rsidP="00ED4503">
            <w:pPr>
              <w:pStyle w:val="leeg"/>
            </w:pPr>
          </w:p>
        </w:tc>
        <w:tc>
          <w:tcPr>
            <w:tcW w:w="9866" w:type="dxa"/>
            <w:gridSpan w:val="2"/>
            <w:tcBorders>
              <w:top w:val="nil"/>
              <w:left w:val="nil"/>
              <w:bottom w:val="nil"/>
              <w:right w:val="nil"/>
            </w:tcBorders>
            <w:shd w:val="solid" w:color="7F7F7F" w:themeColor="text1" w:themeTint="80" w:fill="auto"/>
          </w:tcPr>
          <w:p w14:paraId="2603923C" w14:textId="1CE9E6D9" w:rsidR="009E1BC7" w:rsidRPr="003D114E" w:rsidRDefault="009E1BC7" w:rsidP="003F2874">
            <w:pPr>
              <w:pStyle w:val="Kop1"/>
              <w:numPr>
                <w:ilvl w:val="0"/>
                <w:numId w:val="42"/>
              </w:numPr>
              <w:spacing w:before="0"/>
              <w:rPr>
                <w:rFonts w:cs="Calibri"/>
              </w:rPr>
            </w:pPr>
            <w:r>
              <w:rPr>
                <w:rFonts w:cs="Calibri"/>
              </w:rPr>
              <w:t>Graad waarvoor de gelijkstelling wordt aangevraagd</w:t>
            </w:r>
            <w:r w:rsidR="007E4EC9">
              <w:rPr>
                <w:rFonts w:cs="Calibri"/>
                <w:i/>
              </w:rPr>
              <w:t xml:space="preserve"> (position for which equivalence is requested)</w:t>
            </w:r>
          </w:p>
        </w:tc>
      </w:tr>
      <w:tr w:rsidR="009E1BC7" w:rsidRPr="003D114E" w14:paraId="38AFEA31" w14:textId="77777777" w:rsidTr="005A5674">
        <w:trPr>
          <w:trHeight w:val="340"/>
        </w:trPr>
        <w:tc>
          <w:tcPr>
            <w:tcW w:w="396" w:type="dxa"/>
            <w:tcBorders>
              <w:top w:val="nil"/>
              <w:left w:val="nil"/>
              <w:bottom w:val="nil"/>
              <w:right w:val="nil"/>
            </w:tcBorders>
            <w:shd w:val="clear" w:color="auto" w:fill="auto"/>
          </w:tcPr>
          <w:p w14:paraId="168BE7B5" w14:textId="18845BFF" w:rsidR="009E1BC7" w:rsidRPr="003D114E" w:rsidRDefault="009E1BC7" w:rsidP="00ED4503">
            <w:pPr>
              <w:pStyle w:val="nummersvragen"/>
              <w:framePr w:hSpace="0" w:wrap="auto" w:vAnchor="margin" w:xAlign="left" w:yAlign="inline"/>
              <w:suppressOverlap w:val="0"/>
            </w:pPr>
          </w:p>
        </w:tc>
        <w:tc>
          <w:tcPr>
            <w:tcW w:w="9872" w:type="dxa"/>
            <w:gridSpan w:val="2"/>
            <w:tcBorders>
              <w:top w:val="nil"/>
              <w:left w:val="nil"/>
              <w:bottom w:val="nil"/>
              <w:right w:val="nil"/>
            </w:tcBorders>
            <w:shd w:val="clear" w:color="auto" w:fill="auto"/>
          </w:tcPr>
          <w:p w14:paraId="1044C115" w14:textId="15D4235A" w:rsidR="009E1BC7" w:rsidRPr="007E4EC9" w:rsidRDefault="009E1BC7" w:rsidP="00ED4503">
            <w:pPr>
              <w:pStyle w:val="Vraag"/>
              <w:rPr>
                <w:b w:val="0"/>
                <w:sz w:val="22"/>
                <w:szCs w:val="22"/>
              </w:rPr>
            </w:pPr>
            <w:r w:rsidRPr="005A5674">
              <w:rPr>
                <w:b w:val="0"/>
                <w:i/>
                <w:sz w:val="22"/>
                <w:szCs w:val="22"/>
              </w:rPr>
              <w:t>Kruis aan wat van toepassing is</w:t>
            </w:r>
            <w:r w:rsidR="007E4EC9">
              <w:rPr>
                <w:b w:val="0"/>
                <w:sz w:val="22"/>
                <w:szCs w:val="22"/>
              </w:rPr>
              <w:t xml:space="preserve"> </w:t>
            </w:r>
          </w:p>
        </w:tc>
      </w:tr>
      <w:tr w:rsidR="009E1BC7" w:rsidRPr="00CE36A1" w14:paraId="6EFB5411" w14:textId="77777777" w:rsidTr="005A5674">
        <w:trPr>
          <w:trHeight w:val="340"/>
        </w:trPr>
        <w:tc>
          <w:tcPr>
            <w:tcW w:w="396" w:type="dxa"/>
            <w:tcBorders>
              <w:top w:val="nil"/>
              <w:left w:val="nil"/>
              <w:bottom w:val="nil"/>
              <w:right w:val="nil"/>
            </w:tcBorders>
            <w:shd w:val="clear" w:color="auto" w:fill="auto"/>
          </w:tcPr>
          <w:p w14:paraId="4FB8300B" w14:textId="77777777" w:rsidR="009E1BC7" w:rsidRPr="00C66117" w:rsidRDefault="009E1BC7" w:rsidP="00ED4503">
            <w:pPr>
              <w:pStyle w:val="leeg"/>
            </w:pPr>
          </w:p>
        </w:tc>
        <w:tc>
          <w:tcPr>
            <w:tcW w:w="283" w:type="dxa"/>
            <w:tcBorders>
              <w:top w:val="nil"/>
              <w:left w:val="nil"/>
              <w:bottom w:val="nil"/>
              <w:right w:val="nil"/>
            </w:tcBorders>
            <w:shd w:val="clear" w:color="auto" w:fill="auto"/>
          </w:tcPr>
          <w:p w14:paraId="6817F275" w14:textId="77777777" w:rsidR="009E1BC7" w:rsidRPr="001D4C9A" w:rsidRDefault="009E1BC7" w:rsidP="00ED450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tcBorders>
              <w:top w:val="nil"/>
              <w:left w:val="nil"/>
              <w:bottom w:val="nil"/>
              <w:right w:val="nil"/>
            </w:tcBorders>
            <w:shd w:val="clear" w:color="auto" w:fill="auto"/>
          </w:tcPr>
          <w:p w14:paraId="79BD51E2" w14:textId="376AA52B" w:rsidR="009E1BC7" w:rsidRPr="007E4EC9" w:rsidRDefault="009E1BC7" w:rsidP="00ED4503">
            <w:pPr>
              <w:rPr>
                <w:i/>
                <w:color w:val="auto"/>
                <w:sz w:val="22"/>
                <w:szCs w:val="22"/>
                <w:lang w:val="en-US"/>
              </w:rPr>
            </w:pPr>
            <w:r w:rsidRPr="007E4EC9">
              <w:rPr>
                <w:color w:val="auto"/>
                <w:sz w:val="22"/>
                <w:szCs w:val="22"/>
                <w:lang w:val="en-US"/>
              </w:rPr>
              <w:t xml:space="preserve">Elementaire verzorger &gt; ga naar rubriek </w:t>
            </w:r>
            <w:r w:rsidR="00F115CE" w:rsidRPr="007E4EC9">
              <w:rPr>
                <w:color w:val="auto"/>
                <w:sz w:val="22"/>
                <w:szCs w:val="22"/>
                <w:lang w:val="en-US"/>
              </w:rPr>
              <w:t>5</w:t>
            </w:r>
            <w:r w:rsidR="007E4EC9" w:rsidRPr="007E4EC9">
              <w:rPr>
                <w:i/>
                <w:color w:val="auto"/>
                <w:sz w:val="22"/>
                <w:szCs w:val="22"/>
                <w:lang w:val="en-US"/>
              </w:rPr>
              <w:t xml:space="preserve"> (elementary animal care – go to section 5)</w:t>
            </w:r>
          </w:p>
        </w:tc>
      </w:tr>
      <w:tr w:rsidR="009E1BC7" w:rsidRPr="003D114E" w14:paraId="2D520371" w14:textId="77777777" w:rsidTr="005A5674">
        <w:trPr>
          <w:trHeight w:val="340"/>
        </w:trPr>
        <w:tc>
          <w:tcPr>
            <w:tcW w:w="396" w:type="dxa"/>
            <w:tcBorders>
              <w:top w:val="nil"/>
              <w:left w:val="nil"/>
              <w:bottom w:val="nil"/>
              <w:right w:val="nil"/>
            </w:tcBorders>
            <w:shd w:val="clear" w:color="auto" w:fill="auto"/>
          </w:tcPr>
          <w:p w14:paraId="3AD511E1" w14:textId="77777777" w:rsidR="009E1BC7" w:rsidRPr="007E4EC9" w:rsidRDefault="009E1BC7" w:rsidP="00ED4503">
            <w:pPr>
              <w:pStyle w:val="leeg"/>
              <w:rPr>
                <w:lang w:val="en-US"/>
              </w:rPr>
            </w:pPr>
          </w:p>
        </w:tc>
        <w:tc>
          <w:tcPr>
            <w:tcW w:w="283" w:type="dxa"/>
            <w:tcBorders>
              <w:top w:val="nil"/>
              <w:left w:val="nil"/>
              <w:bottom w:val="nil"/>
              <w:right w:val="nil"/>
            </w:tcBorders>
            <w:shd w:val="clear" w:color="auto" w:fill="auto"/>
          </w:tcPr>
          <w:p w14:paraId="1B1BA867" w14:textId="77777777" w:rsidR="009E1BC7" w:rsidRPr="001D4C9A" w:rsidRDefault="009E1BC7" w:rsidP="00ED450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tcBorders>
              <w:top w:val="nil"/>
              <w:left w:val="nil"/>
              <w:bottom w:val="nil"/>
              <w:right w:val="nil"/>
            </w:tcBorders>
            <w:shd w:val="clear" w:color="auto" w:fill="auto"/>
          </w:tcPr>
          <w:p w14:paraId="0F182BB9" w14:textId="001A4698" w:rsidR="009E1BC7" w:rsidRPr="007E4EC9" w:rsidRDefault="00C426D4" w:rsidP="00ED4503">
            <w:pPr>
              <w:rPr>
                <w:i/>
                <w:color w:val="auto"/>
                <w:sz w:val="22"/>
                <w:szCs w:val="22"/>
              </w:rPr>
            </w:pPr>
            <w:r w:rsidRPr="005A5674">
              <w:rPr>
                <w:color w:val="auto"/>
                <w:sz w:val="22"/>
                <w:szCs w:val="22"/>
              </w:rPr>
              <w:t>Bijzondere</w:t>
            </w:r>
            <w:r w:rsidR="009E1BC7" w:rsidRPr="005A5674">
              <w:rPr>
                <w:color w:val="auto"/>
                <w:sz w:val="22"/>
                <w:szCs w:val="22"/>
              </w:rPr>
              <w:t xml:space="preserve"> verzorger &gt; ga naar rubriek</w:t>
            </w:r>
            <w:r w:rsidR="00F115CE" w:rsidRPr="005A5674">
              <w:rPr>
                <w:color w:val="auto"/>
                <w:sz w:val="22"/>
                <w:szCs w:val="22"/>
              </w:rPr>
              <w:t>en 5</w:t>
            </w:r>
            <w:r w:rsidR="00F43F31" w:rsidRPr="005A5674">
              <w:rPr>
                <w:color w:val="auto"/>
                <w:sz w:val="22"/>
                <w:szCs w:val="22"/>
              </w:rPr>
              <w:t xml:space="preserve"> en</w:t>
            </w:r>
            <w:r w:rsidR="009E1BC7" w:rsidRPr="005A5674">
              <w:rPr>
                <w:color w:val="auto"/>
                <w:sz w:val="22"/>
                <w:szCs w:val="22"/>
              </w:rPr>
              <w:t xml:space="preserve"> </w:t>
            </w:r>
            <w:r w:rsidR="00F115CE" w:rsidRPr="005A5674">
              <w:rPr>
                <w:color w:val="auto"/>
                <w:sz w:val="22"/>
                <w:szCs w:val="22"/>
              </w:rPr>
              <w:t>6</w:t>
            </w:r>
            <w:r w:rsidR="007E4EC9">
              <w:rPr>
                <w:i/>
                <w:color w:val="auto"/>
                <w:sz w:val="22"/>
                <w:szCs w:val="22"/>
              </w:rPr>
              <w:t xml:space="preserve"> (specific animal care – go to sections 5 and 6)</w:t>
            </w:r>
          </w:p>
        </w:tc>
      </w:tr>
      <w:tr w:rsidR="009E1BC7" w:rsidRPr="003D114E" w14:paraId="7F46B6FA" w14:textId="77777777" w:rsidTr="005A5674">
        <w:trPr>
          <w:trHeight w:val="340"/>
        </w:trPr>
        <w:tc>
          <w:tcPr>
            <w:tcW w:w="396" w:type="dxa"/>
            <w:tcBorders>
              <w:top w:val="nil"/>
              <w:left w:val="nil"/>
              <w:bottom w:val="nil"/>
              <w:right w:val="nil"/>
            </w:tcBorders>
            <w:shd w:val="clear" w:color="auto" w:fill="auto"/>
          </w:tcPr>
          <w:p w14:paraId="3E5AD879" w14:textId="77777777" w:rsidR="009E1BC7" w:rsidRPr="00C66117" w:rsidRDefault="009E1BC7" w:rsidP="00ED4503">
            <w:pPr>
              <w:pStyle w:val="leeg"/>
            </w:pPr>
          </w:p>
        </w:tc>
        <w:tc>
          <w:tcPr>
            <w:tcW w:w="283" w:type="dxa"/>
            <w:tcBorders>
              <w:top w:val="nil"/>
              <w:left w:val="nil"/>
              <w:bottom w:val="nil"/>
              <w:right w:val="nil"/>
            </w:tcBorders>
            <w:shd w:val="clear" w:color="auto" w:fill="auto"/>
          </w:tcPr>
          <w:p w14:paraId="3E2F6C4E" w14:textId="286C522C" w:rsidR="009E1BC7" w:rsidRPr="001D4C9A" w:rsidRDefault="002E75AD" w:rsidP="00ED4503">
            <w:pPr>
              <w:pStyle w:val="aankruishokje"/>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9589" w:type="dxa"/>
            <w:tcBorders>
              <w:top w:val="nil"/>
              <w:left w:val="nil"/>
              <w:bottom w:val="nil"/>
              <w:right w:val="nil"/>
            </w:tcBorders>
            <w:shd w:val="clear" w:color="auto" w:fill="auto"/>
          </w:tcPr>
          <w:p w14:paraId="3C5AB7B7" w14:textId="6B29164F" w:rsidR="009E1BC7" w:rsidRPr="007E4EC9" w:rsidRDefault="00C426D4" w:rsidP="00ED4503">
            <w:pPr>
              <w:rPr>
                <w:i/>
                <w:color w:val="auto"/>
                <w:sz w:val="22"/>
                <w:szCs w:val="22"/>
              </w:rPr>
            </w:pPr>
            <w:r w:rsidRPr="005A5674">
              <w:rPr>
                <w:color w:val="auto"/>
                <w:sz w:val="22"/>
                <w:szCs w:val="22"/>
              </w:rPr>
              <w:t>Actieve deelnemer &gt; ga naar rubriek</w:t>
            </w:r>
            <w:r w:rsidR="00CE57D7" w:rsidRPr="005A5674">
              <w:rPr>
                <w:color w:val="auto"/>
                <w:sz w:val="22"/>
                <w:szCs w:val="22"/>
              </w:rPr>
              <w:t>en</w:t>
            </w:r>
            <w:r w:rsidRPr="005A5674">
              <w:rPr>
                <w:color w:val="auto"/>
                <w:sz w:val="22"/>
                <w:szCs w:val="22"/>
              </w:rPr>
              <w:t xml:space="preserve"> </w:t>
            </w:r>
            <w:r w:rsidR="003F2874" w:rsidRPr="005A5674">
              <w:rPr>
                <w:color w:val="auto"/>
                <w:sz w:val="22"/>
                <w:szCs w:val="22"/>
              </w:rPr>
              <w:t>6</w:t>
            </w:r>
            <w:r w:rsidR="00F43F31" w:rsidRPr="005A5674">
              <w:rPr>
                <w:color w:val="auto"/>
                <w:sz w:val="22"/>
                <w:szCs w:val="22"/>
              </w:rPr>
              <w:t xml:space="preserve"> en </w:t>
            </w:r>
            <w:r w:rsidR="003F2874" w:rsidRPr="005A5674">
              <w:rPr>
                <w:color w:val="auto"/>
                <w:sz w:val="22"/>
                <w:szCs w:val="22"/>
              </w:rPr>
              <w:t>7</w:t>
            </w:r>
            <w:r w:rsidR="007E4EC9">
              <w:rPr>
                <w:i/>
                <w:color w:val="auto"/>
                <w:sz w:val="22"/>
                <w:szCs w:val="22"/>
              </w:rPr>
              <w:t xml:space="preserve"> (active participant – go to sections 6 and 7)</w:t>
            </w:r>
          </w:p>
        </w:tc>
      </w:tr>
      <w:tr w:rsidR="00C426D4" w:rsidRPr="00CE36A1" w14:paraId="300F968E" w14:textId="77777777" w:rsidTr="005A5674">
        <w:trPr>
          <w:trHeight w:val="340"/>
        </w:trPr>
        <w:tc>
          <w:tcPr>
            <w:tcW w:w="396" w:type="dxa"/>
            <w:tcBorders>
              <w:top w:val="nil"/>
              <w:left w:val="nil"/>
              <w:bottom w:val="nil"/>
              <w:right w:val="nil"/>
            </w:tcBorders>
            <w:shd w:val="clear" w:color="auto" w:fill="auto"/>
          </w:tcPr>
          <w:p w14:paraId="170B5E3F" w14:textId="77777777" w:rsidR="00C426D4" w:rsidRPr="00C66117" w:rsidRDefault="00C426D4" w:rsidP="00ED4503">
            <w:pPr>
              <w:pStyle w:val="leeg"/>
            </w:pPr>
          </w:p>
        </w:tc>
        <w:tc>
          <w:tcPr>
            <w:tcW w:w="283" w:type="dxa"/>
            <w:tcBorders>
              <w:top w:val="nil"/>
              <w:left w:val="nil"/>
              <w:bottom w:val="nil"/>
              <w:right w:val="nil"/>
            </w:tcBorders>
            <w:shd w:val="clear" w:color="auto" w:fill="auto"/>
          </w:tcPr>
          <w:p w14:paraId="2A2B4EB6" w14:textId="4A96DA68" w:rsidR="00C426D4" w:rsidRPr="001D4C9A" w:rsidRDefault="00E3604C" w:rsidP="00ED4503">
            <w:pPr>
              <w:pStyle w:val="aankruishokje"/>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9589" w:type="dxa"/>
            <w:tcBorders>
              <w:top w:val="nil"/>
              <w:left w:val="nil"/>
              <w:bottom w:val="nil"/>
              <w:right w:val="nil"/>
            </w:tcBorders>
            <w:shd w:val="clear" w:color="auto" w:fill="auto"/>
          </w:tcPr>
          <w:p w14:paraId="5A775BF4" w14:textId="27F2FF08" w:rsidR="00C426D4" w:rsidRPr="007E4EC9" w:rsidRDefault="00C426D4" w:rsidP="00ED4503">
            <w:pPr>
              <w:rPr>
                <w:i/>
                <w:color w:val="auto"/>
                <w:sz w:val="22"/>
                <w:szCs w:val="22"/>
                <w:lang w:val="en-US"/>
              </w:rPr>
            </w:pPr>
            <w:r w:rsidRPr="007E4EC9">
              <w:rPr>
                <w:color w:val="auto"/>
                <w:sz w:val="22"/>
                <w:szCs w:val="22"/>
                <w:lang w:val="en-US"/>
              </w:rPr>
              <w:t xml:space="preserve">Proefleider &gt; ga naar rubriek </w:t>
            </w:r>
            <w:r w:rsidR="003F2874" w:rsidRPr="007E4EC9">
              <w:rPr>
                <w:color w:val="auto"/>
                <w:sz w:val="22"/>
                <w:szCs w:val="22"/>
                <w:lang w:val="en-US"/>
              </w:rPr>
              <w:t>8</w:t>
            </w:r>
            <w:r w:rsidR="007E4EC9" w:rsidRPr="007E4EC9">
              <w:rPr>
                <w:i/>
                <w:color w:val="auto"/>
                <w:sz w:val="22"/>
                <w:szCs w:val="22"/>
                <w:lang w:val="en-US"/>
              </w:rPr>
              <w:t xml:space="preserve"> (principal investigator – go to section 8)</w:t>
            </w:r>
          </w:p>
        </w:tc>
      </w:tr>
    </w:tbl>
    <w:p w14:paraId="07F3D901" w14:textId="68DDDA41" w:rsidR="009E1BC7" w:rsidRPr="007E4EC9" w:rsidRDefault="009E1BC7" w:rsidP="009E1BC7">
      <w:pPr>
        <w:rPr>
          <w:lang w:val="en-US"/>
        </w:rPr>
      </w:pPr>
    </w:p>
    <w:p w14:paraId="220ACC74" w14:textId="77777777" w:rsidR="00C426D4" w:rsidRPr="007E4EC9" w:rsidRDefault="00C426D4" w:rsidP="009E1BC7">
      <w:pPr>
        <w:rPr>
          <w:lang w:val="en-US"/>
        </w:rPr>
      </w:pPr>
    </w:p>
    <w:p w14:paraId="5A9F0B7F" w14:textId="77777777" w:rsidR="003F2874" w:rsidRPr="007E4EC9" w:rsidRDefault="003F2874">
      <w:pPr>
        <w:rPr>
          <w:lang w:val="en-US"/>
        </w:rPr>
      </w:pPr>
      <w:r w:rsidRPr="007E4EC9">
        <w:rPr>
          <w:lang w:val="en-US"/>
        </w:rPr>
        <w:br w:type="page"/>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856"/>
        <w:gridCol w:w="538"/>
        <w:gridCol w:w="5814"/>
        <w:gridCol w:w="196"/>
      </w:tblGrid>
      <w:tr w:rsidR="00C426D4" w:rsidRPr="00CE36A1" w14:paraId="68CCF2EA" w14:textId="77777777" w:rsidTr="003F2874">
        <w:trPr>
          <w:trHeight w:hRule="exact" w:val="397"/>
        </w:trPr>
        <w:tc>
          <w:tcPr>
            <w:tcW w:w="397" w:type="dxa"/>
            <w:tcBorders>
              <w:top w:val="nil"/>
              <w:left w:val="nil"/>
              <w:bottom w:val="nil"/>
              <w:right w:val="nil"/>
            </w:tcBorders>
          </w:tcPr>
          <w:p w14:paraId="47DF3C88" w14:textId="0D679A81" w:rsidR="00C426D4" w:rsidRPr="007E4EC9" w:rsidRDefault="00C426D4" w:rsidP="00ED4503">
            <w:pPr>
              <w:pStyle w:val="leeg"/>
              <w:rPr>
                <w:rFonts w:asciiTheme="minorHAnsi" w:hAnsiTheme="minorHAnsi"/>
                <w:lang w:val="en-US"/>
              </w:rPr>
            </w:pPr>
          </w:p>
        </w:tc>
        <w:tc>
          <w:tcPr>
            <w:tcW w:w="10404" w:type="dxa"/>
            <w:gridSpan w:val="4"/>
            <w:tcBorders>
              <w:top w:val="nil"/>
              <w:left w:val="nil"/>
              <w:bottom w:val="nil"/>
              <w:right w:val="nil"/>
            </w:tcBorders>
            <w:shd w:val="solid" w:color="7F7F7F" w:themeColor="text1" w:themeTint="80" w:fill="auto"/>
          </w:tcPr>
          <w:p w14:paraId="5A2216AE" w14:textId="1FA2273A" w:rsidR="00C426D4" w:rsidRPr="007E4EC9" w:rsidRDefault="00154FE2" w:rsidP="00F115CE">
            <w:pPr>
              <w:pStyle w:val="Kop1"/>
              <w:numPr>
                <w:ilvl w:val="0"/>
                <w:numId w:val="40"/>
              </w:numPr>
              <w:spacing w:before="0"/>
              <w:rPr>
                <w:rFonts w:asciiTheme="minorHAnsi" w:hAnsiTheme="minorHAnsi" w:cs="Calibri"/>
                <w:lang w:val="en-US"/>
              </w:rPr>
            </w:pPr>
            <w:r w:rsidRPr="007E4EC9">
              <w:rPr>
                <w:rFonts w:asciiTheme="minorHAnsi" w:hAnsiTheme="minorHAnsi" w:cs="Calibri"/>
                <w:lang w:val="en-US"/>
              </w:rPr>
              <w:t>Thema</w:t>
            </w:r>
            <w:r w:rsidR="00F05E0B" w:rsidRPr="007E4EC9">
              <w:rPr>
                <w:rFonts w:asciiTheme="minorHAnsi" w:hAnsiTheme="minorHAnsi" w:cs="Calibri"/>
                <w:lang w:val="en-US"/>
              </w:rPr>
              <w:t>’</w:t>
            </w:r>
            <w:r w:rsidRPr="007E4EC9">
              <w:rPr>
                <w:rFonts w:asciiTheme="minorHAnsi" w:hAnsiTheme="minorHAnsi" w:cs="Calibri"/>
                <w:lang w:val="en-US"/>
              </w:rPr>
              <w:t>s</w:t>
            </w:r>
            <w:r w:rsidR="00EF3BFC" w:rsidRPr="007E4EC9">
              <w:rPr>
                <w:rFonts w:asciiTheme="minorHAnsi" w:hAnsiTheme="minorHAnsi" w:cs="Calibri"/>
                <w:lang w:val="en-US"/>
              </w:rPr>
              <w:t xml:space="preserve"> </w:t>
            </w:r>
            <w:r w:rsidR="00F05E0B" w:rsidRPr="007E4EC9">
              <w:rPr>
                <w:rFonts w:asciiTheme="minorHAnsi" w:hAnsiTheme="minorHAnsi" w:cs="Calibri"/>
                <w:lang w:val="en-US"/>
              </w:rPr>
              <w:t xml:space="preserve">elementaire verzorger – bijlage </w:t>
            </w:r>
            <w:r w:rsidR="00EF3BFC" w:rsidRPr="007E4EC9">
              <w:rPr>
                <w:rFonts w:asciiTheme="minorHAnsi" w:hAnsiTheme="minorHAnsi" w:cs="Calibri"/>
                <w:lang w:val="en-US"/>
              </w:rPr>
              <w:t>8</w:t>
            </w:r>
            <w:r w:rsidR="007E4EC9" w:rsidRPr="007E4EC9">
              <w:rPr>
                <w:rFonts w:asciiTheme="minorHAnsi" w:hAnsiTheme="minorHAnsi" w:cs="Calibri"/>
                <w:i/>
                <w:lang w:val="en-US"/>
              </w:rPr>
              <w:t xml:space="preserve"> (subjects elementary animal care – appendix 8)</w:t>
            </w:r>
          </w:p>
        </w:tc>
      </w:tr>
      <w:tr w:rsidR="00EF3BFC" w:rsidRPr="00CE36A1" w14:paraId="7DF70708" w14:textId="77777777" w:rsidTr="003F2874">
        <w:trPr>
          <w:trHeight w:hRule="exact" w:val="782"/>
        </w:trPr>
        <w:tc>
          <w:tcPr>
            <w:tcW w:w="397" w:type="dxa"/>
            <w:tcBorders>
              <w:top w:val="nil"/>
              <w:left w:val="nil"/>
              <w:bottom w:val="nil"/>
              <w:right w:val="nil"/>
            </w:tcBorders>
            <w:shd w:val="clear" w:color="auto" w:fill="auto"/>
          </w:tcPr>
          <w:p w14:paraId="1BE84A72" w14:textId="77777777" w:rsidR="00EF3BFC" w:rsidRPr="007E4EC9" w:rsidRDefault="00EF3BFC" w:rsidP="00ED4503">
            <w:pPr>
              <w:pStyle w:val="leeg"/>
              <w:rPr>
                <w:rFonts w:asciiTheme="minorHAnsi" w:hAnsiTheme="minorHAnsi"/>
                <w:color w:val="auto"/>
                <w:sz w:val="22"/>
                <w:szCs w:val="22"/>
                <w:lang w:val="en-US"/>
              </w:rPr>
            </w:pPr>
          </w:p>
        </w:tc>
        <w:tc>
          <w:tcPr>
            <w:tcW w:w="10404" w:type="dxa"/>
            <w:gridSpan w:val="4"/>
            <w:tcBorders>
              <w:top w:val="nil"/>
              <w:left w:val="nil"/>
              <w:bottom w:val="nil"/>
              <w:right w:val="nil"/>
            </w:tcBorders>
            <w:shd w:val="clear" w:color="auto" w:fill="auto"/>
          </w:tcPr>
          <w:p w14:paraId="397CA5F2" w14:textId="0BDFC437" w:rsidR="00EF3BFC" w:rsidRPr="007E4EC9" w:rsidRDefault="00EF3BFC" w:rsidP="00EF3BFC">
            <w:pPr>
              <w:pStyle w:val="Kop1"/>
              <w:spacing w:before="0"/>
              <w:rPr>
                <w:rFonts w:asciiTheme="minorHAnsi" w:hAnsiTheme="minorHAnsi" w:cs="Calibri"/>
                <w:b w:val="0"/>
                <w:color w:val="auto"/>
                <w:sz w:val="22"/>
                <w:szCs w:val="22"/>
                <w:lang w:val="en-US"/>
              </w:rPr>
            </w:pPr>
            <w:r w:rsidRPr="007E4EC9">
              <w:rPr>
                <w:rFonts w:asciiTheme="minorHAnsi" w:hAnsiTheme="minorHAnsi" w:cs="Calibri"/>
                <w:b w:val="0"/>
                <w:color w:val="auto"/>
                <w:sz w:val="22"/>
                <w:szCs w:val="22"/>
                <w:lang w:val="en-US"/>
              </w:rPr>
              <w:t xml:space="preserve">Volgende thema’s moeten minstens aan bod komen in de gevolgde theoretische opleiding tot </w:t>
            </w:r>
            <w:r w:rsidRPr="007E4EC9">
              <w:rPr>
                <w:rFonts w:asciiTheme="minorHAnsi" w:hAnsiTheme="minorHAnsi" w:cs="Calibri"/>
                <w:color w:val="auto"/>
                <w:sz w:val="22"/>
                <w:szCs w:val="22"/>
                <w:lang w:val="en-US"/>
              </w:rPr>
              <w:t>elementair</w:t>
            </w:r>
            <w:r w:rsidR="00374ABA" w:rsidRPr="007E4EC9">
              <w:rPr>
                <w:rFonts w:asciiTheme="minorHAnsi" w:hAnsiTheme="minorHAnsi" w:cs="Calibri"/>
                <w:color w:val="auto"/>
                <w:sz w:val="22"/>
                <w:szCs w:val="22"/>
                <w:lang w:val="en-US"/>
              </w:rPr>
              <w:t>e</w:t>
            </w:r>
            <w:r w:rsidRPr="007E4EC9">
              <w:rPr>
                <w:rFonts w:asciiTheme="minorHAnsi" w:hAnsiTheme="minorHAnsi" w:cs="Calibri"/>
                <w:color w:val="auto"/>
                <w:sz w:val="22"/>
                <w:szCs w:val="22"/>
                <w:lang w:val="en-US"/>
              </w:rPr>
              <w:t xml:space="preserve"> verzorger</w:t>
            </w:r>
            <w:r w:rsidR="007E4EC9" w:rsidRPr="007E4EC9">
              <w:rPr>
                <w:rFonts w:asciiTheme="minorHAnsi" w:hAnsiTheme="minorHAnsi" w:cs="Calibri"/>
                <w:b w:val="0"/>
                <w:i/>
                <w:color w:val="auto"/>
                <w:sz w:val="22"/>
                <w:szCs w:val="22"/>
                <w:lang w:val="en-US"/>
              </w:rPr>
              <w:t xml:space="preserve"> (the following subjects must be covered by the theoretical course for elementary care)</w:t>
            </w:r>
            <w:r w:rsidR="00F05E0B" w:rsidRPr="007E4EC9">
              <w:rPr>
                <w:rFonts w:asciiTheme="minorHAnsi" w:hAnsiTheme="minorHAnsi" w:cs="Calibri"/>
                <w:b w:val="0"/>
                <w:color w:val="auto"/>
                <w:sz w:val="22"/>
                <w:szCs w:val="22"/>
                <w:lang w:val="en-US"/>
              </w:rPr>
              <w:t>:</w:t>
            </w:r>
          </w:p>
        </w:tc>
      </w:tr>
      <w:tr w:rsidR="00154FE2" w:rsidRPr="001D0054" w14:paraId="7C955E8E" w14:textId="77777777" w:rsidTr="00EF3BFC">
        <w:trPr>
          <w:trHeight w:val="340"/>
        </w:trPr>
        <w:tc>
          <w:tcPr>
            <w:tcW w:w="397" w:type="dxa"/>
            <w:tcBorders>
              <w:top w:val="nil"/>
              <w:left w:val="nil"/>
              <w:bottom w:val="nil"/>
              <w:right w:val="nil"/>
            </w:tcBorders>
            <w:shd w:val="clear" w:color="auto" w:fill="auto"/>
          </w:tcPr>
          <w:p w14:paraId="40DA25DD" w14:textId="77777777" w:rsidR="00154FE2" w:rsidRPr="007E4EC9" w:rsidRDefault="00154FE2" w:rsidP="00ED4503">
            <w:pPr>
              <w:pStyle w:val="leeg"/>
              <w:rPr>
                <w:rFonts w:asciiTheme="minorHAnsi" w:hAnsiTheme="minorHAnsi"/>
                <w:sz w:val="22"/>
                <w:szCs w:val="22"/>
                <w:lang w:val="en-US"/>
              </w:rPr>
            </w:pPr>
          </w:p>
        </w:tc>
        <w:tc>
          <w:tcPr>
            <w:tcW w:w="3856" w:type="dxa"/>
            <w:tcBorders>
              <w:top w:val="single" w:sz="12" w:space="0" w:color="7F7F7F" w:themeColor="text1" w:themeTint="80"/>
              <w:left w:val="nil"/>
              <w:bottom w:val="single" w:sz="12" w:space="0" w:color="7F7F7F" w:themeColor="text1" w:themeTint="80"/>
              <w:right w:val="nil"/>
            </w:tcBorders>
            <w:shd w:val="clear" w:color="auto" w:fill="auto"/>
          </w:tcPr>
          <w:p w14:paraId="0BEB5B44" w14:textId="249EB211" w:rsidR="00154FE2" w:rsidRPr="007E4EC9" w:rsidRDefault="000C1068" w:rsidP="00ED4503">
            <w:pPr>
              <w:pStyle w:val="kolomhoofd"/>
              <w:framePr w:wrap="auto" w:xAlign="left"/>
              <w:pBdr>
                <w:top w:val="none" w:sz="0" w:space="0" w:color="auto"/>
                <w:bottom w:val="none" w:sz="0" w:space="0" w:color="auto"/>
              </w:pBdr>
              <w:rPr>
                <w:rStyle w:val="Zwaar"/>
                <w:rFonts w:asciiTheme="minorHAnsi" w:hAnsiTheme="minorHAnsi" w:cs="Calibri"/>
                <w:sz w:val="22"/>
                <w:szCs w:val="22"/>
              </w:rPr>
            </w:pPr>
            <w:r w:rsidRPr="001D0054">
              <w:rPr>
                <w:rFonts w:asciiTheme="minorHAnsi" w:hAnsiTheme="minorHAnsi" w:cs="Calibri"/>
                <w:sz w:val="22"/>
                <w:szCs w:val="22"/>
              </w:rPr>
              <w:t>Thema</w:t>
            </w:r>
            <w:r w:rsidR="007E4EC9">
              <w:rPr>
                <w:rFonts w:asciiTheme="minorHAnsi" w:hAnsiTheme="minorHAnsi" w:cs="Calibri"/>
                <w:b w:val="0"/>
                <w:sz w:val="22"/>
                <w:szCs w:val="22"/>
              </w:rPr>
              <w:t xml:space="preserve"> (subject)</w:t>
            </w:r>
          </w:p>
        </w:tc>
        <w:tc>
          <w:tcPr>
            <w:tcW w:w="538" w:type="dxa"/>
            <w:tcBorders>
              <w:top w:val="nil"/>
              <w:left w:val="nil"/>
              <w:bottom w:val="nil"/>
              <w:right w:val="nil"/>
            </w:tcBorders>
            <w:shd w:val="clear" w:color="auto" w:fill="auto"/>
          </w:tcPr>
          <w:p w14:paraId="5F18FA38" w14:textId="77777777" w:rsidR="00154FE2" w:rsidRPr="001D0054" w:rsidRDefault="00154FE2" w:rsidP="00ED4503">
            <w:pPr>
              <w:rPr>
                <w:rFonts w:asciiTheme="minorHAnsi" w:hAnsiTheme="minorHAnsi"/>
                <w:sz w:val="22"/>
                <w:szCs w:val="22"/>
              </w:rPr>
            </w:pPr>
          </w:p>
        </w:tc>
        <w:tc>
          <w:tcPr>
            <w:tcW w:w="5814" w:type="dxa"/>
            <w:tcBorders>
              <w:top w:val="single" w:sz="12" w:space="0" w:color="7F7F7F" w:themeColor="text1" w:themeTint="80"/>
              <w:left w:val="nil"/>
              <w:bottom w:val="single" w:sz="12" w:space="0" w:color="7F7F7F" w:themeColor="text1" w:themeTint="80"/>
              <w:right w:val="nil"/>
            </w:tcBorders>
            <w:shd w:val="clear" w:color="auto" w:fill="auto"/>
          </w:tcPr>
          <w:p w14:paraId="5C44313A" w14:textId="15744C14" w:rsidR="00154FE2" w:rsidRPr="007E4EC9" w:rsidRDefault="000C1068" w:rsidP="00ED4503">
            <w:pPr>
              <w:pStyle w:val="kolomhoofd"/>
              <w:framePr w:wrap="auto" w:xAlign="left"/>
              <w:pBdr>
                <w:top w:val="none" w:sz="0" w:space="0" w:color="auto"/>
                <w:bottom w:val="none" w:sz="0" w:space="0" w:color="auto"/>
              </w:pBdr>
              <w:rPr>
                <w:rStyle w:val="Zwaar"/>
                <w:rFonts w:asciiTheme="minorHAnsi" w:hAnsiTheme="minorHAnsi" w:cs="Calibri"/>
                <w:i/>
                <w:sz w:val="22"/>
                <w:szCs w:val="22"/>
              </w:rPr>
            </w:pPr>
            <w:r w:rsidRPr="001D0054">
              <w:rPr>
                <w:rFonts w:asciiTheme="minorHAnsi" w:hAnsiTheme="minorHAnsi" w:cs="Calibri"/>
                <w:sz w:val="22"/>
                <w:szCs w:val="22"/>
              </w:rPr>
              <w:t>Opleidingsonderdeel uit uw</w:t>
            </w:r>
            <w:r w:rsidR="00EF3BFC" w:rsidRPr="001D0054">
              <w:rPr>
                <w:rFonts w:asciiTheme="minorHAnsi" w:hAnsiTheme="minorHAnsi" w:cs="Calibri"/>
                <w:sz w:val="22"/>
                <w:szCs w:val="22"/>
              </w:rPr>
              <w:t xml:space="preserve"> officieel inhoudsdocument dat hier</w:t>
            </w:r>
            <w:r w:rsidRPr="001D0054">
              <w:rPr>
                <w:rFonts w:asciiTheme="minorHAnsi" w:hAnsiTheme="minorHAnsi" w:cs="Calibri"/>
                <w:sz w:val="22"/>
                <w:szCs w:val="22"/>
              </w:rPr>
              <w:t>mee overeenstemt</w:t>
            </w:r>
            <w:r w:rsidR="00BF419A">
              <w:rPr>
                <w:rFonts w:asciiTheme="minorHAnsi" w:hAnsiTheme="minorHAnsi" w:cs="Calibri"/>
                <w:sz w:val="22"/>
                <w:szCs w:val="22"/>
              </w:rPr>
              <w:t xml:space="preserve"> (*)</w:t>
            </w:r>
            <w:r w:rsidRPr="001D0054">
              <w:rPr>
                <w:rFonts w:asciiTheme="minorHAnsi" w:hAnsiTheme="minorHAnsi" w:cs="Calibri"/>
                <w:sz w:val="22"/>
                <w:szCs w:val="22"/>
              </w:rPr>
              <w:t xml:space="preserve"> </w:t>
            </w:r>
            <w:r w:rsidR="007E4EC9">
              <w:rPr>
                <w:rFonts w:asciiTheme="minorHAnsi" w:hAnsiTheme="minorHAnsi" w:cs="Calibri"/>
                <w:b w:val="0"/>
                <w:i/>
                <w:sz w:val="22"/>
                <w:szCs w:val="22"/>
              </w:rPr>
              <w:t>(course element from the official course description covering this subject)</w:t>
            </w:r>
          </w:p>
        </w:tc>
        <w:tc>
          <w:tcPr>
            <w:tcW w:w="196" w:type="dxa"/>
            <w:tcBorders>
              <w:top w:val="nil"/>
              <w:left w:val="nil"/>
              <w:bottom w:val="nil"/>
              <w:right w:val="nil"/>
            </w:tcBorders>
            <w:shd w:val="clear" w:color="auto" w:fill="auto"/>
          </w:tcPr>
          <w:p w14:paraId="3F2153B7" w14:textId="77777777" w:rsidR="00154FE2" w:rsidRPr="001D0054" w:rsidRDefault="00154FE2" w:rsidP="00ED4503">
            <w:pPr>
              <w:rPr>
                <w:rFonts w:asciiTheme="minorHAnsi" w:hAnsiTheme="minorHAnsi"/>
                <w:sz w:val="22"/>
                <w:szCs w:val="22"/>
              </w:rPr>
            </w:pPr>
          </w:p>
        </w:tc>
      </w:tr>
      <w:tr w:rsidR="00154FE2" w:rsidRPr="00EF3BFC" w14:paraId="32832E11" w14:textId="77777777" w:rsidTr="00EF3BFC">
        <w:trPr>
          <w:trHeight w:val="340"/>
        </w:trPr>
        <w:tc>
          <w:tcPr>
            <w:tcW w:w="397" w:type="dxa"/>
            <w:tcBorders>
              <w:top w:val="nil"/>
              <w:left w:val="nil"/>
              <w:bottom w:val="nil"/>
              <w:right w:val="nil"/>
            </w:tcBorders>
            <w:shd w:val="clear" w:color="auto" w:fill="auto"/>
          </w:tcPr>
          <w:p w14:paraId="09596DF1" w14:textId="39F3B390" w:rsidR="00154FE2" w:rsidRPr="00EF3BFC" w:rsidRDefault="00CE57D7" w:rsidP="00ED4503">
            <w:pPr>
              <w:pStyle w:val="leeg"/>
              <w:rPr>
                <w:rFonts w:asciiTheme="minorHAnsi" w:hAnsiTheme="minorHAnsi" w:cstheme="minorHAnsi"/>
              </w:rPr>
            </w:pPr>
            <w:r>
              <w:rPr>
                <w:rFonts w:asciiTheme="minorHAnsi" w:hAnsiTheme="minorHAnsi" w:cstheme="minorHAnsi"/>
              </w:rPr>
              <w:t>1.</w:t>
            </w:r>
          </w:p>
        </w:tc>
        <w:tc>
          <w:tcPr>
            <w:tcW w:w="3856" w:type="dxa"/>
            <w:tcBorders>
              <w:top w:val="nil"/>
              <w:left w:val="nil"/>
              <w:bottom w:val="dotted" w:sz="6" w:space="0" w:color="auto"/>
              <w:right w:val="nil"/>
            </w:tcBorders>
            <w:shd w:val="clear" w:color="auto" w:fill="auto"/>
          </w:tcPr>
          <w:p w14:paraId="5002B8AB" w14:textId="77777777" w:rsidR="00154FE2" w:rsidRDefault="000C1068" w:rsidP="001D0054">
            <w:pPr>
              <w:widowControl w:val="0"/>
              <w:tabs>
                <w:tab w:val="left" w:pos="-720"/>
              </w:tabs>
              <w:jc w:val="both"/>
              <w:rPr>
                <w:rFonts w:asciiTheme="minorHAnsi" w:hAnsiTheme="minorHAnsi" w:cstheme="minorHAnsi"/>
                <w:spacing w:val="-3"/>
                <w:sz w:val="22"/>
                <w:szCs w:val="22"/>
                <w:lang w:val="nl-NL"/>
              </w:rPr>
            </w:pPr>
            <w:r w:rsidRPr="001D0054">
              <w:rPr>
                <w:rFonts w:asciiTheme="minorHAnsi" w:hAnsiTheme="minorHAnsi" w:cstheme="minorHAnsi"/>
                <w:spacing w:val="-3"/>
                <w:sz w:val="22"/>
                <w:szCs w:val="22"/>
                <w:lang w:val="nl-NL"/>
              </w:rPr>
              <w:t>Kennis van gebruik en onderhoud van steriliseer- en schoonmaakgerei</w:t>
            </w:r>
          </w:p>
          <w:p w14:paraId="46DB6FDF" w14:textId="20D17C1C" w:rsidR="007E4EC9" w:rsidRPr="007E4EC9" w:rsidRDefault="007E4EC9" w:rsidP="001D0054">
            <w:pPr>
              <w:widowControl w:val="0"/>
              <w:tabs>
                <w:tab w:val="left" w:pos="-720"/>
              </w:tabs>
              <w:jc w:val="both"/>
              <w:rPr>
                <w:rFonts w:asciiTheme="minorHAnsi" w:hAnsiTheme="minorHAnsi" w:cstheme="minorHAnsi"/>
                <w:i/>
                <w:sz w:val="22"/>
                <w:szCs w:val="22"/>
                <w:lang w:val="en-US"/>
              </w:rPr>
            </w:pPr>
            <w:r w:rsidRPr="007E4EC9">
              <w:rPr>
                <w:rFonts w:asciiTheme="minorHAnsi" w:hAnsiTheme="minorHAnsi" w:cstheme="minorHAnsi"/>
                <w:i/>
                <w:spacing w:val="-3"/>
                <w:sz w:val="22"/>
                <w:szCs w:val="22"/>
                <w:lang w:val="en-US"/>
              </w:rPr>
              <w:t>Knowledge of use and maintenance of sterilising and cleaning equipment</w:t>
            </w:r>
          </w:p>
        </w:tc>
        <w:tc>
          <w:tcPr>
            <w:tcW w:w="538" w:type="dxa"/>
            <w:tcBorders>
              <w:top w:val="nil"/>
              <w:left w:val="nil"/>
              <w:bottom w:val="nil"/>
              <w:right w:val="nil"/>
            </w:tcBorders>
            <w:shd w:val="clear" w:color="auto" w:fill="auto"/>
          </w:tcPr>
          <w:p w14:paraId="6B5F9620" w14:textId="77777777" w:rsidR="00154FE2" w:rsidRPr="007E4EC9" w:rsidRDefault="00154FE2" w:rsidP="00ED4503">
            <w:pPr>
              <w:rPr>
                <w:rFonts w:asciiTheme="minorHAnsi" w:hAnsiTheme="minorHAnsi"/>
                <w:lang w:val="en-US"/>
              </w:rPr>
            </w:pPr>
          </w:p>
        </w:tc>
        <w:tc>
          <w:tcPr>
            <w:tcW w:w="5814" w:type="dxa"/>
            <w:tcBorders>
              <w:top w:val="nil"/>
              <w:left w:val="nil"/>
              <w:bottom w:val="dotted" w:sz="6" w:space="0" w:color="auto"/>
              <w:right w:val="nil"/>
            </w:tcBorders>
            <w:shd w:val="clear" w:color="auto" w:fill="auto"/>
          </w:tcPr>
          <w:p w14:paraId="4D0F3AD7" w14:textId="77777777" w:rsidR="00154FE2" w:rsidRPr="00EF3BFC" w:rsidRDefault="00154FE2" w:rsidP="00ED4503">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6" w:type="dxa"/>
            <w:tcBorders>
              <w:top w:val="nil"/>
              <w:left w:val="nil"/>
              <w:bottom w:val="nil"/>
              <w:right w:val="nil"/>
            </w:tcBorders>
            <w:shd w:val="clear" w:color="auto" w:fill="auto"/>
          </w:tcPr>
          <w:p w14:paraId="5C5135A0" w14:textId="77777777" w:rsidR="00154FE2" w:rsidRPr="00EF3BFC" w:rsidRDefault="00154FE2" w:rsidP="00ED4503">
            <w:pPr>
              <w:rPr>
                <w:rFonts w:asciiTheme="minorHAnsi" w:hAnsiTheme="minorHAnsi"/>
              </w:rPr>
            </w:pPr>
          </w:p>
        </w:tc>
      </w:tr>
      <w:tr w:rsidR="00154FE2" w:rsidRPr="00EF3BFC" w14:paraId="6423381C" w14:textId="77777777" w:rsidTr="00EF3BFC">
        <w:trPr>
          <w:trHeight w:val="340"/>
        </w:trPr>
        <w:tc>
          <w:tcPr>
            <w:tcW w:w="397" w:type="dxa"/>
            <w:tcBorders>
              <w:top w:val="nil"/>
              <w:left w:val="nil"/>
              <w:bottom w:val="nil"/>
              <w:right w:val="nil"/>
            </w:tcBorders>
            <w:shd w:val="clear" w:color="auto" w:fill="auto"/>
          </w:tcPr>
          <w:p w14:paraId="6D8B0E13" w14:textId="04AC65E5" w:rsidR="00154FE2" w:rsidRPr="00EF3BFC" w:rsidRDefault="00CE57D7" w:rsidP="00ED4503">
            <w:pPr>
              <w:pStyle w:val="leeg"/>
              <w:rPr>
                <w:rFonts w:asciiTheme="minorHAnsi" w:hAnsiTheme="minorHAnsi" w:cstheme="minorHAnsi"/>
              </w:rPr>
            </w:pPr>
            <w:r>
              <w:rPr>
                <w:rFonts w:asciiTheme="minorHAnsi" w:hAnsiTheme="minorHAnsi" w:cstheme="minorHAnsi"/>
              </w:rPr>
              <w:t>2.</w:t>
            </w:r>
          </w:p>
        </w:tc>
        <w:tc>
          <w:tcPr>
            <w:tcW w:w="3856" w:type="dxa"/>
            <w:tcBorders>
              <w:top w:val="nil"/>
              <w:left w:val="nil"/>
              <w:bottom w:val="dotted" w:sz="6" w:space="0" w:color="auto"/>
              <w:right w:val="nil"/>
            </w:tcBorders>
            <w:shd w:val="clear" w:color="auto" w:fill="auto"/>
          </w:tcPr>
          <w:p w14:paraId="539C4C72" w14:textId="77777777" w:rsidR="00154FE2" w:rsidRDefault="000C1068" w:rsidP="001D0054">
            <w:pPr>
              <w:widowControl w:val="0"/>
              <w:tabs>
                <w:tab w:val="left" w:pos="-720"/>
              </w:tabs>
              <w:jc w:val="both"/>
              <w:rPr>
                <w:rFonts w:asciiTheme="minorHAnsi" w:hAnsiTheme="minorHAnsi" w:cstheme="minorHAnsi"/>
                <w:spacing w:val="-3"/>
                <w:sz w:val="22"/>
                <w:szCs w:val="22"/>
                <w:lang w:val="nl-NL"/>
              </w:rPr>
            </w:pPr>
            <w:r w:rsidRPr="001D0054">
              <w:rPr>
                <w:rFonts w:asciiTheme="minorHAnsi" w:hAnsiTheme="minorHAnsi" w:cstheme="minorHAnsi"/>
                <w:spacing w:val="-3"/>
                <w:sz w:val="22"/>
                <w:szCs w:val="22"/>
                <w:lang w:val="nl-NL"/>
              </w:rPr>
              <w:t>Onderhoud, schoonmaak en ontsmetting van dienstruimten (hygiëne van waslokalen, gangen, …)</w:t>
            </w:r>
          </w:p>
          <w:p w14:paraId="0AA7EF2F" w14:textId="4A905BBE" w:rsidR="007E4EC9" w:rsidRPr="007E4EC9" w:rsidRDefault="007E4EC9" w:rsidP="001D0054">
            <w:pPr>
              <w:widowControl w:val="0"/>
              <w:tabs>
                <w:tab w:val="left" w:pos="-720"/>
              </w:tabs>
              <w:jc w:val="both"/>
              <w:rPr>
                <w:rFonts w:asciiTheme="minorHAnsi" w:hAnsiTheme="minorHAnsi" w:cstheme="minorHAnsi"/>
                <w:i/>
                <w:sz w:val="22"/>
                <w:szCs w:val="22"/>
                <w:lang w:val="en-US"/>
              </w:rPr>
            </w:pPr>
            <w:r w:rsidRPr="007E4EC9">
              <w:rPr>
                <w:rFonts w:asciiTheme="minorHAnsi" w:hAnsiTheme="minorHAnsi" w:cstheme="minorHAnsi"/>
                <w:i/>
                <w:spacing w:val="-3"/>
                <w:sz w:val="22"/>
                <w:szCs w:val="22"/>
                <w:lang w:val="en-US"/>
              </w:rPr>
              <w:t>Maintenance, cleaning and desinfection of service areas (hygiene of washing areas, corridors, ...)</w:t>
            </w:r>
          </w:p>
        </w:tc>
        <w:tc>
          <w:tcPr>
            <w:tcW w:w="538" w:type="dxa"/>
            <w:tcBorders>
              <w:top w:val="nil"/>
              <w:left w:val="nil"/>
              <w:bottom w:val="nil"/>
              <w:right w:val="nil"/>
            </w:tcBorders>
            <w:shd w:val="clear" w:color="auto" w:fill="auto"/>
          </w:tcPr>
          <w:p w14:paraId="678F9059" w14:textId="77777777" w:rsidR="00154FE2" w:rsidRPr="007E4EC9" w:rsidRDefault="00154FE2" w:rsidP="00ED4503">
            <w:pPr>
              <w:rPr>
                <w:rFonts w:asciiTheme="minorHAnsi" w:hAnsiTheme="minorHAnsi"/>
                <w:lang w:val="en-US"/>
              </w:rPr>
            </w:pPr>
          </w:p>
        </w:tc>
        <w:tc>
          <w:tcPr>
            <w:tcW w:w="5814" w:type="dxa"/>
            <w:tcBorders>
              <w:top w:val="nil"/>
              <w:left w:val="nil"/>
              <w:bottom w:val="dotted" w:sz="6" w:space="0" w:color="auto"/>
              <w:right w:val="nil"/>
            </w:tcBorders>
            <w:shd w:val="clear" w:color="auto" w:fill="auto"/>
          </w:tcPr>
          <w:p w14:paraId="09A1A1F8" w14:textId="77777777" w:rsidR="00154FE2" w:rsidRPr="00EF3BFC" w:rsidRDefault="00154FE2" w:rsidP="00ED4503">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6" w:type="dxa"/>
            <w:tcBorders>
              <w:top w:val="nil"/>
              <w:left w:val="nil"/>
              <w:bottom w:val="nil"/>
              <w:right w:val="nil"/>
            </w:tcBorders>
            <w:shd w:val="clear" w:color="auto" w:fill="auto"/>
          </w:tcPr>
          <w:p w14:paraId="18CF4F55" w14:textId="77777777" w:rsidR="00154FE2" w:rsidRPr="00EF3BFC" w:rsidRDefault="00154FE2" w:rsidP="00ED4503">
            <w:pPr>
              <w:rPr>
                <w:rFonts w:asciiTheme="minorHAnsi" w:hAnsiTheme="minorHAnsi"/>
              </w:rPr>
            </w:pPr>
          </w:p>
        </w:tc>
      </w:tr>
      <w:tr w:rsidR="00154FE2" w:rsidRPr="00EF3BFC" w14:paraId="0FB656EC" w14:textId="77777777" w:rsidTr="00EF3BFC">
        <w:trPr>
          <w:trHeight w:val="340"/>
        </w:trPr>
        <w:tc>
          <w:tcPr>
            <w:tcW w:w="397" w:type="dxa"/>
            <w:tcBorders>
              <w:top w:val="nil"/>
              <w:left w:val="nil"/>
              <w:bottom w:val="nil"/>
              <w:right w:val="nil"/>
            </w:tcBorders>
            <w:shd w:val="clear" w:color="auto" w:fill="auto"/>
          </w:tcPr>
          <w:p w14:paraId="362C67E8" w14:textId="36F50D8A" w:rsidR="00154FE2" w:rsidRPr="00EF3BFC" w:rsidRDefault="00CE57D7" w:rsidP="00ED4503">
            <w:pPr>
              <w:pStyle w:val="leeg"/>
              <w:rPr>
                <w:rFonts w:asciiTheme="minorHAnsi" w:hAnsiTheme="minorHAnsi"/>
              </w:rPr>
            </w:pPr>
            <w:r>
              <w:rPr>
                <w:rFonts w:asciiTheme="minorHAnsi" w:hAnsiTheme="minorHAnsi"/>
              </w:rPr>
              <w:t>3.</w:t>
            </w:r>
          </w:p>
        </w:tc>
        <w:tc>
          <w:tcPr>
            <w:tcW w:w="3856" w:type="dxa"/>
            <w:tcBorders>
              <w:top w:val="nil"/>
              <w:left w:val="nil"/>
              <w:bottom w:val="dotted" w:sz="6" w:space="0" w:color="auto"/>
              <w:right w:val="nil"/>
            </w:tcBorders>
            <w:shd w:val="clear" w:color="auto" w:fill="auto"/>
          </w:tcPr>
          <w:p w14:paraId="05941B6F" w14:textId="77777777" w:rsidR="00154FE2" w:rsidRDefault="000C1068" w:rsidP="001D0054">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Behandeling van afval van proefdierenverblijven</w:t>
            </w:r>
          </w:p>
          <w:p w14:paraId="609B1209" w14:textId="71B51E36" w:rsidR="007E4EC9" w:rsidRPr="00B20A9A" w:rsidRDefault="007E4EC9" w:rsidP="001D0054">
            <w:pPr>
              <w:widowControl w:val="0"/>
              <w:tabs>
                <w:tab w:val="left" w:pos="-720"/>
              </w:tabs>
              <w:jc w:val="both"/>
              <w:rPr>
                <w:rFonts w:asciiTheme="minorHAnsi" w:hAnsiTheme="minorHAnsi"/>
                <w:i/>
                <w:sz w:val="22"/>
                <w:szCs w:val="22"/>
              </w:rPr>
            </w:pPr>
            <w:r w:rsidRPr="00B20A9A">
              <w:rPr>
                <w:rFonts w:asciiTheme="minorHAnsi" w:hAnsiTheme="minorHAnsi"/>
                <w:i/>
                <w:spacing w:val="-3"/>
                <w:sz w:val="22"/>
                <w:szCs w:val="22"/>
              </w:rPr>
              <w:t>Treatment of waste from vivaria</w:t>
            </w:r>
          </w:p>
        </w:tc>
        <w:tc>
          <w:tcPr>
            <w:tcW w:w="538" w:type="dxa"/>
            <w:tcBorders>
              <w:top w:val="nil"/>
              <w:left w:val="nil"/>
              <w:bottom w:val="nil"/>
              <w:right w:val="nil"/>
            </w:tcBorders>
            <w:shd w:val="clear" w:color="auto" w:fill="auto"/>
          </w:tcPr>
          <w:p w14:paraId="380FCC8B" w14:textId="77777777" w:rsidR="00154FE2" w:rsidRPr="00B20A9A" w:rsidRDefault="00154FE2" w:rsidP="00ED4503">
            <w:pPr>
              <w:rPr>
                <w:rFonts w:asciiTheme="minorHAnsi" w:hAnsiTheme="minorHAnsi"/>
              </w:rPr>
            </w:pPr>
          </w:p>
        </w:tc>
        <w:tc>
          <w:tcPr>
            <w:tcW w:w="5814" w:type="dxa"/>
            <w:tcBorders>
              <w:top w:val="nil"/>
              <w:left w:val="nil"/>
              <w:bottom w:val="dotted" w:sz="6" w:space="0" w:color="auto"/>
              <w:right w:val="nil"/>
            </w:tcBorders>
            <w:shd w:val="clear" w:color="auto" w:fill="auto"/>
          </w:tcPr>
          <w:p w14:paraId="5126D234" w14:textId="77777777" w:rsidR="00154FE2" w:rsidRPr="00EF3BFC" w:rsidRDefault="00154FE2" w:rsidP="00ED4503">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6" w:type="dxa"/>
            <w:tcBorders>
              <w:top w:val="nil"/>
              <w:left w:val="nil"/>
              <w:bottom w:val="nil"/>
              <w:right w:val="nil"/>
            </w:tcBorders>
            <w:shd w:val="clear" w:color="auto" w:fill="auto"/>
          </w:tcPr>
          <w:p w14:paraId="595AE955" w14:textId="77777777" w:rsidR="00154FE2" w:rsidRPr="00EF3BFC" w:rsidRDefault="00154FE2" w:rsidP="00ED4503">
            <w:pPr>
              <w:rPr>
                <w:rFonts w:asciiTheme="minorHAnsi" w:hAnsiTheme="minorHAnsi"/>
              </w:rPr>
            </w:pPr>
          </w:p>
        </w:tc>
      </w:tr>
      <w:tr w:rsidR="000C1068" w:rsidRPr="00EF3BFC" w14:paraId="2B9EBDE4" w14:textId="77777777" w:rsidTr="00EF3BFC">
        <w:trPr>
          <w:trHeight w:val="340"/>
        </w:trPr>
        <w:tc>
          <w:tcPr>
            <w:tcW w:w="397" w:type="dxa"/>
            <w:tcBorders>
              <w:top w:val="nil"/>
              <w:left w:val="nil"/>
              <w:bottom w:val="nil"/>
              <w:right w:val="nil"/>
            </w:tcBorders>
            <w:shd w:val="clear" w:color="auto" w:fill="auto"/>
          </w:tcPr>
          <w:p w14:paraId="5646C3ED" w14:textId="340CC360" w:rsidR="000C1068" w:rsidRPr="00EF3BFC" w:rsidRDefault="00CE57D7" w:rsidP="00ED4503">
            <w:pPr>
              <w:pStyle w:val="leeg"/>
              <w:rPr>
                <w:rFonts w:asciiTheme="minorHAnsi" w:hAnsiTheme="minorHAnsi"/>
              </w:rPr>
            </w:pPr>
            <w:r>
              <w:rPr>
                <w:rFonts w:asciiTheme="minorHAnsi" w:hAnsiTheme="minorHAnsi"/>
              </w:rPr>
              <w:t>4.</w:t>
            </w:r>
          </w:p>
        </w:tc>
        <w:tc>
          <w:tcPr>
            <w:tcW w:w="3856" w:type="dxa"/>
            <w:tcBorders>
              <w:top w:val="nil"/>
              <w:left w:val="nil"/>
              <w:bottom w:val="dotted" w:sz="6" w:space="0" w:color="auto"/>
              <w:right w:val="nil"/>
            </w:tcBorders>
            <w:shd w:val="clear" w:color="auto" w:fill="auto"/>
          </w:tcPr>
          <w:p w14:paraId="2F8EF58B" w14:textId="77777777" w:rsidR="000C1068" w:rsidRDefault="000C1068" w:rsidP="001D0054">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In ontvangstname, lossen en opslag van benodigdheden voor proefdierenverblijven</w:t>
            </w:r>
          </w:p>
          <w:p w14:paraId="73D7415F" w14:textId="17B8DCC6" w:rsidR="007E4EC9" w:rsidRPr="007E4EC9" w:rsidRDefault="007E4EC9" w:rsidP="001D0054">
            <w:pPr>
              <w:widowControl w:val="0"/>
              <w:tabs>
                <w:tab w:val="left" w:pos="-720"/>
              </w:tabs>
              <w:jc w:val="both"/>
              <w:rPr>
                <w:rFonts w:asciiTheme="minorHAnsi" w:hAnsiTheme="minorHAnsi"/>
                <w:i/>
                <w:spacing w:val="-3"/>
                <w:sz w:val="22"/>
                <w:szCs w:val="22"/>
                <w:lang w:val="en-US"/>
              </w:rPr>
            </w:pPr>
            <w:r w:rsidRPr="007E4EC9">
              <w:rPr>
                <w:rFonts w:asciiTheme="minorHAnsi" w:hAnsiTheme="minorHAnsi"/>
                <w:i/>
                <w:spacing w:val="-3"/>
                <w:sz w:val="22"/>
                <w:szCs w:val="22"/>
                <w:lang w:val="en-US"/>
              </w:rPr>
              <w:t>Reception, unloading and storage of necessities for vivaria</w:t>
            </w:r>
          </w:p>
        </w:tc>
        <w:tc>
          <w:tcPr>
            <w:tcW w:w="538" w:type="dxa"/>
            <w:tcBorders>
              <w:top w:val="nil"/>
              <w:left w:val="nil"/>
              <w:bottom w:val="nil"/>
              <w:right w:val="nil"/>
            </w:tcBorders>
            <w:shd w:val="clear" w:color="auto" w:fill="auto"/>
          </w:tcPr>
          <w:p w14:paraId="23F3D765" w14:textId="77777777" w:rsidR="000C1068" w:rsidRPr="007E4EC9" w:rsidRDefault="000C1068" w:rsidP="00ED4503">
            <w:pPr>
              <w:rPr>
                <w:rFonts w:asciiTheme="minorHAnsi" w:hAnsiTheme="minorHAnsi"/>
                <w:lang w:val="en-US"/>
              </w:rPr>
            </w:pPr>
          </w:p>
        </w:tc>
        <w:tc>
          <w:tcPr>
            <w:tcW w:w="5814" w:type="dxa"/>
            <w:tcBorders>
              <w:top w:val="nil"/>
              <w:left w:val="nil"/>
              <w:bottom w:val="dotted" w:sz="6" w:space="0" w:color="auto"/>
              <w:right w:val="nil"/>
            </w:tcBorders>
            <w:shd w:val="clear" w:color="auto" w:fill="auto"/>
          </w:tcPr>
          <w:p w14:paraId="5C9AF729" w14:textId="1B19E52F" w:rsidR="000C1068" w:rsidRPr="00EF3BFC" w:rsidRDefault="00F05E0B" w:rsidP="00ED4503">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6" w:type="dxa"/>
            <w:tcBorders>
              <w:top w:val="nil"/>
              <w:left w:val="nil"/>
              <w:bottom w:val="nil"/>
              <w:right w:val="nil"/>
            </w:tcBorders>
            <w:shd w:val="clear" w:color="auto" w:fill="auto"/>
          </w:tcPr>
          <w:p w14:paraId="4008C5F2" w14:textId="77777777" w:rsidR="000C1068" w:rsidRPr="00EF3BFC" w:rsidRDefault="000C1068" w:rsidP="00ED4503">
            <w:pPr>
              <w:rPr>
                <w:rFonts w:asciiTheme="minorHAnsi" w:hAnsiTheme="minorHAnsi"/>
              </w:rPr>
            </w:pPr>
          </w:p>
        </w:tc>
      </w:tr>
      <w:tr w:rsidR="000C1068" w:rsidRPr="00EF3BFC" w14:paraId="39FD83C0" w14:textId="77777777" w:rsidTr="00EF3BFC">
        <w:trPr>
          <w:trHeight w:val="340"/>
        </w:trPr>
        <w:tc>
          <w:tcPr>
            <w:tcW w:w="397" w:type="dxa"/>
            <w:tcBorders>
              <w:top w:val="nil"/>
              <w:left w:val="nil"/>
              <w:bottom w:val="nil"/>
              <w:right w:val="nil"/>
            </w:tcBorders>
            <w:shd w:val="clear" w:color="auto" w:fill="auto"/>
          </w:tcPr>
          <w:p w14:paraId="23EF3B3F" w14:textId="7FAA0B5A" w:rsidR="000C1068" w:rsidRPr="00EF3BFC" w:rsidRDefault="00CE57D7" w:rsidP="00ED4503">
            <w:pPr>
              <w:pStyle w:val="leeg"/>
              <w:rPr>
                <w:rFonts w:asciiTheme="minorHAnsi" w:hAnsiTheme="minorHAnsi"/>
              </w:rPr>
            </w:pPr>
            <w:r>
              <w:rPr>
                <w:rFonts w:asciiTheme="minorHAnsi" w:hAnsiTheme="minorHAnsi"/>
              </w:rPr>
              <w:t>5.</w:t>
            </w:r>
          </w:p>
        </w:tc>
        <w:tc>
          <w:tcPr>
            <w:tcW w:w="3856" w:type="dxa"/>
            <w:tcBorders>
              <w:top w:val="nil"/>
              <w:left w:val="nil"/>
              <w:bottom w:val="dotted" w:sz="6" w:space="0" w:color="auto"/>
              <w:right w:val="nil"/>
            </w:tcBorders>
            <w:shd w:val="clear" w:color="auto" w:fill="auto"/>
          </w:tcPr>
          <w:p w14:paraId="03D6E0DD" w14:textId="77777777" w:rsidR="000C1068" w:rsidRDefault="000C1068" w:rsidP="001D0054">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Noties van de omgevingscondities van proefdieren en van de werking van toestellen voor het ontsmetten en steriliseren</w:t>
            </w:r>
          </w:p>
          <w:p w14:paraId="2BC0AABE" w14:textId="57AF6A97" w:rsidR="007E4EC9" w:rsidRPr="007E4EC9" w:rsidRDefault="007E4EC9" w:rsidP="001D0054">
            <w:pPr>
              <w:widowControl w:val="0"/>
              <w:tabs>
                <w:tab w:val="left" w:pos="-720"/>
              </w:tabs>
              <w:jc w:val="both"/>
              <w:rPr>
                <w:rFonts w:asciiTheme="minorHAnsi" w:hAnsiTheme="minorHAnsi"/>
                <w:i/>
                <w:spacing w:val="-3"/>
                <w:sz w:val="22"/>
                <w:szCs w:val="22"/>
                <w:lang w:val="en-US"/>
              </w:rPr>
            </w:pPr>
            <w:r w:rsidRPr="007E4EC9">
              <w:rPr>
                <w:rFonts w:asciiTheme="minorHAnsi" w:hAnsiTheme="minorHAnsi"/>
                <w:i/>
                <w:spacing w:val="-3"/>
                <w:sz w:val="22"/>
                <w:szCs w:val="22"/>
                <w:lang w:val="en-US"/>
              </w:rPr>
              <w:t xml:space="preserve">Notions of environmental conditions of lab animals and usage of equipment for desinfection </w:t>
            </w:r>
            <w:r>
              <w:rPr>
                <w:rFonts w:asciiTheme="minorHAnsi" w:hAnsiTheme="minorHAnsi"/>
                <w:i/>
                <w:spacing w:val="-3"/>
                <w:sz w:val="22"/>
                <w:szCs w:val="22"/>
                <w:lang w:val="en-US"/>
              </w:rPr>
              <w:t xml:space="preserve">and </w:t>
            </w:r>
            <w:r w:rsidRPr="007E4EC9">
              <w:rPr>
                <w:rFonts w:asciiTheme="minorHAnsi" w:hAnsiTheme="minorHAnsi"/>
                <w:i/>
                <w:spacing w:val="-3"/>
                <w:sz w:val="22"/>
                <w:szCs w:val="22"/>
                <w:lang w:val="en-US"/>
              </w:rPr>
              <w:t>sterilisation</w:t>
            </w:r>
          </w:p>
        </w:tc>
        <w:tc>
          <w:tcPr>
            <w:tcW w:w="538" w:type="dxa"/>
            <w:tcBorders>
              <w:top w:val="nil"/>
              <w:left w:val="nil"/>
              <w:bottom w:val="nil"/>
              <w:right w:val="nil"/>
            </w:tcBorders>
            <w:shd w:val="clear" w:color="auto" w:fill="auto"/>
          </w:tcPr>
          <w:p w14:paraId="1963001C" w14:textId="77777777" w:rsidR="000C1068" w:rsidRPr="007E4EC9" w:rsidRDefault="000C1068" w:rsidP="00ED4503">
            <w:pPr>
              <w:rPr>
                <w:rFonts w:asciiTheme="minorHAnsi" w:hAnsiTheme="minorHAnsi"/>
                <w:lang w:val="en-US"/>
              </w:rPr>
            </w:pPr>
          </w:p>
        </w:tc>
        <w:tc>
          <w:tcPr>
            <w:tcW w:w="5814" w:type="dxa"/>
            <w:tcBorders>
              <w:top w:val="nil"/>
              <w:left w:val="nil"/>
              <w:bottom w:val="dotted" w:sz="6" w:space="0" w:color="auto"/>
              <w:right w:val="nil"/>
            </w:tcBorders>
            <w:shd w:val="clear" w:color="auto" w:fill="auto"/>
          </w:tcPr>
          <w:p w14:paraId="0607F7C9" w14:textId="7DC19232" w:rsidR="000C1068" w:rsidRPr="00EF3BFC" w:rsidRDefault="00F05E0B" w:rsidP="00ED4503">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6" w:type="dxa"/>
            <w:tcBorders>
              <w:top w:val="nil"/>
              <w:left w:val="nil"/>
              <w:bottom w:val="nil"/>
              <w:right w:val="nil"/>
            </w:tcBorders>
            <w:shd w:val="clear" w:color="auto" w:fill="auto"/>
          </w:tcPr>
          <w:p w14:paraId="7AB983AD" w14:textId="77777777" w:rsidR="000C1068" w:rsidRPr="00EF3BFC" w:rsidRDefault="000C1068" w:rsidP="00ED4503">
            <w:pPr>
              <w:rPr>
                <w:rFonts w:asciiTheme="minorHAnsi" w:hAnsiTheme="minorHAnsi"/>
              </w:rPr>
            </w:pPr>
          </w:p>
        </w:tc>
      </w:tr>
      <w:tr w:rsidR="000C1068" w:rsidRPr="00EF3BFC" w14:paraId="154AD35A" w14:textId="77777777" w:rsidTr="00EF3BFC">
        <w:trPr>
          <w:trHeight w:val="340"/>
        </w:trPr>
        <w:tc>
          <w:tcPr>
            <w:tcW w:w="397" w:type="dxa"/>
            <w:tcBorders>
              <w:top w:val="nil"/>
              <w:left w:val="nil"/>
              <w:bottom w:val="nil"/>
              <w:right w:val="nil"/>
            </w:tcBorders>
            <w:shd w:val="clear" w:color="auto" w:fill="auto"/>
          </w:tcPr>
          <w:p w14:paraId="7CF20F1B" w14:textId="77251D0E" w:rsidR="000C1068" w:rsidRPr="00EF3BFC" w:rsidRDefault="00CE57D7" w:rsidP="00ED4503">
            <w:pPr>
              <w:pStyle w:val="leeg"/>
              <w:rPr>
                <w:rFonts w:asciiTheme="minorHAnsi" w:hAnsiTheme="minorHAnsi"/>
              </w:rPr>
            </w:pPr>
            <w:r>
              <w:rPr>
                <w:rFonts w:asciiTheme="minorHAnsi" w:hAnsiTheme="minorHAnsi"/>
              </w:rPr>
              <w:t>6.</w:t>
            </w:r>
          </w:p>
        </w:tc>
        <w:tc>
          <w:tcPr>
            <w:tcW w:w="3856" w:type="dxa"/>
            <w:tcBorders>
              <w:top w:val="nil"/>
              <w:left w:val="nil"/>
              <w:bottom w:val="dotted" w:sz="6" w:space="0" w:color="auto"/>
              <w:right w:val="nil"/>
            </w:tcBorders>
            <w:shd w:val="clear" w:color="auto" w:fill="auto"/>
          </w:tcPr>
          <w:p w14:paraId="47B6C943" w14:textId="77777777" w:rsidR="000C1068" w:rsidRDefault="000C1068" w:rsidP="001D0054">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Huisvesting en verzorging van proefdieren en van de werking van toestellen voor het ontsmetten en steriliseren</w:t>
            </w:r>
          </w:p>
          <w:p w14:paraId="6D3A824E" w14:textId="7381731E" w:rsidR="007E4EC9" w:rsidRPr="007E4EC9" w:rsidRDefault="007E4EC9" w:rsidP="001D0054">
            <w:pPr>
              <w:widowControl w:val="0"/>
              <w:tabs>
                <w:tab w:val="left" w:pos="-720"/>
              </w:tabs>
              <w:jc w:val="both"/>
              <w:rPr>
                <w:rFonts w:asciiTheme="minorHAnsi" w:hAnsiTheme="minorHAnsi"/>
                <w:i/>
                <w:spacing w:val="-3"/>
                <w:sz w:val="22"/>
                <w:szCs w:val="22"/>
                <w:lang w:val="en-US"/>
              </w:rPr>
            </w:pPr>
            <w:r w:rsidRPr="007E4EC9">
              <w:rPr>
                <w:rFonts w:asciiTheme="minorHAnsi" w:hAnsiTheme="minorHAnsi"/>
                <w:i/>
                <w:spacing w:val="-3"/>
                <w:sz w:val="22"/>
                <w:szCs w:val="22"/>
                <w:lang w:val="en-US"/>
              </w:rPr>
              <w:t>Housing and care of lab animals and usage of eqiupment for desinfection and sterilisation</w:t>
            </w:r>
          </w:p>
        </w:tc>
        <w:tc>
          <w:tcPr>
            <w:tcW w:w="538" w:type="dxa"/>
            <w:tcBorders>
              <w:top w:val="nil"/>
              <w:left w:val="nil"/>
              <w:bottom w:val="nil"/>
              <w:right w:val="nil"/>
            </w:tcBorders>
            <w:shd w:val="clear" w:color="auto" w:fill="auto"/>
          </w:tcPr>
          <w:p w14:paraId="78A5E225" w14:textId="77777777" w:rsidR="000C1068" w:rsidRPr="007E4EC9" w:rsidRDefault="000C1068" w:rsidP="00ED4503">
            <w:pPr>
              <w:rPr>
                <w:rFonts w:asciiTheme="minorHAnsi" w:hAnsiTheme="minorHAnsi"/>
                <w:lang w:val="en-US"/>
              </w:rPr>
            </w:pPr>
          </w:p>
        </w:tc>
        <w:tc>
          <w:tcPr>
            <w:tcW w:w="5814" w:type="dxa"/>
            <w:tcBorders>
              <w:top w:val="nil"/>
              <w:left w:val="nil"/>
              <w:bottom w:val="dotted" w:sz="6" w:space="0" w:color="auto"/>
              <w:right w:val="nil"/>
            </w:tcBorders>
            <w:shd w:val="clear" w:color="auto" w:fill="auto"/>
          </w:tcPr>
          <w:p w14:paraId="0EE1905E" w14:textId="22BFA8D5" w:rsidR="000C1068" w:rsidRPr="00EF3BFC" w:rsidRDefault="00F05E0B" w:rsidP="00ED4503">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6" w:type="dxa"/>
            <w:tcBorders>
              <w:top w:val="nil"/>
              <w:left w:val="nil"/>
              <w:bottom w:val="nil"/>
              <w:right w:val="nil"/>
            </w:tcBorders>
            <w:shd w:val="clear" w:color="auto" w:fill="auto"/>
          </w:tcPr>
          <w:p w14:paraId="7E6C216A" w14:textId="77777777" w:rsidR="000C1068" w:rsidRPr="00EF3BFC" w:rsidRDefault="000C1068" w:rsidP="00ED4503">
            <w:pPr>
              <w:rPr>
                <w:rFonts w:asciiTheme="minorHAnsi" w:hAnsiTheme="minorHAnsi"/>
              </w:rPr>
            </w:pPr>
          </w:p>
        </w:tc>
      </w:tr>
      <w:tr w:rsidR="000C1068" w:rsidRPr="00EF3BFC" w14:paraId="7447387B" w14:textId="77777777" w:rsidTr="00EF3BFC">
        <w:trPr>
          <w:trHeight w:val="340"/>
        </w:trPr>
        <w:tc>
          <w:tcPr>
            <w:tcW w:w="397" w:type="dxa"/>
            <w:tcBorders>
              <w:top w:val="nil"/>
              <w:left w:val="nil"/>
              <w:bottom w:val="nil"/>
              <w:right w:val="nil"/>
            </w:tcBorders>
            <w:shd w:val="clear" w:color="auto" w:fill="auto"/>
          </w:tcPr>
          <w:p w14:paraId="044A5D08" w14:textId="2ECB883A" w:rsidR="000C1068" w:rsidRPr="00EF3BFC" w:rsidRDefault="00CE57D7" w:rsidP="00ED4503">
            <w:pPr>
              <w:pStyle w:val="leeg"/>
              <w:rPr>
                <w:rFonts w:asciiTheme="minorHAnsi" w:hAnsiTheme="minorHAnsi"/>
              </w:rPr>
            </w:pPr>
            <w:r>
              <w:rPr>
                <w:rFonts w:asciiTheme="minorHAnsi" w:hAnsiTheme="minorHAnsi"/>
              </w:rPr>
              <w:t>7.</w:t>
            </w:r>
          </w:p>
        </w:tc>
        <w:tc>
          <w:tcPr>
            <w:tcW w:w="3856" w:type="dxa"/>
            <w:tcBorders>
              <w:top w:val="nil"/>
              <w:left w:val="nil"/>
              <w:bottom w:val="dotted" w:sz="6" w:space="0" w:color="auto"/>
              <w:right w:val="nil"/>
            </w:tcBorders>
            <w:shd w:val="clear" w:color="auto" w:fill="auto"/>
          </w:tcPr>
          <w:p w14:paraId="2B49D13E" w14:textId="77777777" w:rsidR="000C1068" w:rsidRDefault="000C1068" w:rsidP="001D0054">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Hanteren en immobiliseren van de meest gebruikte proefdierensoorten</w:t>
            </w:r>
          </w:p>
          <w:p w14:paraId="33DFA737" w14:textId="31C3F5A3" w:rsidR="007E4EC9" w:rsidRPr="007E4EC9" w:rsidRDefault="007E4EC9" w:rsidP="001D0054">
            <w:pPr>
              <w:widowControl w:val="0"/>
              <w:tabs>
                <w:tab w:val="left" w:pos="-720"/>
              </w:tabs>
              <w:jc w:val="both"/>
              <w:rPr>
                <w:rFonts w:asciiTheme="minorHAnsi" w:hAnsiTheme="minorHAnsi"/>
                <w:i/>
                <w:spacing w:val="-3"/>
                <w:sz w:val="22"/>
                <w:szCs w:val="22"/>
                <w:lang w:val="en-US"/>
              </w:rPr>
            </w:pPr>
            <w:r w:rsidRPr="007E4EC9">
              <w:rPr>
                <w:rFonts w:asciiTheme="minorHAnsi" w:hAnsiTheme="minorHAnsi"/>
                <w:i/>
                <w:spacing w:val="-3"/>
                <w:sz w:val="22"/>
                <w:szCs w:val="22"/>
                <w:lang w:val="en-US"/>
              </w:rPr>
              <w:t>Manipulation and immobilisation of the most commonly use lab animal species</w:t>
            </w:r>
          </w:p>
        </w:tc>
        <w:tc>
          <w:tcPr>
            <w:tcW w:w="538" w:type="dxa"/>
            <w:tcBorders>
              <w:top w:val="nil"/>
              <w:left w:val="nil"/>
              <w:bottom w:val="nil"/>
              <w:right w:val="nil"/>
            </w:tcBorders>
            <w:shd w:val="clear" w:color="auto" w:fill="auto"/>
          </w:tcPr>
          <w:p w14:paraId="261EC25F" w14:textId="77777777" w:rsidR="000C1068" w:rsidRPr="007E4EC9" w:rsidRDefault="000C1068" w:rsidP="00ED4503">
            <w:pPr>
              <w:rPr>
                <w:rFonts w:asciiTheme="minorHAnsi" w:hAnsiTheme="minorHAnsi"/>
                <w:lang w:val="en-US"/>
              </w:rPr>
            </w:pPr>
          </w:p>
        </w:tc>
        <w:tc>
          <w:tcPr>
            <w:tcW w:w="5814" w:type="dxa"/>
            <w:tcBorders>
              <w:top w:val="nil"/>
              <w:left w:val="nil"/>
              <w:bottom w:val="dotted" w:sz="6" w:space="0" w:color="auto"/>
              <w:right w:val="nil"/>
            </w:tcBorders>
            <w:shd w:val="clear" w:color="auto" w:fill="auto"/>
          </w:tcPr>
          <w:p w14:paraId="051384BE" w14:textId="109D9730" w:rsidR="000C1068" w:rsidRPr="00EF3BFC" w:rsidRDefault="00F05E0B" w:rsidP="00ED4503">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6" w:type="dxa"/>
            <w:tcBorders>
              <w:top w:val="nil"/>
              <w:left w:val="nil"/>
              <w:bottom w:val="nil"/>
              <w:right w:val="nil"/>
            </w:tcBorders>
            <w:shd w:val="clear" w:color="auto" w:fill="auto"/>
          </w:tcPr>
          <w:p w14:paraId="58D81269" w14:textId="77777777" w:rsidR="000C1068" w:rsidRPr="00EF3BFC" w:rsidRDefault="000C1068" w:rsidP="00ED4503">
            <w:pPr>
              <w:rPr>
                <w:rFonts w:asciiTheme="minorHAnsi" w:hAnsiTheme="minorHAnsi"/>
              </w:rPr>
            </w:pPr>
          </w:p>
        </w:tc>
      </w:tr>
      <w:tr w:rsidR="000C1068" w:rsidRPr="00EF3BFC" w14:paraId="74BFA525" w14:textId="77777777" w:rsidTr="00EF3BFC">
        <w:trPr>
          <w:trHeight w:val="340"/>
        </w:trPr>
        <w:tc>
          <w:tcPr>
            <w:tcW w:w="397" w:type="dxa"/>
            <w:tcBorders>
              <w:top w:val="nil"/>
              <w:left w:val="nil"/>
              <w:bottom w:val="nil"/>
              <w:right w:val="nil"/>
            </w:tcBorders>
            <w:shd w:val="clear" w:color="auto" w:fill="auto"/>
          </w:tcPr>
          <w:p w14:paraId="08B742DD" w14:textId="7ADDB50A" w:rsidR="000C1068" w:rsidRPr="00EF3BFC" w:rsidRDefault="00CE57D7" w:rsidP="00ED4503">
            <w:pPr>
              <w:pStyle w:val="leeg"/>
              <w:rPr>
                <w:rFonts w:asciiTheme="minorHAnsi" w:hAnsiTheme="minorHAnsi"/>
              </w:rPr>
            </w:pPr>
            <w:r>
              <w:rPr>
                <w:rFonts w:asciiTheme="minorHAnsi" w:hAnsiTheme="minorHAnsi"/>
              </w:rPr>
              <w:t>8.</w:t>
            </w:r>
          </w:p>
        </w:tc>
        <w:tc>
          <w:tcPr>
            <w:tcW w:w="3856" w:type="dxa"/>
            <w:tcBorders>
              <w:top w:val="nil"/>
              <w:left w:val="nil"/>
              <w:bottom w:val="dotted" w:sz="6" w:space="0" w:color="auto"/>
              <w:right w:val="nil"/>
            </w:tcBorders>
            <w:shd w:val="clear" w:color="auto" w:fill="auto"/>
          </w:tcPr>
          <w:p w14:paraId="3A326633" w14:textId="77777777" w:rsidR="000C1068" w:rsidRDefault="000C1068" w:rsidP="000C1068">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Controle op de gezondheidstoestand van proefdieren</w:t>
            </w:r>
          </w:p>
          <w:p w14:paraId="798CD8A5" w14:textId="54491965" w:rsidR="007E4EC9" w:rsidRPr="007E4EC9" w:rsidRDefault="007E4EC9" w:rsidP="000C1068">
            <w:pPr>
              <w:widowControl w:val="0"/>
              <w:tabs>
                <w:tab w:val="left" w:pos="-720"/>
              </w:tabs>
              <w:jc w:val="both"/>
              <w:rPr>
                <w:rFonts w:asciiTheme="minorHAnsi" w:hAnsiTheme="minorHAnsi"/>
                <w:i/>
                <w:spacing w:val="-3"/>
                <w:sz w:val="22"/>
                <w:szCs w:val="22"/>
                <w:lang w:val="en-US"/>
              </w:rPr>
            </w:pPr>
            <w:r w:rsidRPr="007E4EC9">
              <w:rPr>
                <w:rFonts w:asciiTheme="minorHAnsi" w:hAnsiTheme="minorHAnsi"/>
                <w:i/>
                <w:spacing w:val="-3"/>
                <w:sz w:val="22"/>
                <w:szCs w:val="22"/>
                <w:lang w:val="en-US"/>
              </w:rPr>
              <w:t>Checking health status of lab animals</w:t>
            </w:r>
          </w:p>
        </w:tc>
        <w:tc>
          <w:tcPr>
            <w:tcW w:w="538" w:type="dxa"/>
            <w:tcBorders>
              <w:top w:val="nil"/>
              <w:left w:val="nil"/>
              <w:bottom w:val="nil"/>
              <w:right w:val="nil"/>
            </w:tcBorders>
            <w:shd w:val="clear" w:color="auto" w:fill="auto"/>
          </w:tcPr>
          <w:p w14:paraId="2B603345" w14:textId="77777777" w:rsidR="000C1068" w:rsidRPr="007E4EC9" w:rsidRDefault="000C1068" w:rsidP="00ED4503">
            <w:pPr>
              <w:rPr>
                <w:rFonts w:asciiTheme="minorHAnsi" w:hAnsiTheme="minorHAnsi"/>
                <w:lang w:val="en-US"/>
              </w:rPr>
            </w:pPr>
          </w:p>
        </w:tc>
        <w:tc>
          <w:tcPr>
            <w:tcW w:w="5814" w:type="dxa"/>
            <w:tcBorders>
              <w:top w:val="nil"/>
              <w:left w:val="nil"/>
              <w:bottom w:val="dotted" w:sz="6" w:space="0" w:color="auto"/>
              <w:right w:val="nil"/>
            </w:tcBorders>
            <w:shd w:val="clear" w:color="auto" w:fill="auto"/>
          </w:tcPr>
          <w:p w14:paraId="249BA553" w14:textId="1DA97F41" w:rsidR="000C1068" w:rsidRPr="00EF3BFC" w:rsidRDefault="00F05E0B" w:rsidP="00ED4503">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6" w:type="dxa"/>
            <w:tcBorders>
              <w:top w:val="nil"/>
              <w:left w:val="nil"/>
              <w:bottom w:val="nil"/>
              <w:right w:val="nil"/>
            </w:tcBorders>
            <w:shd w:val="clear" w:color="auto" w:fill="auto"/>
          </w:tcPr>
          <w:p w14:paraId="02223108" w14:textId="77777777" w:rsidR="000C1068" w:rsidRPr="00EF3BFC" w:rsidRDefault="000C1068" w:rsidP="00ED4503">
            <w:pPr>
              <w:rPr>
                <w:rFonts w:asciiTheme="minorHAnsi" w:hAnsiTheme="minorHAnsi"/>
              </w:rPr>
            </w:pPr>
          </w:p>
        </w:tc>
      </w:tr>
      <w:tr w:rsidR="000C1068" w:rsidRPr="00EF3BFC" w14:paraId="026703CD" w14:textId="77777777" w:rsidTr="00EF3BFC">
        <w:trPr>
          <w:trHeight w:val="340"/>
        </w:trPr>
        <w:tc>
          <w:tcPr>
            <w:tcW w:w="397" w:type="dxa"/>
            <w:tcBorders>
              <w:top w:val="nil"/>
              <w:left w:val="nil"/>
              <w:bottom w:val="nil"/>
              <w:right w:val="nil"/>
            </w:tcBorders>
            <w:shd w:val="clear" w:color="auto" w:fill="auto"/>
          </w:tcPr>
          <w:p w14:paraId="2BAE988F" w14:textId="45803F26" w:rsidR="000C1068" w:rsidRPr="00EF3BFC" w:rsidRDefault="00CE57D7" w:rsidP="00ED4503">
            <w:pPr>
              <w:pStyle w:val="leeg"/>
              <w:rPr>
                <w:rFonts w:asciiTheme="minorHAnsi" w:hAnsiTheme="minorHAnsi"/>
              </w:rPr>
            </w:pPr>
            <w:r>
              <w:rPr>
                <w:rFonts w:asciiTheme="minorHAnsi" w:hAnsiTheme="minorHAnsi"/>
              </w:rPr>
              <w:t>9.</w:t>
            </w:r>
          </w:p>
        </w:tc>
        <w:tc>
          <w:tcPr>
            <w:tcW w:w="3856" w:type="dxa"/>
            <w:tcBorders>
              <w:top w:val="nil"/>
              <w:left w:val="nil"/>
              <w:bottom w:val="dotted" w:sz="6" w:space="0" w:color="auto"/>
              <w:right w:val="nil"/>
            </w:tcBorders>
            <w:shd w:val="clear" w:color="auto" w:fill="auto"/>
          </w:tcPr>
          <w:p w14:paraId="29698794" w14:textId="77777777" w:rsidR="000C1068" w:rsidRDefault="000C1068" w:rsidP="001D0054">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 xml:space="preserve">Hygiëne van de lokalen waar de dieren worden gehuisvest en de lokalen waar proeven worden gedaan; instaan voor de bevoorrading van vaak gebruikte beschermingsmiddelen (handschoen, maskers, overkledij of kledij voor gebruik in </w:t>
            </w:r>
            <w:r w:rsidRPr="001D0054">
              <w:rPr>
                <w:rFonts w:asciiTheme="minorHAnsi" w:hAnsiTheme="minorHAnsi"/>
                <w:spacing w:val="-3"/>
                <w:sz w:val="22"/>
                <w:szCs w:val="22"/>
                <w:lang w:val="nl-NL"/>
              </w:rPr>
              <w:lastRenderedPageBreak/>
              <w:t xml:space="preserve">het proefdierenverblijf…) </w:t>
            </w:r>
          </w:p>
          <w:p w14:paraId="641F67A9" w14:textId="10943730" w:rsidR="007E4EC9" w:rsidRPr="007E32F8" w:rsidRDefault="007E32F8" w:rsidP="001D0054">
            <w:pPr>
              <w:widowControl w:val="0"/>
              <w:tabs>
                <w:tab w:val="left" w:pos="-720"/>
              </w:tabs>
              <w:jc w:val="both"/>
              <w:rPr>
                <w:rFonts w:asciiTheme="minorHAnsi" w:hAnsiTheme="minorHAnsi"/>
                <w:i/>
                <w:spacing w:val="-3"/>
                <w:sz w:val="22"/>
                <w:szCs w:val="22"/>
                <w:lang w:val="en-US"/>
              </w:rPr>
            </w:pPr>
            <w:r w:rsidRPr="007E32F8">
              <w:rPr>
                <w:rFonts w:asciiTheme="minorHAnsi" w:hAnsiTheme="minorHAnsi"/>
                <w:i/>
                <w:spacing w:val="-3"/>
                <w:sz w:val="22"/>
                <w:szCs w:val="22"/>
                <w:lang w:val="en-US"/>
              </w:rPr>
              <w:t xml:space="preserve">Hygiene of rooms where animals are housed and rooms where experiments are performed; </w:t>
            </w:r>
            <w:r>
              <w:rPr>
                <w:rFonts w:asciiTheme="minorHAnsi" w:hAnsiTheme="minorHAnsi"/>
                <w:i/>
                <w:spacing w:val="-3"/>
                <w:sz w:val="22"/>
                <w:szCs w:val="22"/>
                <w:lang w:val="en-US"/>
              </w:rPr>
              <w:t>responsibility for providing often used protective equipment (gloves, masks, lab coats, …)</w:t>
            </w:r>
          </w:p>
        </w:tc>
        <w:tc>
          <w:tcPr>
            <w:tcW w:w="538" w:type="dxa"/>
            <w:tcBorders>
              <w:top w:val="nil"/>
              <w:left w:val="nil"/>
              <w:bottom w:val="nil"/>
              <w:right w:val="nil"/>
            </w:tcBorders>
            <w:shd w:val="clear" w:color="auto" w:fill="auto"/>
          </w:tcPr>
          <w:p w14:paraId="23D8A3B3" w14:textId="77777777" w:rsidR="000C1068" w:rsidRPr="007E32F8" w:rsidRDefault="000C1068" w:rsidP="00ED4503">
            <w:pPr>
              <w:rPr>
                <w:rFonts w:asciiTheme="minorHAnsi" w:hAnsiTheme="minorHAnsi"/>
                <w:lang w:val="en-US"/>
              </w:rPr>
            </w:pPr>
          </w:p>
        </w:tc>
        <w:tc>
          <w:tcPr>
            <w:tcW w:w="5814" w:type="dxa"/>
            <w:tcBorders>
              <w:top w:val="nil"/>
              <w:left w:val="nil"/>
              <w:bottom w:val="dotted" w:sz="6" w:space="0" w:color="auto"/>
              <w:right w:val="nil"/>
            </w:tcBorders>
            <w:shd w:val="clear" w:color="auto" w:fill="auto"/>
          </w:tcPr>
          <w:p w14:paraId="490CD3AE" w14:textId="294E553F" w:rsidR="000C1068" w:rsidRPr="00EF3BFC" w:rsidRDefault="00F05E0B" w:rsidP="00ED4503">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6" w:type="dxa"/>
            <w:tcBorders>
              <w:top w:val="nil"/>
              <w:left w:val="nil"/>
              <w:bottom w:val="nil"/>
              <w:right w:val="nil"/>
            </w:tcBorders>
            <w:shd w:val="clear" w:color="auto" w:fill="auto"/>
          </w:tcPr>
          <w:p w14:paraId="0C21A942" w14:textId="77777777" w:rsidR="000C1068" w:rsidRPr="00EF3BFC" w:rsidRDefault="000C1068" w:rsidP="00ED4503">
            <w:pPr>
              <w:rPr>
                <w:rFonts w:asciiTheme="minorHAnsi" w:hAnsiTheme="minorHAnsi"/>
              </w:rPr>
            </w:pPr>
          </w:p>
        </w:tc>
      </w:tr>
      <w:tr w:rsidR="000C1068" w:rsidRPr="00EF3BFC" w14:paraId="460E4D0F" w14:textId="77777777" w:rsidTr="00EF3BFC">
        <w:trPr>
          <w:trHeight w:val="340"/>
        </w:trPr>
        <w:tc>
          <w:tcPr>
            <w:tcW w:w="397" w:type="dxa"/>
            <w:tcBorders>
              <w:top w:val="nil"/>
              <w:left w:val="nil"/>
              <w:bottom w:val="nil"/>
              <w:right w:val="nil"/>
            </w:tcBorders>
            <w:shd w:val="clear" w:color="auto" w:fill="auto"/>
          </w:tcPr>
          <w:p w14:paraId="19422E4F" w14:textId="1202655E" w:rsidR="000C1068" w:rsidRPr="00EF3BFC" w:rsidRDefault="00CE57D7" w:rsidP="00ED4503">
            <w:pPr>
              <w:pStyle w:val="leeg"/>
              <w:rPr>
                <w:rFonts w:asciiTheme="minorHAnsi" w:hAnsiTheme="minorHAnsi"/>
              </w:rPr>
            </w:pPr>
            <w:r>
              <w:rPr>
                <w:rFonts w:asciiTheme="minorHAnsi" w:hAnsiTheme="minorHAnsi"/>
              </w:rPr>
              <w:t>10.</w:t>
            </w:r>
          </w:p>
        </w:tc>
        <w:tc>
          <w:tcPr>
            <w:tcW w:w="3856" w:type="dxa"/>
            <w:tcBorders>
              <w:top w:val="nil"/>
              <w:left w:val="nil"/>
              <w:bottom w:val="dotted" w:sz="6" w:space="0" w:color="auto"/>
              <w:right w:val="nil"/>
            </w:tcBorders>
            <w:shd w:val="clear" w:color="auto" w:fill="auto"/>
          </w:tcPr>
          <w:p w14:paraId="20CC29FD" w14:textId="16A3F65A" w:rsidR="000C1068" w:rsidRPr="001D0054" w:rsidRDefault="000C1068" w:rsidP="000C1068">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Registratie van omgevingsparameters van de dieren (temperatuu</w:t>
            </w:r>
            <w:r w:rsidR="005A5674">
              <w:rPr>
                <w:rFonts w:asciiTheme="minorHAnsi" w:hAnsiTheme="minorHAnsi"/>
                <w:spacing w:val="-3"/>
                <w:sz w:val="22"/>
                <w:szCs w:val="22"/>
                <w:lang w:val="nl-NL"/>
              </w:rPr>
              <w:t>r, relatieve vochtigheid, enz…)</w:t>
            </w:r>
            <w:r w:rsidRPr="001D0054">
              <w:rPr>
                <w:rFonts w:asciiTheme="minorHAnsi" w:hAnsiTheme="minorHAnsi"/>
                <w:spacing w:val="-3"/>
                <w:sz w:val="22"/>
                <w:szCs w:val="22"/>
                <w:lang w:val="nl-NL"/>
              </w:rPr>
              <w:t>, van de werkzaamheden i.v.m. de verzorging en de hygiëne van de uitrusting; het melden van vastgestelde afwijkingen</w:t>
            </w:r>
          </w:p>
          <w:p w14:paraId="1AF74CB1" w14:textId="5CDBF646" w:rsidR="000C1068" w:rsidRPr="007E32F8" w:rsidRDefault="007E32F8" w:rsidP="000C1068">
            <w:pPr>
              <w:widowControl w:val="0"/>
              <w:tabs>
                <w:tab w:val="left" w:pos="-720"/>
              </w:tabs>
              <w:jc w:val="both"/>
              <w:rPr>
                <w:rFonts w:asciiTheme="minorHAnsi" w:hAnsiTheme="minorHAnsi"/>
                <w:i/>
                <w:spacing w:val="-3"/>
                <w:sz w:val="22"/>
                <w:szCs w:val="22"/>
                <w:lang w:val="en-US"/>
              </w:rPr>
            </w:pPr>
            <w:r w:rsidRPr="007E32F8">
              <w:rPr>
                <w:rFonts w:asciiTheme="minorHAnsi" w:hAnsiTheme="minorHAnsi"/>
                <w:i/>
                <w:spacing w:val="-3"/>
                <w:sz w:val="22"/>
                <w:szCs w:val="22"/>
                <w:lang w:val="en-US"/>
              </w:rPr>
              <w:t>Registration of environmental parameters of the animals (temperature, relative humidity, ...),</w:t>
            </w:r>
            <w:r>
              <w:rPr>
                <w:rFonts w:asciiTheme="minorHAnsi" w:hAnsiTheme="minorHAnsi"/>
                <w:i/>
                <w:spacing w:val="-3"/>
                <w:sz w:val="22"/>
                <w:szCs w:val="22"/>
                <w:lang w:val="en-US"/>
              </w:rPr>
              <w:t xml:space="preserve"> of the activities related to the care and hygiene of equipment, reporting deviations</w:t>
            </w:r>
          </w:p>
        </w:tc>
        <w:tc>
          <w:tcPr>
            <w:tcW w:w="538" w:type="dxa"/>
            <w:tcBorders>
              <w:top w:val="nil"/>
              <w:left w:val="nil"/>
              <w:bottom w:val="nil"/>
              <w:right w:val="nil"/>
            </w:tcBorders>
            <w:shd w:val="clear" w:color="auto" w:fill="auto"/>
          </w:tcPr>
          <w:p w14:paraId="1C45DA6D" w14:textId="77777777" w:rsidR="000C1068" w:rsidRPr="007E32F8" w:rsidRDefault="000C1068" w:rsidP="00ED4503">
            <w:pPr>
              <w:rPr>
                <w:rFonts w:asciiTheme="minorHAnsi" w:hAnsiTheme="minorHAnsi"/>
                <w:lang w:val="en-US"/>
              </w:rPr>
            </w:pPr>
          </w:p>
        </w:tc>
        <w:tc>
          <w:tcPr>
            <w:tcW w:w="5814" w:type="dxa"/>
            <w:tcBorders>
              <w:top w:val="nil"/>
              <w:left w:val="nil"/>
              <w:bottom w:val="dotted" w:sz="6" w:space="0" w:color="auto"/>
              <w:right w:val="nil"/>
            </w:tcBorders>
            <w:shd w:val="clear" w:color="auto" w:fill="auto"/>
          </w:tcPr>
          <w:p w14:paraId="3ED93CF2" w14:textId="5B999353" w:rsidR="000C1068" w:rsidRPr="00EF3BFC" w:rsidRDefault="00F05E0B" w:rsidP="00ED4503">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6" w:type="dxa"/>
            <w:tcBorders>
              <w:top w:val="nil"/>
              <w:left w:val="nil"/>
              <w:bottom w:val="nil"/>
              <w:right w:val="nil"/>
            </w:tcBorders>
            <w:shd w:val="clear" w:color="auto" w:fill="auto"/>
          </w:tcPr>
          <w:p w14:paraId="2F03F658" w14:textId="77777777" w:rsidR="000C1068" w:rsidRPr="00EF3BFC" w:rsidRDefault="000C1068" w:rsidP="00ED4503">
            <w:pPr>
              <w:rPr>
                <w:rFonts w:asciiTheme="minorHAnsi" w:hAnsiTheme="minorHAnsi"/>
              </w:rPr>
            </w:pPr>
          </w:p>
        </w:tc>
      </w:tr>
      <w:tr w:rsidR="000C1068" w:rsidRPr="00EF3BFC" w14:paraId="1A82D737" w14:textId="77777777" w:rsidTr="00EF3BFC">
        <w:trPr>
          <w:trHeight w:val="340"/>
        </w:trPr>
        <w:tc>
          <w:tcPr>
            <w:tcW w:w="397" w:type="dxa"/>
            <w:tcBorders>
              <w:top w:val="nil"/>
              <w:left w:val="nil"/>
              <w:bottom w:val="nil"/>
              <w:right w:val="nil"/>
            </w:tcBorders>
            <w:shd w:val="clear" w:color="auto" w:fill="auto"/>
          </w:tcPr>
          <w:p w14:paraId="722D96A9" w14:textId="10204492" w:rsidR="000C1068" w:rsidRPr="00EF3BFC" w:rsidRDefault="00CE57D7" w:rsidP="00ED4503">
            <w:pPr>
              <w:pStyle w:val="leeg"/>
              <w:rPr>
                <w:rFonts w:asciiTheme="minorHAnsi" w:hAnsiTheme="minorHAnsi"/>
              </w:rPr>
            </w:pPr>
            <w:r>
              <w:rPr>
                <w:rFonts w:asciiTheme="minorHAnsi" w:hAnsiTheme="minorHAnsi"/>
              </w:rPr>
              <w:t>11.</w:t>
            </w:r>
          </w:p>
        </w:tc>
        <w:tc>
          <w:tcPr>
            <w:tcW w:w="3856" w:type="dxa"/>
            <w:tcBorders>
              <w:top w:val="nil"/>
              <w:left w:val="nil"/>
              <w:bottom w:val="dotted" w:sz="6" w:space="0" w:color="auto"/>
              <w:right w:val="nil"/>
            </w:tcBorders>
            <w:shd w:val="clear" w:color="auto" w:fill="auto"/>
          </w:tcPr>
          <w:p w14:paraId="510E8FB1" w14:textId="77777777" w:rsidR="000C1068" w:rsidRDefault="000C1068" w:rsidP="001D0054">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Veiligheid van het personeel en van de dieren</w:t>
            </w:r>
          </w:p>
          <w:p w14:paraId="59F9D4F8" w14:textId="67A47C3A" w:rsidR="007E32F8" w:rsidRPr="007E32F8" w:rsidRDefault="007E32F8" w:rsidP="001D0054">
            <w:pPr>
              <w:widowControl w:val="0"/>
              <w:tabs>
                <w:tab w:val="left" w:pos="-720"/>
              </w:tabs>
              <w:jc w:val="both"/>
              <w:rPr>
                <w:rFonts w:asciiTheme="minorHAnsi" w:hAnsiTheme="minorHAnsi"/>
                <w:i/>
                <w:spacing w:val="-3"/>
                <w:sz w:val="22"/>
                <w:szCs w:val="22"/>
                <w:lang w:val="en-US"/>
              </w:rPr>
            </w:pPr>
            <w:r w:rsidRPr="007E32F8">
              <w:rPr>
                <w:rFonts w:asciiTheme="minorHAnsi" w:hAnsiTheme="minorHAnsi"/>
                <w:i/>
                <w:spacing w:val="-3"/>
                <w:sz w:val="22"/>
                <w:szCs w:val="22"/>
                <w:lang w:val="en-US"/>
              </w:rPr>
              <w:t>Safety of the personnel and animals</w:t>
            </w:r>
          </w:p>
        </w:tc>
        <w:tc>
          <w:tcPr>
            <w:tcW w:w="538" w:type="dxa"/>
            <w:tcBorders>
              <w:top w:val="nil"/>
              <w:left w:val="nil"/>
              <w:bottom w:val="nil"/>
              <w:right w:val="nil"/>
            </w:tcBorders>
            <w:shd w:val="clear" w:color="auto" w:fill="auto"/>
          </w:tcPr>
          <w:p w14:paraId="606C066F" w14:textId="77777777" w:rsidR="000C1068" w:rsidRPr="007E32F8" w:rsidRDefault="000C1068" w:rsidP="00ED4503">
            <w:pPr>
              <w:rPr>
                <w:rFonts w:asciiTheme="minorHAnsi" w:hAnsiTheme="minorHAnsi"/>
                <w:lang w:val="en-US"/>
              </w:rPr>
            </w:pPr>
          </w:p>
        </w:tc>
        <w:tc>
          <w:tcPr>
            <w:tcW w:w="5814" w:type="dxa"/>
            <w:tcBorders>
              <w:top w:val="nil"/>
              <w:left w:val="nil"/>
              <w:bottom w:val="dotted" w:sz="6" w:space="0" w:color="auto"/>
              <w:right w:val="nil"/>
            </w:tcBorders>
            <w:shd w:val="clear" w:color="auto" w:fill="auto"/>
          </w:tcPr>
          <w:p w14:paraId="2B3FB016" w14:textId="2AC90BBA" w:rsidR="000C1068" w:rsidRPr="00EF3BFC" w:rsidRDefault="00F05E0B" w:rsidP="00ED4503">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6" w:type="dxa"/>
            <w:tcBorders>
              <w:top w:val="nil"/>
              <w:left w:val="nil"/>
              <w:bottom w:val="nil"/>
              <w:right w:val="nil"/>
            </w:tcBorders>
            <w:shd w:val="clear" w:color="auto" w:fill="auto"/>
          </w:tcPr>
          <w:p w14:paraId="4552F4B7" w14:textId="77777777" w:rsidR="000C1068" w:rsidRPr="00EF3BFC" w:rsidRDefault="000C1068" w:rsidP="00ED4503">
            <w:pPr>
              <w:rPr>
                <w:rFonts w:asciiTheme="minorHAnsi" w:hAnsiTheme="minorHAnsi"/>
              </w:rPr>
            </w:pPr>
          </w:p>
        </w:tc>
      </w:tr>
      <w:tr w:rsidR="000C1068" w:rsidRPr="00EF3BFC" w14:paraId="710D8F98" w14:textId="77777777" w:rsidTr="00EF3BFC">
        <w:trPr>
          <w:trHeight w:val="340"/>
        </w:trPr>
        <w:tc>
          <w:tcPr>
            <w:tcW w:w="397" w:type="dxa"/>
            <w:tcBorders>
              <w:top w:val="nil"/>
              <w:left w:val="nil"/>
              <w:bottom w:val="nil"/>
              <w:right w:val="nil"/>
            </w:tcBorders>
            <w:shd w:val="clear" w:color="auto" w:fill="auto"/>
          </w:tcPr>
          <w:p w14:paraId="0045B7AB" w14:textId="0C4277D2" w:rsidR="000C1068" w:rsidRPr="00EF3BFC" w:rsidRDefault="00CE57D7" w:rsidP="00ED4503">
            <w:pPr>
              <w:pStyle w:val="leeg"/>
              <w:rPr>
                <w:rFonts w:asciiTheme="minorHAnsi" w:hAnsiTheme="minorHAnsi"/>
              </w:rPr>
            </w:pPr>
            <w:r>
              <w:rPr>
                <w:rFonts w:asciiTheme="minorHAnsi" w:hAnsiTheme="minorHAnsi"/>
              </w:rPr>
              <w:t>12.</w:t>
            </w:r>
          </w:p>
        </w:tc>
        <w:tc>
          <w:tcPr>
            <w:tcW w:w="3856" w:type="dxa"/>
            <w:tcBorders>
              <w:top w:val="nil"/>
              <w:left w:val="nil"/>
              <w:bottom w:val="dotted" w:sz="6" w:space="0" w:color="auto"/>
              <w:right w:val="nil"/>
            </w:tcBorders>
            <w:shd w:val="clear" w:color="auto" w:fill="auto"/>
          </w:tcPr>
          <w:p w14:paraId="1ED4CF73" w14:textId="77777777" w:rsidR="000C1068" w:rsidRDefault="000C1068" w:rsidP="001D0054">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 xml:space="preserve">Noties van de in België geldende wetgeving betreffende de huisvesting en het gebruik van proefdieren. </w:t>
            </w:r>
          </w:p>
          <w:p w14:paraId="0DA3C529" w14:textId="0B37501E" w:rsidR="007E32F8" w:rsidRPr="007E32F8" w:rsidRDefault="007E32F8" w:rsidP="001D0054">
            <w:pPr>
              <w:widowControl w:val="0"/>
              <w:tabs>
                <w:tab w:val="left" w:pos="-720"/>
              </w:tabs>
              <w:jc w:val="both"/>
              <w:rPr>
                <w:rFonts w:asciiTheme="minorHAnsi" w:hAnsiTheme="minorHAnsi"/>
                <w:i/>
                <w:spacing w:val="-3"/>
                <w:sz w:val="22"/>
                <w:szCs w:val="22"/>
                <w:lang w:val="en-US"/>
              </w:rPr>
            </w:pPr>
            <w:r w:rsidRPr="007E32F8">
              <w:rPr>
                <w:rFonts w:asciiTheme="minorHAnsi" w:hAnsiTheme="minorHAnsi"/>
                <w:i/>
                <w:spacing w:val="-3"/>
                <w:sz w:val="22"/>
                <w:szCs w:val="22"/>
                <w:lang w:val="en-US"/>
              </w:rPr>
              <w:t>Notions of the applicable legislation in Belgium concerning housing and use of lab animals</w:t>
            </w:r>
          </w:p>
        </w:tc>
        <w:tc>
          <w:tcPr>
            <w:tcW w:w="538" w:type="dxa"/>
            <w:tcBorders>
              <w:top w:val="nil"/>
              <w:left w:val="nil"/>
              <w:bottom w:val="nil"/>
              <w:right w:val="nil"/>
            </w:tcBorders>
            <w:shd w:val="clear" w:color="auto" w:fill="auto"/>
          </w:tcPr>
          <w:p w14:paraId="5ECF710C" w14:textId="77777777" w:rsidR="000C1068" w:rsidRPr="007E32F8" w:rsidRDefault="000C1068" w:rsidP="00ED4503">
            <w:pPr>
              <w:rPr>
                <w:rFonts w:asciiTheme="minorHAnsi" w:hAnsiTheme="minorHAnsi"/>
                <w:lang w:val="en-US"/>
              </w:rPr>
            </w:pPr>
          </w:p>
        </w:tc>
        <w:tc>
          <w:tcPr>
            <w:tcW w:w="5814" w:type="dxa"/>
            <w:tcBorders>
              <w:top w:val="nil"/>
              <w:left w:val="nil"/>
              <w:bottom w:val="dotted" w:sz="6" w:space="0" w:color="auto"/>
              <w:right w:val="nil"/>
            </w:tcBorders>
            <w:shd w:val="clear" w:color="auto" w:fill="auto"/>
          </w:tcPr>
          <w:p w14:paraId="5730C1CF" w14:textId="3E0C74FD" w:rsidR="000C1068" w:rsidRPr="00EF3BFC" w:rsidRDefault="00F05E0B" w:rsidP="00ED4503">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6" w:type="dxa"/>
            <w:tcBorders>
              <w:top w:val="nil"/>
              <w:left w:val="nil"/>
              <w:bottom w:val="nil"/>
              <w:right w:val="nil"/>
            </w:tcBorders>
            <w:shd w:val="clear" w:color="auto" w:fill="auto"/>
          </w:tcPr>
          <w:p w14:paraId="048803FC" w14:textId="77777777" w:rsidR="000C1068" w:rsidRPr="00EF3BFC" w:rsidRDefault="000C1068" w:rsidP="00ED4503">
            <w:pPr>
              <w:rPr>
                <w:rFonts w:asciiTheme="minorHAnsi" w:hAnsiTheme="minorHAnsi"/>
              </w:rPr>
            </w:pPr>
          </w:p>
        </w:tc>
      </w:tr>
    </w:tbl>
    <w:p w14:paraId="504CFBA1" w14:textId="03135005" w:rsidR="003C34C3" w:rsidRDefault="003C34C3" w:rsidP="003C34C3"/>
    <w:p w14:paraId="16F18A1D" w14:textId="77777777" w:rsidR="00666733" w:rsidRDefault="00666733" w:rsidP="003C34C3"/>
    <w:p w14:paraId="504CFBA4" w14:textId="60950496" w:rsidR="003C34C3" w:rsidRDefault="003C34C3" w:rsidP="003C34C3"/>
    <w:p w14:paraId="1361A4D1" w14:textId="0D56B45D" w:rsidR="003F2874" w:rsidRPr="00ED4503" w:rsidRDefault="00BF419A">
      <w:pPr>
        <w:rPr>
          <w:i/>
        </w:rPr>
      </w:pPr>
      <w:r w:rsidRPr="00ED4503">
        <w:rPr>
          <w:i/>
        </w:rPr>
        <w:t>(*) Indien het officiële inhoudsdocument onv</w:t>
      </w:r>
      <w:r w:rsidR="00374ABA" w:rsidRPr="00ED4503">
        <w:rPr>
          <w:i/>
        </w:rPr>
        <w:t>oldoende duidelijk of gedetaill</w:t>
      </w:r>
      <w:r w:rsidRPr="00ED4503">
        <w:rPr>
          <w:i/>
        </w:rPr>
        <w:t xml:space="preserve">eerd is, dient u bijkomende officiële cursusdocumenten aan te leveren. Gelieve ook hier desgevallend duidelijk naar te verwijzen. </w:t>
      </w:r>
      <w:r w:rsidR="003F2874" w:rsidRPr="00ED4503">
        <w:rPr>
          <w:i/>
        </w:rPr>
        <w:br w:type="page"/>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3762"/>
        <w:gridCol w:w="528"/>
        <w:gridCol w:w="5670"/>
        <w:gridCol w:w="194"/>
      </w:tblGrid>
      <w:tr w:rsidR="00F115CE" w:rsidRPr="00EF3BFC" w14:paraId="4061F0FC" w14:textId="77777777" w:rsidTr="00F115CE">
        <w:trPr>
          <w:trHeight w:hRule="exact" w:val="397"/>
        </w:trPr>
        <w:tc>
          <w:tcPr>
            <w:tcW w:w="393" w:type="dxa"/>
            <w:tcBorders>
              <w:top w:val="nil"/>
              <w:left w:val="nil"/>
              <w:bottom w:val="nil"/>
              <w:right w:val="nil"/>
            </w:tcBorders>
          </w:tcPr>
          <w:p w14:paraId="288C9BB0" w14:textId="301AE8CC" w:rsidR="00F115CE" w:rsidRPr="00EF3BFC" w:rsidRDefault="00F115CE" w:rsidP="00CE57D7">
            <w:pPr>
              <w:pStyle w:val="leeg"/>
              <w:rPr>
                <w:rFonts w:asciiTheme="minorHAnsi" w:hAnsiTheme="minorHAnsi"/>
              </w:rPr>
            </w:pPr>
          </w:p>
        </w:tc>
        <w:tc>
          <w:tcPr>
            <w:tcW w:w="10154" w:type="dxa"/>
            <w:gridSpan w:val="4"/>
            <w:tcBorders>
              <w:top w:val="nil"/>
              <w:left w:val="nil"/>
              <w:bottom w:val="nil"/>
              <w:right w:val="nil"/>
            </w:tcBorders>
            <w:shd w:val="solid" w:color="7F7F7F" w:themeColor="text1" w:themeTint="80" w:fill="auto"/>
          </w:tcPr>
          <w:p w14:paraId="4BFCE820" w14:textId="663A4946" w:rsidR="00F115CE" w:rsidRPr="00EF3BFC" w:rsidRDefault="00F115CE" w:rsidP="00F115CE">
            <w:pPr>
              <w:pStyle w:val="Kop1"/>
              <w:numPr>
                <w:ilvl w:val="0"/>
                <w:numId w:val="39"/>
              </w:numPr>
              <w:spacing w:before="0"/>
              <w:rPr>
                <w:rFonts w:asciiTheme="minorHAnsi" w:hAnsiTheme="minorHAnsi" w:cs="Calibri"/>
              </w:rPr>
            </w:pPr>
            <w:r w:rsidRPr="00EF3BFC">
              <w:rPr>
                <w:rFonts w:asciiTheme="minorHAnsi" w:hAnsiTheme="minorHAnsi" w:cs="Calibri"/>
              </w:rPr>
              <w:t>Thema</w:t>
            </w:r>
            <w:r w:rsidR="00F05E0B">
              <w:rPr>
                <w:rFonts w:asciiTheme="minorHAnsi" w:hAnsiTheme="minorHAnsi" w:cs="Calibri"/>
              </w:rPr>
              <w:t>’</w:t>
            </w:r>
            <w:r w:rsidRPr="00EF3BFC">
              <w:rPr>
                <w:rFonts w:asciiTheme="minorHAnsi" w:hAnsiTheme="minorHAnsi" w:cs="Calibri"/>
              </w:rPr>
              <w:t xml:space="preserve">s </w:t>
            </w:r>
            <w:r w:rsidR="00F05E0B">
              <w:rPr>
                <w:rFonts w:asciiTheme="minorHAnsi" w:hAnsiTheme="minorHAnsi" w:cs="Calibri"/>
              </w:rPr>
              <w:t>bijzondere verzorger - bijlage</w:t>
            </w:r>
            <w:r w:rsidRPr="00EF3BFC">
              <w:rPr>
                <w:rFonts w:asciiTheme="minorHAnsi" w:hAnsiTheme="minorHAnsi" w:cs="Calibri"/>
              </w:rPr>
              <w:t xml:space="preserve"> </w:t>
            </w:r>
            <w:r>
              <w:rPr>
                <w:rFonts w:asciiTheme="minorHAnsi" w:hAnsiTheme="minorHAnsi" w:cs="Calibri"/>
              </w:rPr>
              <w:t>9</w:t>
            </w:r>
            <w:r w:rsidR="007E32F8">
              <w:rPr>
                <w:rFonts w:asciiTheme="minorHAnsi" w:hAnsiTheme="minorHAnsi" w:cs="Calibri"/>
              </w:rPr>
              <w:t xml:space="preserve"> </w:t>
            </w:r>
            <w:r w:rsidR="007E32F8">
              <w:rPr>
                <w:rFonts w:asciiTheme="minorHAnsi" w:hAnsiTheme="minorHAnsi" w:cs="Calibri"/>
                <w:i/>
              </w:rPr>
              <w:t>(subjects specific caretaker – appendix 9)</w:t>
            </w:r>
          </w:p>
        </w:tc>
      </w:tr>
      <w:tr w:rsidR="00F115CE" w:rsidRPr="00CE36A1" w14:paraId="01B39075" w14:textId="77777777" w:rsidTr="00F115CE">
        <w:trPr>
          <w:trHeight w:hRule="exact" w:val="782"/>
        </w:trPr>
        <w:tc>
          <w:tcPr>
            <w:tcW w:w="393" w:type="dxa"/>
            <w:tcBorders>
              <w:top w:val="nil"/>
              <w:left w:val="nil"/>
              <w:bottom w:val="nil"/>
              <w:right w:val="nil"/>
            </w:tcBorders>
          </w:tcPr>
          <w:p w14:paraId="115992A3" w14:textId="77777777" w:rsidR="00F115CE" w:rsidRPr="00EF3BFC" w:rsidRDefault="00F115CE" w:rsidP="00CE57D7">
            <w:pPr>
              <w:pStyle w:val="leeg"/>
              <w:rPr>
                <w:rFonts w:asciiTheme="minorHAnsi" w:hAnsiTheme="minorHAnsi"/>
                <w:color w:val="auto"/>
                <w:sz w:val="22"/>
                <w:szCs w:val="22"/>
              </w:rPr>
            </w:pPr>
          </w:p>
        </w:tc>
        <w:tc>
          <w:tcPr>
            <w:tcW w:w="10154" w:type="dxa"/>
            <w:gridSpan w:val="4"/>
            <w:tcBorders>
              <w:top w:val="nil"/>
              <w:left w:val="nil"/>
              <w:bottom w:val="nil"/>
              <w:right w:val="nil"/>
            </w:tcBorders>
            <w:shd w:val="clear" w:color="auto" w:fill="auto"/>
          </w:tcPr>
          <w:p w14:paraId="1053F782" w14:textId="77777777" w:rsidR="00F115CE" w:rsidRDefault="00F115CE" w:rsidP="00CE57D7">
            <w:pPr>
              <w:pStyle w:val="Kop1"/>
              <w:spacing w:before="0"/>
              <w:rPr>
                <w:rFonts w:asciiTheme="minorHAnsi" w:hAnsiTheme="minorHAnsi" w:cs="Calibri"/>
                <w:color w:val="auto"/>
                <w:sz w:val="22"/>
                <w:szCs w:val="22"/>
              </w:rPr>
            </w:pPr>
            <w:r w:rsidRPr="00EF3BFC">
              <w:rPr>
                <w:rFonts w:asciiTheme="minorHAnsi" w:hAnsiTheme="minorHAnsi" w:cs="Calibri"/>
                <w:b w:val="0"/>
                <w:color w:val="auto"/>
                <w:sz w:val="22"/>
                <w:szCs w:val="22"/>
              </w:rPr>
              <w:t xml:space="preserve">Volgende thema’s moeten </w:t>
            </w:r>
            <w:r>
              <w:rPr>
                <w:rFonts w:asciiTheme="minorHAnsi" w:hAnsiTheme="minorHAnsi" w:cs="Calibri"/>
                <w:b w:val="0"/>
                <w:color w:val="auto"/>
                <w:sz w:val="22"/>
                <w:szCs w:val="22"/>
              </w:rPr>
              <w:t>(</w:t>
            </w:r>
            <w:r w:rsidR="00ED4503" w:rsidRPr="00ED4503">
              <w:rPr>
                <w:rFonts w:asciiTheme="minorHAnsi" w:hAnsiTheme="minorHAnsi" w:cs="Calibri"/>
                <w:b w:val="0"/>
                <w:color w:val="auto"/>
                <w:sz w:val="22"/>
                <w:szCs w:val="22"/>
                <w:u w:val="single"/>
              </w:rPr>
              <w:t xml:space="preserve">samen </w:t>
            </w:r>
            <w:r w:rsidRPr="005A5674">
              <w:rPr>
                <w:rFonts w:asciiTheme="minorHAnsi" w:hAnsiTheme="minorHAnsi" w:cs="Calibri"/>
                <w:b w:val="0"/>
                <w:color w:val="auto"/>
                <w:sz w:val="22"/>
                <w:szCs w:val="22"/>
                <w:u w:val="single"/>
              </w:rPr>
              <w:t>met de thema’s uit bijlage 8</w:t>
            </w:r>
            <w:r>
              <w:rPr>
                <w:rFonts w:asciiTheme="minorHAnsi" w:hAnsiTheme="minorHAnsi" w:cs="Calibri"/>
                <w:b w:val="0"/>
                <w:color w:val="auto"/>
                <w:sz w:val="22"/>
                <w:szCs w:val="22"/>
              </w:rPr>
              <w:t xml:space="preserve">) </w:t>
            </w:r>
            <w:r w:rsidRPr="00EF3BFC">
              <w:rPr>
                <w:rFonts w:asciiTheme="minorHAnsi" w:hAnsiTheme="minorHAnsi" w:cs="Calibri"/>
                <w:b w:val="0"/>
                <w:color w:val="auto"/>
                <w:sz w:val="22"/>
                <w:szCs w:val="22"/>
              </w:rPr>
              <w:t xml:space="preserve">minstens aan bod komen in de gevolgde opleiding tot </w:t>
            </w:r>
            <w:r w:rsidRPr="00CE57D7">
              <w:rPr>
                <w:rFonts w:asciiTheme="minorHAnsi" w:hAnsiTheme="minorHAnsi" w:cs="Calibri"/>
                <w:color w:val="auto"/>
                <w:sz w:val="22"/>
                <w:szCs w:val="22"/>
              </w:rPr>
              <w:t>bijzonder</w:t>
            </w:r>
            <w:r w:rsidR="00374ABA">
              <w:rPr>
                <w:rFonts w:asciiTheme="minorHAnsi" w:hAnsiTheme="minorHAnsi" w:cs="Calibri"/>
                <w:color w:val="auto"/>
                <w:sz w:val="22"/>
                <w:szCs w:val="22"/>
              </w:rPr>
              <w:t>e</w:t>
            </w:r>
            <w:r w:rsidRPr="00CE57D7">
              <w:rPr>
                <w:rFonts w:asciiTheme="minorHAnsi" w:hAnsiTheme="minorHAnsi" w:cs="Calibri"/>
                <w:color w:val="auto"/>
                <w:sz w:val="22"/>
                <w:szCs w:val="22"/>
              </w:rPr>
              <w:t xml:space="preserve"> verzorger</w:t>
            </w:r>
            <w:r w:rsidR="00F05E0B">
              <w:rPr>
                <w:rFonts w:asciiTheme="minorHAnsi" w:hAnsiTheme="minorHAnsi" w:cs="Calibri"/>
                <w:color w:val="auto"/>
                <w:sz w:val="22"/>
                <w:szCs w:val="22"/>
              </w:rPr>
              <w:t>:</w:t>
            </w:r>
          </w:p>
          <w:p w14:paraId="6CBF4B2B" w14:textId="6CAC7B3E" w:rsidR="007E32F8" w:rsidRPr="007E32F8" w:rsidRDefault="007E32F8" w:rsidP="007E32F8">
            <w:pPr>
              <w:rPr>
                <w:i/>
                <w:lang w:val="en-US"/>
              </w:rPr>
            </w:pPr>
            <w:r w:rsidRPr="007E32F8">
              <w:rPr>
                <w:i/>
                <w:lang w:val="en-US"/>
              </w:rPr>
              <w:t>Following subjects (together with subjects from appendix 8) must be covered by the course for specific care:</w:t>
            </w:r>
          </w:p>
        </w:tc>
      </w:tr>
      <w:tr w:rsidR="00F115CE" w:rsidRPr="001D0054" w14:paraId="618FEB6E" w14:textId="77777777" w:rsidTr="00F115CE">
        <w:trPr>
          <w:trHeight w:val="340"/>
        </w:trPr>
        <w:tc>
          <w:tcPr>
            <w:tcW w:w="393" w:type="dxa"/>
            <w:tcBorders>
              <w:top w:val="nil"/>
              <w:left w:val="nil"/>
              <w:bottom w:val="nil"/>
              <w:right w:val="nil"/>
            </w:tcBorders>
          </w:tcPr>
          <w:p w14:paraId="291FB2DD" w14:textId="77777777" w:rsidR="00F115CE" w:rsidRPr="007E32F8" w:rsidRDefault="00F115CE" w:rsidP="00CE57D7">
            <w:pPr>
              <w:pStyle w:val="leeg"/>
              <w:rPr>
                <w:rFonts w:asciiTheme="minorHAnsi" w:hAnsiTheme="minorHAnsi"/>
                <w:sz w:val="22"/>
                <w:szCs w:val="22"/>
                <w:lang w:val="en-US"/>
              </w:rPr>
            </w:pPr>
          </w:p>
        </w:tc>
        <w:tc>
          <w:tcPr>
            <w:tcW w:w="3762" w:type="dxa"/>
            <w:tcBorders>
              <w:top w:val="single" w:sz="12" w:space="0" w:color="7F7F7F" w:themeColor="text1" w:themeTint="80"/>
              <w:left w:val="nil"/>
              <w:bottom w:val="single" w:sz="12" w:space="0" w:color="7F7F7F" w:themeColor="text1" w:themeTint="80"/>
              <w:right w:val="nil"/>
            </w:tcBorders>
            <w:shd w:val="clear" w:color="auto" w:fill="auto"/>
          </w:tcPr>
          <w:p w14:paraId="4B1358A6" w14:textId="64593871" w:rsidR="00F115CE" w:rsidRPr="007E32F8" w:rsidRDefault="00F115CE" w:rsidP="00CE57D7">
            <w:pPr>
              <w:pStyle w:val="kolomhoofd"/>
              <w:framePr w:wrap="auto" w:xAlign="left"/>
              <w:pBdr>
                <w:top w:val="none" w:sz="0" w:space="0" w:color="auto"/>
                <w:bottom w:val="none" w:sz="0" w:space="0" w:color="auto"/>
              </w:pBdr>
              <w:rPr>
                <w:rStyle w:val="Zwaar"/>
                <w:rFonts w:asciiTheme="minorHAnsi" w:hAnsiTheme="minorHAnsi" w:cs="Calibri"/>
                <w:i/>
                <w:sz w:val="22"/>
                <w:szCs w:val="22"/>
              </w:rPr>
            </w:pPr>
            <w:r w:rsidRPr="001D0054">
              <w:rPr>
                <w:rFonts w:asciiTheme="minorHAnsi" w:hAnsiTheme="minorHAnsi" w:cs="Calibri"/>
                <w:sz w:val="22"/>
                <w:szCs w:val="22"/>
              </w:rPr>
              <w:t>Thema</w:t>
            </w:r>
            <w:r w:rsidR="007E32F8">
              <w:rPr>
                <w:rFonts w:asciiTheme="minorHAnsi" w:hAnsiTheme="minorHAnsi" w:cs="Calibri"/>
                <w:sz w:val="22"/>
                <w:szCs w:val="22"/>
              </w:rPr>
              <w:t xml:space="preserve"> </w:t>
            </w:r>
            <w:r w:rsidR="007E32F8">
              <w:rPr>
                <w:rFonts w:asciiTheme="minorHAnsi" w:hAnsiTheme="minorHAnsi" w:cs="Calibri"/>
                <w:i/>
                <w:sz w:val="22"/>
                <w:szCs w:val="22"/>
              </w:rPr>
              <w:t>subject</w:t>
            </w:r>
          </w:p>
        </w:tc>
        <w:tc>
          <w:tcPr>
            <w:tcW w:w="528" w:type="dxa"/>
            <w:tcBorders>
              <w:top w:val="nil"/>
              <w:left w:val="nil"/>
              <w:bottom w:val="nil"/>
              <w:right w:val="nil"/>
            </w:tcBorders>
            <w:shd w:val="clear" w:color="auto" w:fill="auto"/>
          </w:tcPr>
          <w:p w14:paraId="403CB105" w14:textId="77777777" w:rsidR="00F115CE" w:rsidRPr="001D0054" w:rsidRDefault="00F115CE" w:rsidP="00CE57D7">
            <w:pPr>
              <w:rPr>
                <w:rFonts w:asciiTheme="minorHAnsi" w:hAnsiTheme="minorHAnsi"/>
                <w:sz w:val="22"/>
                <w:szCs w:val="22"/>
              </w:rPr>
            </w:pPr>
          </w:p>
        </w:tc>
        <w:tc>
          <w:tcPr>
            <w:tcW w:w="5670" w:type="dxa"/>
            <w:tcBorders>
              <w:top w:val="single" w:sz="12" w:space="0" w:color="7F7F7F" w:themeColor="text1" w:themeTint="80"/>
              <w:left w:val="nil"/>
              <w:bottom w:val="single" w:sz="12" w:space="0" w:color="7F7F7F" w:themeColor="text1" w:themeTint="80"/>
              <w:right w:val="nil"/>
            </w:tcBorders>
            <w:shd w:val="clear" w:color="auto" w:fill="auto"/>
          </w:tcPr>
          <w:p w14:paraId="735FE90D" w14:textId="301919E7" w:rsidR="00F115CE" w:rsidRPr="001D0054" w:rsidRDefault="00F115CE" w:rsidP="00CE57D7">
            <w:pPr>
              <w:pStyle w:val="kolomhoofd"/>
              <w:framePr w:wrap="auto" w:xAlign="left"/>
              <w:pBdr>
                <w:top w:val="none" w:sz="0" w:space="0" w:color="auto"/>
                <w:bottom w:val="none" w:sz="0" w:space="0" w:color="auto"/>
              </w:pBdr>
              <w:rPr>
                <w:rStyle w:val="Zwaar"/>
                <w:rFonts w:asciiTheme="minorHAnsi" w:hAnsiTheme="minorHAnsi" w:cs="Calibri"/>
                <w:sz w:val="22"/>
                <w:szCs w:val="22"/>
              </w:rPr>
            </w:pPr>
            <w:r w:rsidRPr="001D0054">
              <w:rPr>
                <w:rFonts w:asciiTheme="minorHAnsi" w:hAnsiTheme="minorHAnsi" w:cs="Calibri"/>
                <w:sz w:val="22"/>
                <w:szCs w:val="22"/>
              </w:rPr>
              <w:t>Opleidingsonderdeel uit uw officieel inhoudsdocument dat hiermee overeenstemt</w:t>
            </w:r>
            <w:r w:rsidR="00BF419A">
              <w:rPr>
                <w:rFonts w:asciiTheme="minorHAnsi" w:hAnsiTheme="minorHAnsi" w:cs="Calibri"/>
                <w:sz w:val="22"/>
                <w:szCs w:val="22"/>
              </w:rPr>
              <w:t xml:space="preserve"> (*)</w:t>
            </w:r>
            <w:r w:rsidR="007E32F8">
              <w:rPr>
                <w:rFonts w:asciiTheme="minorHAnsi" w:hAnsiTheme="minorHAnsi" w:cs="Calibri"/>
                <w:b w:val="0"/>
                <w:i/>
                <w:sz w:val="22"/>
                <w:szCs w:val="22"/>
              </w:rPr>
              <w:t>(course element from the official course description covering this subject)</w:t>
            </w:r>
          </w:p>
        </w:tc>
        <w:tc>
          <w:tcPr>
            <w:tcW w:w="194" w:type="dxa"/>
            <w:tcBorders>
              <w:top w:val="nil"/>
              <w:left w:val="nil"/>
              <w:bottom w:val="nil"/>
              <w:right w:val="nil"/>
            </w:tcBorders>
            <w:shd w:val="clear" w:color="auto" w:fill="auto"/>
          </w:tcPr>
          <w:p w14:paraId="417C8891" w14:textId="77777777" w:rsidR="00F115CE" w:rsidRPr="001D0054" w:rsidRDefault="00F115CE" w:rsidP="00CE57D7">
            <w:pPr>
              <w:rPr>
                <w:rFonts w:asciiTheme="minorHAnsi" w:hAnsiTheme="minorHAnsi"/>
                <w:sz w:val="22"/>
                <w:szCs w:val="22"/>
              </w:rPr>
            </w:pPr>
          </w:p>
        </w:tc>
      </w:tr>
      <w:tr w:rsidR="00F115CE" w:rsidRPr="00EF3BFC" w14:paraId="74EF277B" w14:textId="77777777" w:rsidTr="00F115CE">
        <w:trPr>
          <w:trHeight w:val="340"/>
        </w:trPr>
        <w:tc>
          <w:tcPr>
            <w:tcW w:w="393" w:type="dxa"/>
            <w:tcBorders>
              <w:top w:val="nil"/>
              <w:left w:val="nil"/>
              <w:bottom w:val="nil"/>
              <w:right w:val="nil"/>
            </w:tcBorders>
          </w:tcPr>
          <w:p w14:paraId="46979436" w14:textId="7FB9BD9D" w:rsidR="00F115CE" w:rsidRPr="00EF3BFC" w:rsidRDefault="00F115CE" w:rsidP="00CE57D7">
            <w:pPr>
              <w:pStyle w:val="leeg"/>
              <w:rPr>
                <w:rFonts w:asciiTheme="minorHAnsi" w:hAnsiTheme="minorHAnsi" w:cstheme="minorHAnsi"/>
              </w:rPr>
            </w:pPr>
            <w:r>
              <w:rPr>
                <w:rFonts w:asciiTheme="minorHAnsi" w:hAnsiTheme="minorHAnsi" w:cstheme="minorHAnsi"/>
              </w:rPr>
              <w:t>1.</w:t>
            </w:r>
          </w:p>
        </w:tc>
        <w:tc>
          <w:tcPr>
            <w:tcW w:w="3762" w:type="dxa"/>
            <w:tcBorders>
              <w:top w:val="nil"/>
              <w:left w:val="nil"/>
              <w:bottom w:val="dotted" w:sz="6" w:space="0" w:color="auto"/>
              <w:right w:val="nil"/>
            </w:tcBorders>
            <w:shd w:val="clear" w:color="auto" w:fill="auto"/>
          </w:tcPr>
          <w:p w14:paraId="39D53DBC"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Historiek van dierproeven</w:t>
            </w:r>
          </w:p>
          <w:p w14:paraId="1C18DBF3" w14:textId="73B7C5D2" w:rsidR="007E32F8" w:rsidRPr="007E32F8" w:rsidRDefault="007E32F8" w:rsidP="00CE57D7">
            <w:pPr>
              <w:widowControl w:val="0"/>
              <w:tabs>
                <w:tab w:val="left" w:pos="-720"/>
              </w:tabs>
              <w:jc w:val="both"/>
              <w:rPr>
                <w:rFonts w:asciiTheme="minorHAnsi" w:hAnsiTheme="minorHAnsi" w:cstheme="minorHAnsi"/>
                <w:i/>
                <w:sz w:val="22"/>
                <w:szCs w:val="22"/>
                <w:lang w:val="nl-NL"/>
              </w:rPr>
            </w:pPr>
            <w:r>
              <w:rPr>
                <w:rFonts w:asciiTheme="minorHAnsi" w:hAnsiTheme="minorHAnsi"/>
                <w:i/>
                <w:spacing w:val="-3"/>
                <w:sz w:val="22"/>
                <w:szCs w:val="22"/>
                <w:lang w:val="nl-NL"/>
              </w:rPr>
              <w:t>History of animal experimentation</w:t>
            </w:r>
          </w:p>
        </w:tc>
        <w:tc>
          <w:tcPr>
            <w:tcW w:w="528" w:type="dxa"/>
            <w:tcBorders>
              <w:top w:val="nil"/>
              <w:left w:val="nil"/>
              <w:bottom w:val="nil"/>
              <w:right w:val="nil"/>
            </w:tcBorders>
            <w:shd w:val="clear" w:color="auto" w:fill="auto"/>
          </w:tcPr>
          <w:p w14:paraId="00BAC256" w14:textId="77777777" w:rsidR="00F115CE" w:rsidRPr="00EF3BFC" w:rsidRDefault="00F115CE" w:rsidP="00CE57D7">
            <w:pPr>
              <w:rPr>
                <w:rFonts w:asciiTheme="minorHAnsi" w:hAnsiTheme="minorHAnsi"/>
              </w:rPr>
            </w:pPr>
          </w:p>
        </w:tc>
        <w:tc>
          <w:tcPr>
            <w:tcW w:w="5670" w:type="dxa"/>
            <w:tcBorders>
              <w:top w:val="nil"/>
              <w:left w:val="nil"/>
              <w:bottom w:val="dotted" w:sz="6" w:space="0" w:color="auto"/>
              <w:right w:val="nil"/>
            </w:tcBorders>
            <w:shd w:val="clear" w:color="auto" w:fill="auto"/>
          </w:tcPr>
          <w:p w14:paraId="17BE200B" w14:textId="77777777" w:rsidR="00F115CE" w:rsidRPr="00EF3BFC" w:rsidRDefault="00F115CE"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tcBorders>
              <w:top w:val="nil"/>
              <w:left w:val="nil"/>
              <w:bottom w:val="nil"/>
              <w:right w:val="nil"/>
            </w:tcBorders>
            <w:shd w:val="clear" w:color="auto" w:fill="auto"/>
          </w:tcPr>
          <w:p w14:paraId="73E00A11" w14:textId="77777777" w:rsidR="00F115CE" w:rsidRPr="00EF3BFC" w:rsidRDefault="00F115CE" w:rsidP="00CE57D7">
            <w:pPr>
              <w:rPr>
                <w:rFonts w:asciiTheme="minorHAnsi" w:hAnsiTheme="minorHAnsi"/>
              </w:rPr>
            </w:pPr>
          </w:p>
        </w:tc>
      </w:tr>
      <w:tr w:rsidR="00F115CE" w:rsidRPr="00EF3BFC" w14:paraId="32811256" w14:textId="77777777" w:rsidTr="00F115CE">
        <w:trPr>
          <w:trHeight w:val="340"/>
        </w:trPr>
        <w:tc>
          <w:tcPr>
            <w:tcW w:w="393" w:type="dxa"/>
            <w:tcBorders>
              <w:top w:val="nil"/>
              <w:left w:val="nil"/>
              <w:bottom w:val="nil"/>
              <w:right w:val="nil"/>
            </w:tcBorders>
          </w:tcPr>
          <w:p w14:paraId="4C62D6B9" w14:textId="13AC35EF" w:rsidR="00F115CE" w:rsidRPr="00EF3BFC" w:rsidRDefault="00F115CE" w:rsidP="00CE57D7">
            <w:pPr>
              <w:pStyle w:val="leeg"/>
              <w:rPr>
                <w:rFonts w:asciiTheme="minorHAnsi" w:hAnsiTheme="minorHAnsi" w:cstheme="minorHAnsi"/>
              </w:rPr>
            </w:pPr>
            <w:r>
              <w:rPr>
                <w:rFonts w:asciiTheme="minorHAnsi" w:hAnsiTheme="minorHAnsi" w:cstheme="minorHAnsi"/>
              </w:rPr>
              <w:t>2.</w:t>
            </w:r>
          </w:p>
        </w:tc>
        <w:tc>
          <w:tcPr>
            <w:tcW w:w="3762" w:type="dxa"/>
            <w:tcBorders>
              <w:top w:val="nil"/>
              <w:left w:val="nil"/>
              <w:bottom w:val="dotted" w:sz="6" w:space="0" w:color="auto"/>
              <w:right w:val="nil"/>
            </w:tcBorders>
            <w:shd w:val="clear" w:color="auto" w:fill="auto"/>
          </w:tcPr>
          <w:p w14:paraId="52052BCF"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Elementaire kennis van anatomie en fysiologie</w:t>
            </w:r>
          </w:p>
          <w:p w14:paraId="7FE46299" w14:textId="61CDCD7B" w:rsidR="007E32F8" w:rsidRPr="007E32F8" w:rsidRDefault="007E32F8" w:rsidP="00CE57D7">
            <w:pPr>
              <w:widowControl w:val="0"/>
              <w:tabs>
                <w:tab w:val="left" w:pos="-720"/>
              </w:tabs>
              <w:jc w:val="both"/>
              <w:rPr>
                <w:rFonts w:asciiTheme="minorHAnsi" w:hAnsiTheme="minorHAnsi" w:cstheme="minorHAnsi"/>
                <w:i/>
                <w:sz w:val="22"/>
                <w:szCs w:val="22"/>
                <w:lang w:val="en-US"/>
              </w:rPr>
            </w:pPr>
            <w:r w:rsidRPr="007E32F8">
              <w:rPr>
                <w:rFonts w:asciiTheme="minorHAnsi" w:hAnsiTheme="minorHAnsi"/>
                <w:i/>
                <w:spacing w:val="-3"/>
                <w:sz w:val="22"/>
                <w:szCs w:val="22"/>
                <w:lang w:val="en-US"/>
              </w:rPr>
              <w:t>Elementary knowledge of anatomy and physiology</w:t>
            </w:r>
          </w:p>
        </w:tc>
        <w:tc>
          <w:tcPr>
            <w:tcW w:w="528" w:type="dxa"/>
            <w:tcBorders>
              <w:top w:val="nil"/>
              <w:left w:val="nil"/>
              <w:bottom w:val="nil"/>
              <w:right w:val="nil"/>
            </w:tcBorders>
            <w:shd w:val="clear" w:color="auto" w:fill="auto"/>
          </w:tcPr>
          <w:p w14:paraId="77A78708" w14:textId="77777777" w:rsidR="00F115CE" w:rsidRPr="007E32F8" w:rsidRDefault="00F115CE" w:rsidP="00CE57D7">
            <w:pPr>
              <w:rPr>
                <w:rFonts w:asciiTheme="minorHAnsi" w:hAnsiTheme="minorHAnsi"/>
                <w:lang w:val="en-US"/>
              </w:rPr>
            </w:pPr>
          </w:p>
        </w:tc>
        <w:tc>
          <w:tcPr>
            <w:tcW w:w="5670" w:type="dxa"/>
            <w:tcBorders>
              <w:top w:val="nil"/>
              <w:left w:val="nil"/>
              <w:bottom w:val="dotted" w:sz="6" w:space="0" w:color="auto"/>
              <w:right w:val="nil"/>
            </w:tcBorders>
            <w:shd w:val="clear" w:color="auto" w:fill="auto"/>
          </w:tcPr>
          <w:p w14:paraId="70F43D0F" w14:textId="77777777" w:rsidR="00F115CE" w:rsidRPr="00EF3BFC" w:rsidRDefault="00F115CE"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tcBorders>
              <w:top w:val="nil"/>
              <w:left w:val="nil"/>
              <w:bottom w:val="nil"/>
              <w:right w:val="nil"/>
            </w:tcBorders>
            <w:shd w:val="clear" w:color="auto" w:fill="auto"/>
          </w:tcPr>
          <w:p w14:paraId="64D74BBA" w14:textId="77777777" w:rsidR="00F115CE" w:rsidRPr="00EF3BFC" w:rsidRDefault="00F115CE" w:rsidP="00CE57D7">
            <w:pPr>
              <w:rPr>
                <w:rFonts w:asciiTheme="minorHAnsi" w:hAnsiTheme="minorHAnsi"/>
              </w:rPr>
            </w:pPr>
          </w:p>
        </w:tc>
      </w:tr>
      <w:tr w:rsidR="00F115CE" w:rsidRPr="00EF3BFC" w14:paraId="43DCAC6A" w14:textId="77777777" w:rsidTr="00F115CE">
        <w:trPr>
          <w:trHeight w:val="340"/>
        </w:trPr>
        <w:tc>
          <w:tcPr>
            <w:tcW w:w="393" w:type="dxa"/>
            <w:tcBorders>
              <w:top w:val="nil"/>
              <w:left w:val="nil"/>
              <w:bottom w:val="nil"/>
              <w:right w:val="nil"/>
            </w:tcBorders>
          </w:tcPr>
          <w:p w14:paraId="197573B3" w14:textId="509DDC14" w:rsidR="00F115CE" w:rsidRPr="00EF3BFC" w:rsidRDefault="00F115CE" w:rsidP="00CE57D7">
            <w:pPr>
              <w:pStyle w:val="leeg"/>
              <w:rPr>
                <w:rFonts w:asciiTheme="minorHAnsi" w:hAnsiTheme="minorHAnsi"/>
              </w:rPr>
            </w:pPr>
            <w:r>
              <w:rPr>
                <w:rFonts w:asciiTheme="minorHAnsi" w:hAnsiTheme="minorHAnsi"/>
              </w:rPr>
              <w:t>3.</w:t>
            </w:r>
          </w:p>
        </w:tc>
        <w:tc>
          <w:tcPr>
            <w:tcW w:w="3762" w:type="dxa"/>
            <w:tcBorders>
              <w:top w:val="nil"/>
              <w:left w:val="nil"/>
              <w:bottom w:val="dotted" w:sz="6" w:space="0" w:color="auto"/>
              <w:right w:val="nil"/>
            </w:tcBorders>
            <w:shd w:val="clear" w:color="auto" w:fill="auto"/>
          </w:tcPr>
          <w:p w14:paraId="08482ABE"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Noties van genetica en fokkerij</w:t>
            </w:r>
          </w:p>
          <w:p w14:paraId="347383CF" w14:textId="1108AB2B" w:rsidR="007E32F8" w:rsidRPr="007E32F8" w:rsidRDefault="007E32F8" w:rsidP="00CE57D7">
            <w:pPr>
              <w:widowControl w:val="0"/>
              <w:tabs>
                <w:tab w:val="left" w:pos="-720"/>
              </w:tabs>
              <w:jc w:val="both"/>
              <w:rPr>
                <w:rFonts w:asciiTheme="minorHAnsi" w:hAnsiTheme="minorHAnsi"/>
                <w:i/>
                <w:sz w:val="22"/>
                <w:szCs w:val="22"/>
                <w:lang w:val="en-US"/>
              </w:rPr>
            </w:pPr>
            <w:r w:rsidRPr="007E32F8">
              <w:rPr>
                <w:rFonts w:asciiTheme="minorHAnsi" w:hAnsiTheme="minorHAnsi"/>
                <w:i/>
                <w:spacing w:val="-3"/>
                <w:sz w:val="22"/>
                <w:szCs w:val="22"/>
                <w:lang w:val="en-US"/>
              </w:rPr>
              <w:t>Notions of genetics and breeding</w:t>
            </w:r>
          </w:p>
        </w:tc>
        <w:tc>
          <w:tcPr>
            <w:tcW w:w="528" w:type="dxa"/>
            <w:tcBorders>
              <w:top w:val="nil"/>
              <w:left w:val="nil"/>
              <w:bottom w:val="nil"/>
              <w:right w:val="nil"/>
            </w:tcBorders>
            <w:shd w:val="clear" w:color="auto" w:fill="auto"/>
          </w:tcPr>
          <w:p w14:paraId="4E947118" w14:textId="77777777" w:rsidR="00F115CE" w:rsidRPr="007E32F8" w:rsidRDefault="00F115CE" w:rsidP="00CE57D7">
            <w:pPr>
              <w:rPr>
                <w:rFonts w:asciiTheme="minorHAnsi" w:hAnsiTheme="minorHAnsi"/>
                <w:lang w:val="en-US"/>
              </w:rPr>
            </w:pPr>
          </w:p>
        </w:tc>
        <w:tc>
          <w:tcPr>
            <w:tcW w:w="5670" w:type="dxa"/>
            <w:tcBorders>
              <w:top w:val="nil"/>
              <w:left w:val="nil"/>
              <w:bottom w:val="dotted" w:sz="6" w:space="0" w:color="auto"/>
              <w:right w:val="nil"/>
            </w:tcBorders>
            <w:shd w:val="clear" w:color="auto" w:fill="auto"/>
          </w:tcPr>
          <w:p w14:paraId="2FC377D7" w14:textId="77777777" w:rsidR="00F115CE" w:rsidRPr="00EF3BFC" w:rsidRDefault="00F115CE"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tcBorders>
              <w:top w:val="nil"/>
              <w:left w:val="nil"/>
              <w:bottom w:val="nil"/>
              <w:right w:val="nil"/>
            </w:tcBorders>
            <w:shd w:val="clear" w:color="auto" w:fill="auto"/>
          </w:tcPr>
          <w:p w14:paraId="78D94FF0" w14:textId="77777777" w:rsidR="00F115CE" w:rsidRPr="00EF3BFC" w:rsidRDefault="00F115CE" w:rsidP="00CE57D7">
            <w:pPr>
              <w:rPr>
                <w:rFonts w:asciiTheme="minorHAnsi" w:hAnsiTheme="minorHAnsi"/>
              </w:rPr>
            </w:pPr>
          </w:p>
        </w:tc>
      </w:tr>
      <w:tr w:rsidR="00F115CE" w:rsidRPr="00EF3BFC" w14:paraId="1A6FC0D8" w14:textId="77777777" w:rsidTr="00F115CE">
        <w:trPr>
          <w:trHeight w:val="340"/>
        </w:trPr>
        <w:tc>
          <w:tcPr>
            <w:tcW w:w="393" w:type="dxa"/>
            <w:tcBorders>
              <w:top w:val="nil"/>
              <w:left w:val="nil"/>
              <w:bottom w:val="nil"/>
              <w:right w:val="nil"/>
            </w:tcBorders>
          </w:tcPr>
          <w:p w14:paraId="578F3340" w14:textId="5310C554" w:rsidR="00F115CE" w:rsidRPr="00EF3BFC" w:rsidRDefault="00F115CE" w:rsidP="00CE57D7">
            <w:pPr>
              <w:pStyle w:val="leeg"/>
              <w:rPr>
                <w:rFonts w:asciiTheme="minorHAnsi" w:hAnsiTheme="minorHAnsi"/>
              </w:rPr>
            </w:pPr>
            <w:r>
              <w:rPr>
                <w:rFonts w:asciiTheme="minorHAnsi" w:hAnsiTheme="minorHAnsi"/>
              </w:rPr>
              <w:t>4.</w:t>
            </w:r>
          </w:p>
        </w:tc>
        <w:tc>
          <w:tcPr>
            <w:tcW w:w="3762" w:type="dxa"/>
            <w:tcBorders>
              <w:top w:val="nil"/>
              <w:left w:val="nil"/>
              <w:bottom w:val="dotted" w:sz="6" w:space="0" w:color="auto"/>
              <w:right w:val="nil"/>
            </w:tcBorders>
            <w:shd w:val="clear" w:color="auto" w:fill="auto"/>
          </w:tcPr>
          <w:p w14:paraId="430BFBBC"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Concepten inzake inrichting van proefdierenverblijven</w:t>
            </w:r>
          </w:p>
          <w:p w14:paraId="649FF8CF" w14:textId="0BD7DEAB" w:rsidR="007E32F8" w:rsidRPr="00B20A9A" w:rsidRDefault="007E32F8" w:rsidP="00CE57D7">
            <w:pPr>
              <w:widowControl w:val="0"/>
              <w:tabs>
                <w:tab w:val="left" w:pos="-720"/>
              </w:tabs>
              <w:jc w:val="both"/>
              <w:rPr>
                <w:rFonts w:asciiTheme="minorHAnsi" w:hAnsiTheme="minorHAnsi"/>
                <w:i/>
                <w:spacing w:val="-3"/>
                <w:sz w:val="22"/>
                <w:szCs w:val="22"/>
              </w:rPr>
            </w:pPr>
            <w:r w:rsidRPr="00B20A9A">
              <w:rPr>
                <w:rFonts w:asciiTheme="minorHAnsi" w:hAnsiTheme="minorHAnsi"/>
                <w:i/>
                <w:spacing w:val="-3"/>
                <w:sz w:val="22"/>
                <w:szCs w:val="22"/>
              </w:rPr>
              <w:t>Concepts concerning organisation of lab animal facilities</w:t>
            </w:r>
          </w:p>
        </w:tc>
        <w:tc>
          <w:tcPr>
            <w:tcW w:w="528" w:type="dxa"/>
            <w:tcBorders>
              <w:top w:val="nil"/>
              <w:left w:val="nil"/>
              <w:bottom w:val="nil"/>
              <w:right w:val="nil"/>
            </w:tcBorders>
            <w:shd w:val="clear" w:color="auto" w:fill="auto"/>
          </w:tcPr>
          <w:p w14:paraId="6818FDB4" w14:textId="77777777" w:rsidR="00F115CE" w:rsidRPr="00B20A9A" w:rsidRDefault="00F115CE" w:rsidP="00CE57D7">
            <w:pPr>
              <w:rPr>
                <w:rFonts w:asciiTheme="minorHAnsi" w:hAnsiTheme="minorHAnsi"/>
              </w:rPr>
            </w:pPr>
          </w:p>
        </w:tc>
        <w:tc>
          <w:tcPr>
            <w:tcW w:w="5670" w:type="dxa"/>
            <w:tcBorders>
              <w:top w:val="nil"/>
              <w:left w:val="nil"/>
              <w:bottom w:val="dotted" w:sz="6" w:space="0" w:color="auto"/>
              <w:right w:val="nil"/>
            </w:tcBorders>
            <w:shd w:val="clear" w:color="auto" w:fill="auto"/>
          </w:tcPr>
          <w:p w14:paraId="21C9E0CC" w14:textId="581E06AE"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tcBorders>
              <w:top w:val="nil"/>
              <w:left w:val="nil"/>
              <w:bottom w:val="nil"/>
              <w:right w:val="nil"/>
            </w:tcBorders>
            <w:shd w:val="clear" w:color="auto" w:fill="auto"/>
          </w:tcPr>
          <w:p w14:paraId="58C1B5FE" w14:textId="77777777" w:rsidR="00F115CE" w:rsidRPr="00EF3BFC" w:rsidRDefault="00F115CE" w:rsidP="00CE57D7">
            <w:pPr>
              <w:rPr>
                <w:rFonts w:asciiTheme="minorHAnsi" w:hAnsiTheme="minorHAnsi"/>
              </w:rPr>
            </w:pPr>
          </w:p>
        </w:tc>
      </w:tr>
      <w:tr w:rsidR="00F115CE" w:rsidRPr="00EF3BFC" w14:paraId="36290D7C" w14:textId="77777777" w:rsidTr="00F115CE">
        <w:trPr>
          <w:trHeight w:val="340"/>
        </w:trPr>
        <w:tc>
          <w:tcPr>
            <w:tcW w:w="393" w:type="dxa"/>
            <w:tcBorders>
              <w:top w:val="nil"/>
              <w:left w:val="nil"/>
              <w:bottom w:val="nil"/>
              <w:right w:val="nil"/>
            </w:tcBorders>
          </w:tcPr>
          <w:p w14:paraId="4AD44A62" w14:textId="456F0E18" w:rsidR="00F115CE" w:rsidRPr="00EF3BFC" w:rsidRDefault="00F115CE" w:rsidP="00CE57D7">
            <w:pPr>
              <w:pStyle w:val="leeg"/>
              <w:rPr>
                <w:rFonts w:asciiTheme="minorHAnsi" w:hAnsiTheme="minorHAnsi"/>
              </w:rPr>
            </w:pPr>
            <w:r>
              <w:rPr>
                <w:rFonts w:asciiTheme="minorHAnsi" w:hAnsiTheme="minorHAnsi"/>
              </w:rPr>
              <w:t>5.</w:t>
            </w:r>
          </w:p>
        </w:tc>
        <w:tc>
          <w:tcPr>
            <w:tcW w:w="3762" w:type="dxa"/>
            <w:tcBorders>
              <w:top w:val="nil"/>
              <w:left w:val="nil"/>
              <w:bottom w:val="dotted" w:sz="6" w:space="0" w:color="auto"/>
              <w:right w:val="nil"/>
            </w:tcBorders>
            <w:shd w:val="clear" w:color="auto" w:fill="auto"/>
          </w:tcPr>
          <w:p w14:paraId="712597FD"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Huisvesting en hygiëne van proefdierenverblijven</w:t>
            </w:r>
          </w:p>
          <w:p w14:paraId="396415F8" w14:textId="0DDB3C22" w:rsidR="007E32F8" w:rsidRPr="00B20A9A" w:rsidRDefault="007E32F8" w:rsidP="00CE57D7">
            <w:pPr>
              <w:widowControl w:val="0"/>
              <w:tabs>
                <w:tab w:val="left" w:pos="-720"/>
              </w:tabs>
              <w:jc w:val="both"/>
              <w:rPr>
                <w:rFonts w:asciiTheme="minorHAnsi" w:hAnsiTheme="minorHAnsi"/>
                <w:i/>
                <w:spacing w:val="-3"/>
                <w:sz w:val="22"/>
                <w:szCs w:val="22"/>
              </w:rPr>
            </w:pPr>
            <w:r w:rsidRPr="00B20A9A">
              <w:rPr>
                <w:rFonts w:asciiTheme="minorHAnsi" w:hAnsiTheme="minorHAnsi"/>
                <w:i/>
                <w:spacing w:val="-3"/>
                <w:sz w:val="22"/>
                <w:szCs w:val="22"/>
              </w:rPr>
              <w:t>Housing and hygiene of lab animal facilities</w:t>
            </w:r>
          </w:p>
        </w:tc>
        <w:tc>
          <w:tcPr>
            <w:tcW w:w="528" w:type="dxa"/>
            <w:tcBorders>
              <w:top w:val="nil"/>
              <w:left w:val="nil"/>
              <w:bottom w:val="nil"/>
              <w:right w:val="nil"/>
            </w:tcBorders>
            <w:shd w:val="clear" w:color="auto" w:fill="auto"/>
          </w:tcPr>
          <w:p w14:paraId="4FABA562" w14:textId="77777777" w:rsidR="00F115CE" w:rsidRPr="00B20A9A" w:rsidRDefault="00F115CE" w:rsidP="00CE57D7">
            <w:pPr>
              <w:rPr>
                <w:rFonts w:asciiTheme="minorHAnsi" w:hAnsiTheme="minorHAnsi"/>
              </w:rPr>
            </w:pPr>
          </w:p>
        </w:tc>
        <w:tc>
          <w:tcPr>
            <w:tcW w:w="5670" w:type="dxa"/>
            <w:tcBorders>
              <w:top w:val="nil"/>
              <w:left w:val="nil"/>
              <w:bottom w:val="dotted" w:sz="6" w:space="0" w:color="auto"/>
              <w:right w:val="nil"/>
            </w:tcBorders>
            <w:shd w:val="clear" w:color="auto" w:fill="auto"/>
          </w:tcPr>
          <w:p w14:paraId="06F475B9" w14:textId="3F4DF4DE"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tcBorders>
              <w:top w:val="nil"/>
              <w:left w:val="nil"/>
              <w:bottom w:val="nil"/>
              <w:right w:val="nil"/>
            </w:tcBorders>
            <w:shd w:val="clear" w:color="auto" w:fill="auto"/>
          </w:tcPr>
          <w:p w14:paraId="6B54FADE" w14:textId="77777777" w:rsidR="00F115CE" w:rsidRPr="00EF3BFC" w:rsidRDefault="00F115CE" w:rsidP="00CE57D7">
            <w:pPr>
              <w:rPr>
                <w:rFonts w:asciiTheme="minorHAnsi" w:hAnsiTheme="minorHAnsi"/>
              </w:rPr>
            </w:pPr>
          </w:p>
        </w:tc>
      </w:tr>
      <w:tr w:rsidR="00F115CE" w:rsidRPr="00EF3BFC" w14:paraId="1FDE6436" w14:textId="77777777" w:rsidTr="00F115CE">
        <w:trPr>
          <w:trHeight w:val="340"/>
        </w:trPr>
        <w:tc>
          <w:tcPr>
            <w:tcW w:w="393" w:type="dxa"/>
            <w:tcBorders>
              <w:top w:val="nil"/>
              <w:left w:val="nil"/>
              <w:bottom w:val="nil"/>
              <w:right w:val="nil"/>
            </w:tcBorders>
          </w:tcPr>
          <w:p w14:paraId="3B43458B" w14:textId="507C7BBF" w:rsidR="00F115CE" w:rsidRPr="00EF3BFC" w:rsidRDefault="00F115CE" w:rsidP="00CE57D7">
            <w:pPr>
              <w:pStyle w:val="leeg"/>
              <w:rPr>
                <w:rFonts w:asciiTheme="minorHAnsi" w:hAnsiTheme="minorHAnsi"/>
              </w:rPr>
            </w:pPr>
            <w:r>
              <w:rPr>
                <w:rFonts w:asciiTheme="minorHAnsi" w:hAnsiTheme="minorHAnsi"/>
              </w:rPr>
              <w:t>6.</w:t>
            </w:r>
          </w:p>
        </w:tc>
        <w:tc>
          <w:tcPr>
            <w:tcW w:w="3762" w:type="dxa"/>
            <w:tcBorders>
              <w:top w:val="nil"/>
              <w:left w:val="nil"/>
              <w:bottom w:val="dotted" w:sz="6" w:space="0" w:color="auto"/>
              <w:right w:val="nil"/>
            </w:tcBorders>
            <w:shd w:val="clear" w:color="auto" w:fill="auto"/>
          </w:tcPr>
          <w:p w14:paraId="50E65AC0"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Beheer van afval van proefdierenverblijven</w:t>
            </w:r>
          </w:p>
          <w:p w14:paraId="4CCCA84B" w14:textId="01D7BBEB" w:rsidR="007E32F8" w:rsidRPr="00B20A9A" w:rsidRDefault="007E32F8" w:rsidP="00CE57D7">
            <w:pPr>
              <w:widowControl w:val="0"/>
              <w:tabs>
                <w:tab w:val="left" w:pos="-720"/>
              </w:tabs>
              <w:jc w:val="both"/>
              <w:rPr>
                <w:rFonts w:asciiTheme="minorHAnsi" w:hAnsiTheme="minorHAnsi"/>
                <w:i/>
                <w:spacing w:val="-3"/>
                <w:sz w:val="22"/>
                <w:szCs w:val="22"/>
              </w:rPr>
            </w:pPr>
            <w:r w:rsidRPr="00B20A9A">
              <w:rPr>
                <w:rFonts w:asciiTheme="minorHAnsi" w:hAnsiTheme="minorHAnsi"/>
                <w:i/>
                <w:spacing w:val="-3"/>
                <w:sz w:val="22"/>
                <w:szCs w:val="22"/>
              </w:rPr>
              <w:t>Management of lab animal facility waste</w:t>
            </w:r>
          </w:p>
        </w:tc>
        <w:tc>
          <w:tcPr>
            <w:tcW w:w="528" w:type="dxa"/>
            <w:tcBorders>
              <w:top w:val="nil"/>
              <w:left w:val="nil"/>
              <w:bottom w:val="nil"/>
              <w:right w:val="nil"/>
            </w:tcBorders>
            <w:shd w:val="clear" w:color="auto" w:fill="auto"/>
          </w:tcPr>
          <w:p w14:paraId="626123F4" w14:textId="77777777" w:rsidR="00F115CE" w:rsidRPr="00B20A9A" w:rsidRDefault="00F115CE" w:rsidP="00CE57D7">
            <w:pPr>
              <w:rPr>
                <w:rFonts w:asciiTheme="minorHAnsi" w:hAnsiTheme="minorHAnsi"/>
              </w:rPr>
            </w:pPr>
          </w:p>
        </w:tc>
        <w:tc>
          <w:tcPr>
            <w:tcW w:w="5670" w:type="dxa"/>
            <w:tcBorders>
              <w:top w:val="nil"/>
              <w:left w:val="nil"/>
              <w:bottom w:val="dotted" w:sz="6" w:space="0" w:color="auto"/>
              <w:right w:val="nil"/>
            </w:tcBorders>
            <w:shd w:val="clear" w:color="auto" w:fill="auto"/>
          </w:tcPr>
          <w:p w14:paraId="43AD3842" w14:textId="7FBE6201"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tcBorders>
              <w:top w:val="nil"/>
              <w:left w:val="nil"/>
              <w:bottom w:val="nil"/>
              <w:right w:val="nil"/>
            </w:tcBorders>
            <w:shd w:val="clear" w:color="auto" w:fill="auto"/>
          </w:tcPr>
          <w:p w14:paraId="6754160A" w14:textId="77777777" w:rsidR="00F115CE" w:rsidRPr="00EF3BFC" w:rsidRDefault="00F115CE" w:rsidP="00CE57D7">
            <w:pPr>
              <w:rPr>
                <w:rFonts w:asciiTheme="minorHAnsi" w:hAnsiTheme="minorHAnsi"/>
              </w:rPr>
            </w:pPr>
          </w:p>
        </w:tc>
      </w:tr>
      <w:tr w:rsidR="00F115CE" w:rsidRPr="00EF3BFC" w14:paraId="0A148643" w14:textId="77777777" w:rsidTr="00F115CE">
        <w:trPr>
          <w:trHeight w:val="340"/>
        </w:trPr>
        <w:tc>
          <w:tcPr>
            <w:tcW w:w="393" w:type="dxa"/>
            <w:tcBorders>
              <w:top w:val="nil"/>
              <w:left w:val="nil"/>
              <w:bottom w:val="nil"/>
              <w:right w:val="nil"/>
            </w:tcBorders>
          </w:tcPr>
          <w:p w14:paraId="21E683AF" w14:textId="52A41DBC" w:rsidR="00F115CE" w:rsidRPr="00EF3BFC" w:rsidRDefault="00F115CE" w:rsidP="00CE57D7">
            <w:pPr>
              <w:pStyle w:val="leeg"/>
              <w:rPr>
                <w:rFonts w:asciiTheme="minorHAnsi" w:hAnsiTheme="minorHAnsi"/>
              </w:rPr>
            </w:pPr>
            <w:r>
              <w:rPr>
                <w:rFonts w:asciiTheme="minorHAnsi" w:hAnsiTheme="minorHAnsi"/>
              </w:rPr>
              <w:t>7.</w:t>
            </w:r>
          </w:p>
        </w:tc>
        <w:tc>
          <w:tcPr>
            <w:tcW w:w="3762" w:type="dxa"/>
            <w:tcBorders>
              <w:top w:val="nil"/>
              <w:left w:val="nil"/>
              <w:bottom w:val="dotted" w:sz="6" w:space="0" w:color="auto"/>
              <w:right w:val="nil"/>
            </w:tcBorders>
            <w:shd w:val="clear" w:color="auto" w:fill="auto"/>
          </w:tcPr>
          <w:p w14:paraId="72A84972"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Klinische observatie, noties van pathologie en dierenziekten</w:t>
            </w:r>
          </w:p>
          <w:p w14:paraId="1F43BB70" w14:textId="1216065A" w:rsidR="007E32F8" w:rsidRPr="007E32F8" w:rsidRDefault="007E32F8" w:rsidP="00CE57D7">
            <w:pPr>
              <w:widowControl w:val="0"/>
              <w:tabs>
                <w:tab w:val="left" w:pos="-720"/>
              </w:tabs>
              <w:jc w:val="both"/>
              <w:rPr>
                <w:rFonts w:asciiTheme="minorHAnsi" w:hAnsiTheme="minorHAnsi"/>
                <w:i/>
                <w:spacing w:val="-3"/>
                <w:sz w:val="22"/>
                <w:szCs w:val="22"/>
                <w:lang w:val="en-US"/>
              </w:rPr>
            </w:pPr>
            <w:r w:rsidRPr="007E32F8">
              <w:rPr>
                <w:rFonts w:asciiTheme="minorHAnsi" w:hAnsiTheme="minorHAnsi"/>
                <w:i/>
                <w:spacing w:val="-3"/>
                <w:sz w:val="22"/>
                <w:szCs w:val="22"/>
                <w:lang w:val="en-US"/>
              </w:rPr>
              <w:t xml:space="preserve">Clinical observation, notions of pathology and animal </w:t>
            </w:r>
            <w:r>
              <w:rPr>
                <w:rFonts w:asciiTheme="minorHAnsi" w:hAnsiTheme="minorHAnsi"/>
                <w:i/>
                <w:spacing w:val="-3"/>
                <w:sz w:val="22"/>
                <w:szCs w:val="22"/>
                <w:lang w:val="en-US"/>
              </w:rPr>
              <w:t>diseases</w:t>
            </w:r>
          </w:p>
        </w:tc>
        <w:tc>
          <w:tcPr>
            <w:tcW w:w="528" w:type="dxa"/>
            <w:tcBorders>
              <w:top w:val="nil"/>
              <w:left w:val="nil"/>
              <w:bottom w:val="nil"/>
              <w:right w:val="nil"/>
            </w:tcBorders>
            <w:shd w:val="clear" w:color="auto" w:fill="auto"/>
          </w:tcPr>
          <w:p w14:paraId="047A6C37" w14:textId="77777777" w:rsidR="00F115CE" w:rsidRPr="007E32F8" w:rsidRDefault="00F115CE" w:rsidP="00CE57D7">
            <w:pPr>
              <w:rPr>
                <w:rFonts w:asciiTheme="minorHAnsi" w:hAnsiTheme="minorHAnsi"/>
                <w:lang w:val="en-US"/>
              </w:rPr>
            </w:pPr>
          </w:p>
        </w:tc>
        <w:tc>
          <w:tcPr>
            <w:tcW w:w="5670" w:type="dxa"/>
            <w:tcBorders>
              <w:top w:val="nil"/>
              <w:left w:val="nil"/>
              <w:bottom w:val="dotted" w:sz="6" w:space="0" w:color="auto"/>
              <w:right w:val="nil"/>
            </w:tcBorders>
            <w:shd w:val="clear" w:color="auto" w:fill="auto"/>
          </w:tcPr>
          <w:p w14:paraId="67963A1E" w14:textId="2851B48E"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tcBorders>
              <w:top w:val="nil"/>
              <w:left w:val="nil"/>
              <w:bottom w:val="nil"/>
              <w:right w:val="nil"/>
            </w:tcBorders>
            <w:shd w:val="clear" w:color="auto" w:fill="auto"/>
          </w:tcPr>
          <w:p w14:paraId="09407D53" w14:textId="77777777" w:rsidR="00F115CE" w:rsidRPr="00EF3BFC" w:rsidRDefault="00F115CE" w:rsidP="00CE57D7">
            <w:pPr>
              <w:rPr>
                <w:rFonts w:asciiTheme="minorHAnsi" w:hAnsiTheme="minorHAnsi"/>
              </w:rPr>
            </w:pPr>
          </w:p>
        </w:tc>
      </w:tr>
      <w:tr w:rsidR="00F115CE" w:rsidRPr="00EF3BFC" w14:paraId="0EDDCEEF" w14:textId="77777777" w:rsidTr="00F115CE">
        <w:trPr>
          <w:trHeight w:val="340"/>
        </w:trPr>
        <w:tc>
          <w:tcPr>
            <w:tcW w:w="393" w:type="dxa"/>
            <w:tcBorders>
              <w:top w:val="nil"/>
              <w:left w:val="nil"/>
              <w:bottom w:val="nil"/>
              <w:right w:val="nil"/>
            </w:tcBorders>
          </w:tcPr>
          <w:p w14:paraId="4D78A5D4" w14:textId="7D159CD8" w:rsidR="00F115CE" w:rsidRPr="00EF3BFC" w:rsidRDefault="00F115CE" w:rsidP="00CE57D7">
            <w:pPr>
              <w:pStyle w:val="leeg"/>
              <w:rPr>
                <w:rFonts w:asciiTheme="minorHAnsi" w:hAnsiTheme="minorHAnsi"/>
              </w:rPr>
            </w:pPr>
            <w:r>
              <w:rPr>
                <w:rFonts w:asciiTheme="minorHAnsi" w:hAnsiTheme="minorHAnsi"/>
              </w:rPr>
              <w:t>8.</w:t>
            </w:r>
          </w:p>
        </w:tc>
        <w:tc>
          <w:tcPr>
            <w:tcW w:w="3762" w:type="dxa"/>
            <w:tcBorders>
              <w:top w:val="nil"/>
              <w:left w:val="nil"/>
              <w:bottom w:val="dotted" w:sz="6" w:space="0" w:color="auto"/>
              <w:right w:val="nil"/>
            </w:tcBorders>
            <w:shd w:val="clear" w:color="auto" w:fill="auto"/>
          </w:tcPr>
          <w:p w14:paraId="4C9A8425"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Inleiding tot de proeftechnieken; elementaire noties inzake manipulatie, immobiliseren, seksen, toedienen van stoffen, verzamelen van monsters, methoden voor plaatselijke en volledige verdoving en verzorging vóór, tijdens en na operaties</w:t>
            </w:r>
          </w:p>
          <w:p w14:paraId="72CE2182" w14:textId="4E2CF027" w:rsidR="007E32F8" w:rsidRPr="007E32F8" w:rsidRDefault="007E32F8" w:rsidP="00CE57D7">
            <w:pPr>
              <w:widowControl w:val="0"/>
              <w:tabs>
                <w:tab w:val="left" w:pos="-720"/>
              </w:tabs>
              <w:jc w:val="both"/>
              <w:rPr>
                <w:rFonts w:asciiTheme="minorHAnsi" w:hAnsiTheme="minorHAnsi"/>
                <w:i/>
                <w:spacing w:val="-3"/>
                <w:sz w:val="22"/>
                <w:szCs w:val="22"/>
                <w:lang w:val="en-US"/>
              </w:rPr>
            </w:pPr>
            <w:r w:rsidRPr="007E32F8">
              <w:rPr>
                <w:rFonts w:asciiTheme="minorHAnsi" w:hAnsiTheme="minorHAnsi"/>
                <w:i/>
                <w:spacing w:val="-3"/>
                <w:sz w:val="22"/>
                <w:szCs w:val="22"/>
                <w:lang w:val="en-US"/>
              </w:rPr>
              <w:t xml:space="preserve">Introduction to the experimentation techniques, elementary notions on manipulation, immobilisation, sexing, administration of compounds, collection samples, </w:t>
            </w:r>
            <w:r>
              <w:rPr>
                <w:rFonts w:asciiTheme="minorHAnsi" w:hAnsiTheme="minorHAnsi"/>
                <w:i/>
                <w:spacing w:val="-3"/>
                <w:sz w:val="22"/>
                <w:szCs w:val="22"/>
                <w:lang w:val="en-US"/>
              </w:rPr>
              <w:t>methods for local and full anesthesia and care before, during and after surgery</w:t>
            </w:r>
          </w:p>
        </w:tc>
        <w:tc>
          <w:tcPr>
            <w:tcW w:w="528" w:type="dxa"/>
            <w:tcBorders>
              <w:top w:val="nil"/>
              <w:left w:val="nil"/>
              <w:bottom w:val="nil"/>
              <w:right w:val="nil"/>
            </w:tcBorders>
            <w:shd w:val="clear" w:color="auto" w:fill="auto"/>
          </w:tcPr>
          <w:p w14:paraId="68E862C6" w14:textId="77777777" w:rsidR="00F115CE" w:rsidRPr="007E32F8" w:rsidRDefault="00F115CE" w:rsidP="00CE57D7">
            <w:pPr>
              <w:rPr>
                <w:rFonts w:asciiTheme="minorHAnsi" w:hAnsiTheme="minorHAnsi"/>
                <w:lang w:val="en-US"/>
              </w:rPr>
            </w:pPr>
          </w:p>
        </w:tc>
        <w:tc>
          <w:tcPr>
            <w:tcW w:w="5670" w:type="dxa"/>
            <w:tcBorders>
              <w:top w:val="nil"/>
              <w:left w:val="nil"/>
              <w:bottom w:val="dotted" w:sz="6" w:space="0" w:color="auto"/>
              <w:right w:val="nil"/>
            </w:tcBorders>
            <w:shd w:val="clear" w:color="auto" w:fill="auto"/>
          </w:tcPr>
          <w:p w14:paraId="36222B29" w14:textId="6D32D4B8"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tcBorders>
              <w:top w:val="nil"/>
              <w:left w:val="nil"/>
              <w:bottom w:val="nil"/>
              <w:right w:val="nil"/>
            </w:tcBorders>
            <w:shd w:val="clear" w:color="auto" w:fill="auto"/>
          </w:tcPr>
          <w:p w14:paraId="57DE8694" w14:textId="77777777" w:rsidR="00F115CE" w:rsidRPr="00EF3BFC" w:rsidRDefault="00F115CE" w:rsidP="00CE57D7">
            <w:pPr>
              <w:rPr>
                <w:rFonts w:asciiTheme="minorHAnsi" w:hAnsiTheme="minorHAnsi"/>
              </w:rPr>
            </w:pPr>
          </w:p>
        </w:tc>
      </w:tr>
      <w:tr w:rsidR="00F115CE" w:rsidRPr="00EF3BFC" w14:paraId="3EFE0F80" w14:textId="77777777" w:rsidTr="00F115CE">
        <w:trPr>
          <w:trHeight w:val="340"/>
        </w:trPr>
        <w:tc>
          <w:tcPr>
            <w:tcW w:w="393" w:type="dxa"/>
            <w:tcBorders>
              <w:top w:val="nil"/>
              <w:left w:val="nil"/>
              <w:bottom w:val="nil"/>
              <w:right w:val="nil"/>
            </w:tcBorders>
          </w:tcPr>
          <w:p w14:paraId="1A4D7723" w14:textId="412F0BB8" w:rsidR="00F115CE" w:rsidRPr="00EF3BFC" w:rsidRDefault="00F115CE" w:rsidP="00CE57D7">
            <w:pPr>
              <w:pStyle w:val="leeg"/>
              <w:rPr>
                <w:rFonts w:asciiTheme="minorHAnsi" w:hAnsiTheme="minorHAnsi"/>
              </w:rPr>
            </w:pPr>
            <w:r>
              <w:rPr>
                <w:rFonts w:asciiTheme="minorHAnsi" w:hAnsiTheme="minorHAnsi"/>
              </w:rPr>
              <w:t>9.</w:t>
            </w:r>
          </w:p>
        </w:tc>
        <w:tc>
          <w:tcPr>
            <w:tcW w:w="3762" w:type="dxa"/>
            <w:tcBorders>
              <w:top w:val="nil"/>
              <w:left w:val="nil"/>
              <w:bottom w:val="dotted" w:sz="6" w:space="0" w:color="auto"/>
              <w:right w:val="nil"/>
            </w:tcBorders>
            <w:shd w:val="clear" w:color="auto" w:fill="auto"/>
          </w:tcPr>
          <w:p w14:paraId="72919D36"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Optimale methoden voor euthanasie van proefdieren</w:t>
            </w:r>
          </w:p>
          <w:p w14:paraId="23E5C43D" w14:textId="39D89966" w:rsidR="007E32F8" w:rsidRPr="007E32F8" w:rsidRDefault="007E32F8" w:rsidP="00CE57D7">
            <w:pPr>
              <w:widowControl w:val="0"/>
              <w:tabs>
                <w:tab w:val="left" w:pos="-720"/>
              </w:tabs>
              <w:jc w:val="both"/>
              <w:rPr>
                <w:rFonts w:asciiTheme="minorHAnsi" w:hAnsiTheme="minorHAnsi"/>
                <w:i/>
                <w:spacing w:val="-3"/>
                <w:sz w:val="22"/>
                <w:szCs w:val="22"/>
                <w:lang w:val="en-US"/>
              </w:rPr>
            </w:pPr>
            <w:r w:rsidRPr="007E32F8">
              <w:rPr>
                <w:rFonts w:asciiTheme="minorHAnsi" w:hAnsiTheme="minorHAnsi"/>
                <w:i/>
                <w:spacing w:val="-3"/>
                <w:sz w:val="22"/>
                <w:szCs w:val="22"/>
                <w:lang w:val="en-US"/>
              </w:rPr>
              <w:t>Optimal methods for euthanasia of lab animals</w:t>
            </w:r>
          </w:p>
        </w:tc>
        <w:tc>
          <w:tcPr>
            <w:tcW w:w="528" w:type="dxa"/>
            <w:tcBorders>
              <w:top w:val="nil"/>
              <w:left w:val="nil"/>
              <w:bottom w:val="nil"/>
              <w:right w:val="nil"/>
            </w:tcBorders>
            <w:shd w:val="clear" w:color="auto" w:fill="auto"/>
          </w:tcPr>
          <w:p w14:paraId="40A629D5" w14:textId="77777777" w:rsidR="00F115CE" w:rsidRPr="007E32F8" w:rsidRDefault="00F115CE" w:rsidP="00CE57D7">
            <w:pPr>
              <w:rPr>
                <w:rFonts w:asciiTheme="minorHAnsi" w:hAnsiTheme="minorHAnsi"/>
                <w:lang w:val="en-US"/>
              </w:rPr>
            </w:pPr>
          </w:p>
        </w:tc>
        <w:tc>
          <w:tcPr>
            <w:tcW w:w="5670" w:type="dxa"/>
            <w:tcBorders>
              <w:top w:val="nil"/>
              <w:left w:val="nil"/>
              <w:bottom w:val="dotted" w:sz="6" w:space="0" w:color="auto"/>
              <w:right w:val="nil"/>
            </w:tcBorders>
            <w:shd w:val="clear" w:color="auto" w:fill="auto"/>
          </w:tcPr>
          <w:p w14:paraId="419FA9C5" w14:textId="719CD713"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tcBorders>
              <w:top w:val="nil"/>
              <w:left w:val="nil"/>
              <w:bottom w:val="nil"/>
              <w:right w:val="nil"/>
            </w:tcBorders>
            <w:shd w:val="clear" w:color="auto" w:fill="auto"/>
          </w:tcPr>
          <w:p w14:paraId="2540B8CB" w14:textId="77777777" w:rsidR="00F115CE" w:rsidRPr="00EF3BFC" w:rsidRDefault="00F115CE" w:rsidP="00CE57D7">
            <w:pPr>
              <w:rPr>
                <w:rFonts w:asciiTheme="minorHAnsi" w:hAnsiTheme="minorHAnsi"/>
              </w:rPr>
            </w:pPr>
          </w:p>
        </w:tc>
      </w:tr>
      <w:tr w:rsidR="00F115CE" w:rsidRPr="00EF3BFC" w14:paraId="00ECC73C" w14:textId="77777777" w:rsidTr="00F115CE">
        <w:trPr>
          <w:trHeight w:val="340"/>
        </w:trPr>
        <w:tc>
          <w:tcPr>
            <w:tcW w:w="393" w:type="dxa"/>
            <w:tcBorders>
              <w:top w:val="nil"/>
              <w:left w:val="nil"/>
              <w:bottom w:val="nil"/>
              <w:right w:val="nil"/>
            </w:tcBorders>
          </w:tcPr>
          <w:p w14:paraId="3F73F175" w14:textId="44E1786C" w:rsidR="00F115CE" w:rsidRPr="00EF3BFC" w:rsidRDefault="00F115CE" w:rsidP="00CE57D7">
            <w:pPr>
              <w:pStyle w:val="leeg"/>
              <w:rPr>
                <w:rFonts w:asciiTheme="minorHAnsi" w:hAnsiTheme="minorHAnsi"/>
              </w:rPr>
            </w:pPr>
            <w:r>
              <w:rPr>
                <w:rFonts w:asciiTheme="minorHAnsi" w:hAnsiTheme="minorHAnsi"/>
              </w:rPr>
              <w:t>10.</w:t>
            </w:r>
          </w:p>
        </w:tc>
        <w:tc>
          <w:tcPr>
            <w:tcW w:w="3762" w:type="dxa"/>
            <w:tcBorders>
              <w:top w:val="nil"/>
              <w:left w:val="nil"/>
              <w:bottom w:val="dotted" w:sz="6" w:space="0" w:color="auto"/>
              <w:right w:val="nil"/>
            </w:tcBorders>
            <w:shd w:val="clear" w:color="auto" w:fill="auto"/>
          </w:tcPr>
          <w:p w14:paraId="46C7AD1B"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Principe van de 3V’s: “Vervangen, Verminderen, Verfijnen”</w:t>
            </w:r>
          </w:p>
          <w:p w14:paraId="778F20F1" w14:textId="66E13AC5" w:rsidR="007E32F8" w:rsidRPr="00F428DC" w:rsidRDefault="00F428DC" w:rsidP="00CE57D7">
            <w:pPr>
              <w:widowControl w:val="0"/>
              <w:tabs>
                <w:tab w:val="left" w:pos="-720"/>
              </w:tabs>
              <w:jc w:val="both"/>
              <w:rPr>
                <w:rFonts w:asciiTheme="minorHAnsi" w:hAnsiTheme="minorHAnsi"/>
                <w:i/>
                <w:spacing w:val="-3"/>
                <w:sz w:val="22"/>
                <w:szCs w:val="22"/>
                <w:lang w:val="en-US"/>
              </w:rPr>
            </w:pPr>
            <w:r w:rsidRPr="00F428DC">
              <w:rPr>
                <w:rFonts w:asciiTheme="minorHAnsi" w:hAnsiTheme="minorHAnsi"/>
                <w:i/>
                <w:spacing w:val="-3"/>
                <w:sz w:val="22"/>
                <w:szCs w:val="22"/>
                <w:lang w:val="en-US"/>
              </w:rPr>
              <w:lastRenderedPageBreak/>
              <w:t>Principals of the 3Rs: replacement, reduction, refinement</w:t>
            </w:r>
          </w:p>
        </w:tc>
        <w:tc>
          <w:tcPr>
            <w:tcW w:w="528" w:type="dxa"/>
            <w:tcBorders>
              <w:top w:val="nil"/>
              <w:left w:val="nil"/>
              <w:bottom w:val="nil"/>
              <w:right w:val="nil"/>
            </w:tcBorders>
            <w:shd w:val="clear" w:color="auto" w:fill="auto"/>
          </w:tcPr>
          <w:p w14:paraId="48EFAA32" w14:textId="77777777" w:rsidR="00F115CE" w:rsidRPr="00F428DC" w:rsidRDefault="00F115CE" w:rsidP="00CE57D7">
            <w:pPr>
              <w:rPr>
                <w:rFonts w:asciiTheme="minorHAnsi" w:hAnsiTheme="minorHAnsi"/>
                <w:lang w:val="en-US"/>
              </w:rPr>
            </w:pPr>
          </w:p>
        </w:tc>
        <w:tc>
          <w:tcPr>
            <w:tcW w:w="5670" w:type="dxa"/>
            <w:tcBorders>
              <w:top w:val="nil"/>
              <w:left w:val="nil"/>
              <w:bottom w:val="dotted" w:sz="6" w:space="0" w:color="auto"/>
              <w:right w:val="nil"/>
            </w:tcBorders>
            <w:shd w:val="clear" w:color="auto" w:fill="auto"/>
          </w:tcPr>
          <w:p w14:paraId="2D6128B1" w14:textId="66F2CD07"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tcBorders>
              <w:top w:val="nil"/>
              <w:left w:val="nil"/>
              <w:bottom w:val="nil"/>
              <w:right w:val="nil"/>
            </w:tcBorders>
            <w:shd w:val="clear" w:color="auto" w:fill="auto"/>
          </w:tcPr>
          <w:p w14:paraId="0362D0B1" w14:textId="77777777" w:rsidR="00F115CE" w:rsidRPr="00EF3BFC" w:rsidRDefault="00F115CE" w:rsidP="00CE57D7">
            <w:pPr>
              <w:rPr>
                <w:rFonts w:asciiTheme="minorHAnsi" w:hAnsiTheme="minorHAnsi"/>
              </w:rPr>
            </w:pPr>
          </w:p>
        </w:tc>
      </w:tr>
      <w:tr w:rsidR="00F115CE" w:rsidRPr="00EF3BFC" w14:paraId="437D4F86" w14:textId="77777777" w:rsidTr="00F115CE">
        <w:trPr>
          <w:trHeight w:val="340"/>
        </w:trPr>
        <w:tc>
          <w:tcPr>
            <w:tcW w:w="393" w:type="dxa"/>
            <w:tcBorders>
              <w:top w:val="nil"/>
              <w:left w:val="nil"/>
              <w:bottom w:val="nil"/>
              <w:right w:val="nil"/>
            </w:tcBorders>
          </w:tcPr>
          <w:p w14:paraId="333A2268" w14:textId="18D59443" w:rsidR="00F115CE" w:rsidRPr="00EF3BFC" w:rsidRDefault="00F115CE" w:rsidP="00CE57D7">
            <w:pPr>
              <w:pStyle w:val="leeg"/>
              <w:rPr>
                <w:rFonts w:asciiTheme="minorHAnsi" w:hAnsiTheme="minorHAnsi"/>
              </w:rPr>
            </w:pPr>
            <w:r>
              <w:rPr>
                <w:rFonts w:asciiTheme="minorHAnsi" w:hAnsiTheme="minorHAnsi"/>
              </w:rPr>
              <w:t>11.</w:t>
            </w:r>
          </w:p>
        </w:tc>
        <w:tc>
          <w:tcPr>
            <w:tcW w:w="3762" w:type="dxa"/>
            <w:tcBorders>
              <w:top w:val="nil"/>
              <w:left w:val="nil"/>
              <w:bottom w:val="dotted" w:sz="6" w:space="0" w:color="auto"/>
              <w:right w:val="nil"/>
            </w:tcBorders>
            <w:shd w:val="clear" w:color="auto" w:fill="auto"/>
          </w:tcPr>
          <w:p w14:paraId="257E8CF6"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Verrijking van de huisvesting</w:t>
            </w:r>
          </w:p>
          <w:p w14:paraId="0B530919" w14:textId="352721D9" w:rsidR="00F428DC" w:rsidRPr="00F428DC" w:rsidRDefault="00F428DC" w:rsidP="00CE57D7">
            <w:pPr>
              <w:widowControl w:val="0"/>
              <w:tabs>
                <w:tab w:val="left" w:pos="-720"/>
              </w:tabs>
              <w:jc w:val="both"/>
              <w:rPr>
                <w:rFonts w:asciiTheme="minorHAnsi" w:hAnsiTheme="minorHAnsi"/>
                <w:i/>
                <w:spacing w:val="-3"/>
                <w:sz w:val="22"/>
                <w:szCs w:val="22"/>
                <w:lang w:val="nl-NL"/>
              </w:rPr>
            </w:pPr>
            <w:r>
              <w:rPr>
                <w:rFonts w:asciiTheme="minorHAnsi" w:hAnsiTheme="minorHAnsi"/>
                <w:i/>
                <w:spacing w:val="-3"/>
                <w:sz w:val="22"/>
                <w:szCs w:val="22"/>
                <w:lang w:val="nl-NL"/>
              </w:rPr>
              <w:t>Environmental enrichment</w:t>
            </w:r>
          </w:p>
        </w:tc>
        <w:tc>
          <w:tcPr>
            <w:tcW w:w="528" w:type="dxa"/>
            <w:tcBorders>
              <w:top w:val="nil"/>
              <w:left w:val="nil"/>
              <w:bottom w:val="nil"/>
              <w:right w:val="nil"/>
            </w:tcBorders>
            <w:shd w:val="clear" w:color="auto" w:fill="auto"/>
          </w:tcPr>
          <w:p w14:paraId="0B90BCC5" w14:textId="77777777" w:rsidR="00F115CE" w:rsidRPr="00EF3BFC" w:rsidRDefault="00F115CE" w:rsidP="00CE57D7">
            <w:pPr>
              <w:rPr>
                <w:rFonts w:asciiTheme="minorHAnsi" w:hAnsiTheme="minorHAnsi"/>
              </w:rPr>
            </w:pPr>
          </w:p>
        </w:tc>
        <w:tc>
          <w:tcPr>
            <w:tcW w:w="5670" w:type="dxa"/>
            <w:tcBorders>
              <w:top w:val="nil"/>
              <w:left w:val="nil"/>
              <w:bottom w:val="dotted" w:sz="6" w:space="0" w:color="auto"/>
              <w:right w:val="nil"/>
            </w:tcBorders>
            <w:shd w:val="clear" w:color="auto" w:fill="auto"/>
          </w:tcPr>
          <w:p w14:paraId="4AA681A2" w14:textId="2C402079"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tcBorders>
              <w:top w:val="nil"/>
              <w:left w:val="nil"/>
              <w:bottom w:val="nil"/>
              <w:right w:val="nil"/>
            </w:tcBorders>
            <w:shd w:val="clear" w:color="auto" w:fill="auto"/>
          </w:tcPr>
          <w:p w14:paraId="70C7FE8D" w14:textId="77777777" w:rsidR="00F115CE" w:rsidRPr="00EF3BFC" w:rsidRDefault="00F115CE" w:rsidP="00CE57D7">
            <w:pPr>
              <w:rPr>
                <w:rFonts w:asciiTheme="minorHAnsi" w:hAnsiTheme="minorHAnsi"/>
              </w:rPr>
            </w:pPr>
          </w:p>
        </w:tc>
      </w:tr>
    </w:tbl>
    <w:p w14:paraId="39609B86" w14:textId="77777777" w:rsidR="00EF3BFC" w:rsidRDefault="00EF3BFC" w:rsidP="00EF3BFC"/>
    <w:p w14:paraId="4FDDD777" w14:textId="5F05C416" w:rsidR="00EF3BFC" w:rsidRDefault="00EF3BFC" w:rsidP="003C34C3"/>
    <w:p w14:paraId="7B4060F2" w14:textId="77777777" w:rsidR="00EF3BFC" w:rsidRPr="003D114E" w:rsidRDefault="00EF3BFC" w:rsidP="003C34C3"/>
    <w:p w14:paraId="6BA16276" w14:textId="7D1B3A22" w:rsidR="00F43F31" w:rsidRPr="00ED4503" w:rsidRDefault="00BF419A" w:rsidP="003C34C3">
      <w:pPr>
        <w:rPr>
          <w:i/>
        </w:rPr>
      </w:pPr>
      <w:r w:rsidRPr="00ED4503">
        <w:rPr>
          <w:i/>
        </w:rPr>
        <w:t>(*) Indien het officiële inhoudsdocument onvoldoende duidelijk of gedetailleerd is, dient u bijkomende officiële cursusdocumenten aan te leveren. Gelieve ook hier desgevallend duidelijk naar te verwijzen.</w:t>
      </w:r>
    </w:p>
    <w:p w14:paraId="259482FD" w14:textId="718AEA41" w:rsidR="001D0054" w:rsidRDefault="001D0054">
      <w:r>
        <w:br w:type="page"/>
      </w:r>
    </w:p>
    <w:p w14:paraId="7949A450" w14:textId="77777777" w:rsidR="00F43F31" w:rsidRDefault="00F43F31" w:rsidP="003C34C3"/>
    <w:tbl>
      <w:tblPr>
        <w:tblW w:w="10580" w:type="dxa"/>
        <w:tblLayout w:type="fixed"/>
        <w:tblCellMar>
          <w:top w:w="57" w:type="dxa"/>
          <w:left w:w="57" w:type="dxa"/>
          <w:right w:w="57" w:type="dxa"/>
        </w:tblCellMar>
        <w:tblLook w:val="0000" w:firstRow="0" w:lastRow="0" w:firstColumn="0" w:lastColumn="0" w:noHBand="0" w:noVBand="0"/>
      </w:tblPr>
      <w:tblGrid>
        <w:gridCol w:w="393"/>
        <w:gridCol w:w="33"/>
        <w:gridCol w:w="3729"/>
        <w:gridCol w:w="33"/>
        <w:gridCol w:w="495"/>
        <w:gridCol w:w="33"/>
        <w:gridCol w:w="5637"/>
        <w:gridCol w:w="33"/>
        <w:gridCol w:w="161"/>
        <w:gridCol w:w="33"/>
      </w:tblGrid>
      <w:tr w:rsidR="00F115CE" w:rsidRPr="00EF3BFC" w14:paraId="172074DE" w14:textId="77777777" w:rsidTr="00F428DC">
        <w:trPr>
          <w:trHeight w:hRule="exact" w:val="397"/>
        </w:trPr>
        <w:tc>
          <w:tcPr>
            <w:tcW w:w="426" w:type="dxa"/>
            <w:gridSpan w:val="2"/>
          </w:tcPr>
          <w:p w14:paraId="39383BB7" w14:textId="77777777" w:rsidR="00F115CE" w:rsidRPr="00EF3BFC" w:rsidRDefault="00F115CE" w:rsidP="00CE57D7">
            <w:pPr>
              <w:pStyle w:val="leeg"/>
              <w:rPr>
                <w:rFonts w:asciiTheme="minorHAnsi" w:hAnsiTheme="minorHAnsi"/>
              </w:rPr>
            </w:pPr>
          </w:p>
        </w:tc>
        <w:tc>
          <w:tcPr>
            <w:tcW w:w="10154" w:type="dxa"/>
            <w:gridSpan w:val="8"/>
            <w:shd w:val="solid" w:color="7F7F7F" w:themeColor="text1" w:themeTint="80" w:fill="auto"/>
          </w:tcPr>
          <w:p w14:paraId="4447F21F" w14:textId="1F6625BC" w:rsidR="00F115CE" w:rsidRPr="00EF3BFC" w:rsidRDefault="00F115CE" w:rsidP="003F2874">
            <w:pPr>
              <w:pStyle w:val="Kop1"/>
              <w:numPr>
                <w:ilvl w:val="0"/>
                <w:numId w:val="39"/>
              </w:numPr>
              <w:spacing w:before="0"/>
              <w:rPr>
                <w:rFonts w:asciiTheme="minorHAnsi" w:hAnsiTheme="minorHAnsi" w:cs="Calibri"/>
              </w:rPr>
            </w:pPr>
            <w:r w:rsidRPr="00EF3BFC">
              <w:rPr>
                <w:rFonts w:asciiTheme="minorHAnsi" w:hAnsiTheme="minorHAnsi" w:cs="Calibri"/>
              </w:rPr>
              <w:t>Thema</w:t>
            </w:r>
            <w:r w:rsidR="00F05E0B">
              <w:rPr>
                <w:rFonts w:asciiTheme="minorHAnsi" w:hAnsiTheme="minorHAnsi" w:cs="Calibri"/>
              </w:rPr>
              <w:t>’</w:t>
            </w:r>
            <w:r w:rsidRPr="00EF3BFC">
              <w:rPr>
                <w:rFonts w:asciiTheme="minorHAnsi" w:hAnsiTheme="minorHAnsi" w:cs="Calibri"/>
              </w:rPr>
              <w:t xml:space="preserve">s </w:t>
            </w:r>
            <w:r w:rsidR="00F05E0B">
              <w:rPr>
                <w:rFonts w:asciiTheme="minorHAnsi" w:hAnsiTheme="minorHAnsi" w:cs="Calibri"/>
              </w:rPr>
              <w:t xml:space="preserve">actieve deelnemer – bijlage </w:t>
            </w:r>
            <w:r>
              <w:rPr>
                <w:rFonts w:asciiTheme="minorHAnsi" w:hAnsiTheme="minorHAnsi" w:cs="Calibri"/>
              </w:rPr>
              <w:t>10</w:t>
            </w:r>
            <w:r w:rsidR="00F428DC">
              <w:rPr>
                <w:rFonts w:asciiTheme="minorHAnsi" w:hAnsiTheme="minorHAnsi" w:cs="Calibri"/>
              </w:rPr>
              <w:t xml:space="preserve"> </w:t>
            </w:r>
            <w:r w:rsidR="00F428DC">
              <w:rPr>
                <w:rFonts w:asciiTheme="minorHAnsi" w:hAnsiTheme="minorHAnsi" w:cs="Calibri"/>
                <w:i/>
              </w:rPr>
              <w:t>(active participant – appendix 10)</w:t>
            </w:r>
          </w:p>
        </w:tc>
      </w:tr>
      <w:tr w:rsidR="00F115CE" w:rsidRPr="00CE36A1" w14:paraId="7A26C8F0" w14:textId="77777777" w:rsidTr="00F428DC">
        <w:trPr>
          <w:trHeight w:hRule="exact" w:val="782"/>
        </w:trPr>
        <w:tc>
          <w:tcPr>
            <w:tcW w:w="426" w:type="dxa"/>
            <w:gridSpan w:val="2"/>
          </w:tcPr>
          <w:p w14:paraId="68FC1AA6" w14:textId="77777777" w:rsidR="00F115CE" w:rsidRPr="00EF3BFC" w:rsidRDefault="00F115CE" w:rsidP="00CE57D7">
            <w:pPr>
              <w:pStyle w:val="leeg"/>
              <w:rPr>
                <w:rFonts w:asciiTheme="minorHAnsi" w:hAnsiTheme="minorHAnsi"/>
                <w:color w:val="auto"/>
                <w:sz w:val="22"/>
                <w:szCs w:val="22"/>
              </w:rPr>
            </w:pPr>
          </w:p>
        </w:tc>
        <w:tc>
          <w:tcPr>
            <w:tcW w:w="10154" w:type="dxa"/>
            <w:gridSpan w:val="8"/>
            <w:shd w:val="clear" w:color="auto" w:fill="auto"/>
          </w:tcPr>
          <w:p w14:paraId="1EB6F988" w14:textId="77777777" w:rsidR="00F115CE" w:rsidRDefault="00F115CE" w:rsidP="00CE57D7">
            <w:pPr>
              <w:pStyle w:val="Kop1"/>
              <w:spacing w:before="0"/>
              <w:rPr>
                <w:rFonts w:asciiTheme="minorHAnsi" w:hAnsiTheme="minorHAnsi" w:cs="Calibri"/>
                <w:color w:val="auto"/>
                <w:sz w:val="22"/>
                <w:szCs w:val="22"/>
              </w:rPr>
            </w:pPr>
            <w:r w:rsidRPr="00EF3BFC">
              <w:rPr>
                <w:rFonts w:asciiTheme="minorHAnsi" w:hAnsiTheme="minorHAnsi" w:cs="Calibri"/>
                <w:b w:val="0"/>
                <w:color w:val="auto"/>
                <w:sz w:val="22"/>
                <w:szCs w:val="22"/>
              </w:rPr>
              <w:t xml:space="preserve">Volgende thema’s moeten </w:t>
            </w:r>
            <w:r>
              <w:rPr>
                <w:rFonts w:asciiTheme="minorHAnsi" w:hAnsiTheme="minorHAnsi" w:cs="Calibri"/>
                <w:b w:val="0"/>
                <w:color w:val="auto"/>
                <w:sz w:val="22"/>
                <w:szCs w:val="22"/>
              </w:rPr>
              <w:t>(</w:t>
            </w:r>
            <w:r w:rsidR="00ED4503" w:rsidRPr="00ED4503">
              <w:rPr>
                <w:rFonts w:asciiTheme="minorHAnsi" w:hAnsiTheme="minorHAnsi" w:cs="Calibri"/>
                <w:b w:val="0"/>
                <w:color w:val="auto"/>
                <w:sz w:val="22"/>
                <w:szCs w:val="22"/>
                <w:u w:val="single"/>
              </w:rPr>
              <w:t xml:space="preserve">samen </w:t>
            </w:r>
            <w:r w:rsidRPr="005A5674">
              <w:rPr>
                <w:rFonts w:asciiTheme="minorHAnsi" w:hAnsiTheme="minorHAnsi" w:cs="Calibri"/>
                <w:b w:val="0"/>
                <w:color w:val="auto"/>
                <w:sz w:val="22"/>
                <w:szCs w:val="22"/>
                <w:u w:val="single"/>
              </w:rPr>
              <w:t>met de thema’s uit bijlage 9</w:t>
            </w:r>
            <w:r>
              <w:rPr>
                <w:rFonts w:asciiTheme="minorHAnsi" w:hAnsiTheme="minorHAnsi" w:cs="Calibri"/>
                <w:b w:val="0"/>
                <w:color w:val="auto"/>
                <w:sz w:val="22"/>
                <w:szCs w:val="22"/>
              </w:rPr>
              <w:t xml:space="preserve">) </w:t>
            </w:r>
            <w:r w:rsidRPr="00EF3BFC">
              <w:rPr>
                <w:rFonts w:asciiTheme="minorHAnsi" w:hAnsiTheme="minorHAnsi" w:cs="Calibri"/>
                <w:b w:val="0"/>
                <w:color w:val="auto"/>
                <w:sz w:val="22"/>
                <w:szCs w:val="22"/>
              </w:rPr>
              <w:t xml:space="preserve">minstens aan bod komen in de gevolgde opleiding tot </w:t>
            </w:r>
            <w:r w:rsidRPr="00CE57D7">
              <w:rPr>
                <w:rFonts w:asciiTheme="minorHAnsi" w:hAnsiTheme="minorHAnsi" w:cs="Calibri"/>
                <w:color w:val="auto"/>
                <w:sz w:val="22"/>
                <w:szCs w:val="22"/>
              </w:rPr>
              <w:t>actieve deelnemer</w:t>
            </w:r>
            <w:r w:rsidR="00F05E0B">
              <w:rPr>
                <w:rFonts w:asciiTheme="minorHAnsi" w:hAnsiTheme="minorHAnsi" w:cs="Calibri"/>
                <w:color w:val="auto"/>
                <w:sz w:val="22"/>
                <w:szCs w:val="22"/>
              </w:rPr>
              <w:t>:</w:t>
            </w:r>
          </w:p>
          <w:p w14:paraId="7974351E" w14:textId="5D86A78D" w:rsidR="00F428DC" w:rsidRPr="00F428DC" w:rsidRDefault="00F428DC" w:rsidP="00F428DC">
            <w:pPr>
              <w:rPr>
                <w:lang w:val="en-US"/>
              </w:rPr>
            </w:pPr>
            <w:r w:rsidRPr="007E32F8">
              <w:rPr>
                <w:i/>
                <w:lang w:val="en-US"/>
              </w:rPr>
              <w:t xml:space="preserve">Following subjects (together with subjects from appendix </w:t>
            </w:r>
            <w:r>
              <w:rPr>
                <w:i/>
                <w:lang w:val="en-US"/>
              </w:rPr>
              <w:t>9</w:t>
            </w:r>
            <w:r w:rsidRPr="007E32F8">
              <w:rPr>
                <w:i/>
                <w:lang w:val="en-US"/>
              </w:rPr>
              <w:t xml:space="preserve">) must be covered by the course for </w:t>
            </w:r>
            <w:r>
              <w:rPr>
                <w:i/>
                <w:lang w:val="en-US"/>
              </w:rPr>
              <w:t>active participant</w:t>
            </w:r>
            <w:r w:rsidRPr="007E32F8">
              <w:rPr>
                <w:i/>
                <w:lang w:val="en-US"/>
              </w:rPr>
              <w:t>:</w:t>
            </w:r>
          </w:p>
        </w:tc>
      </w:tr>
      <w:tr w:rsidR="00F428DC" w:rsidRPr="001D0054" w14:paraId="3AA75860" w14:textId="77777777" w:rsidTr="00F4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40"/>
        </w:trPr>
        <w:tc>
          <w:tcPr>
            <w:tcW w:w="393" w:type="dxa"/>
            <w:tcBorders>
              <w:top w:val="nil"/>
              <w:left w:val="nil"/>
              <w:bottom w:val="nil"/>
              <w:right w:val="nil"/>
            </w:tcBorders>
          </w:tcPr>
          <w:p w14:paraId="7F5E5AD9" w14:textId="77777777" w:rsidR="00F428DC" w:rsidRPr="007E32F8" w:rsidRDefault="00F428DC" w:rsidP="009D541E">
            <w:pPr>
              <w:pStyle w:val="leeg"/>
              <w:rPr>
                <w:rFonts w:asciiTheme="minorHAnsi" w:hAnsiTheme="minorHAnsi"/>
                <w:sz w:val="22"/>
                <w:szCs w:val="22"/>
                <w:lang w:val="en-US"/>
              </w:rPr>
            </w:pPr>
          </w:p>
        </w:tc>
        <w:tc>
          <w:tcPr>
            <w:tcW w:w="376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1D02C18" w14:textId="77777777" w:rsidR="00F428DC" w:rsidRPr="007E32F8" w:rsidRDefault="00F428DC" w:rsidP="009D541E">
            <w:pPr>
              <w:pStyle w:val="kolomhoofd"/>
              <w:framePr w:wrap="auto" w:xAlign="left"/>
              <w:pBdr>
                <w:top w:val="none" w:sz="0" w:space="0" w:color="auto"/>
                <w:bottom w:val="none" w:sz="0" w:space="0" w:color="auto"/>
              </w:pBdr>
              <w:rPr>
                <w:rStyle w:val="Zwaar"/>
                <w:rFonts w:asciiTheme="minorHAnsi" w:hAnsiTheme="minorHAnsi" w:cs="Calibri"/>
                <w:i/>
                <w:sz w:val="22"/>
                <w:szCs w:val="22"/>
              </w:rPr>
            </w:pPr>
            <w:r w:rsidRPr="001D0054">
              <w:rPr>
                <w:rFonts w:asciiTheme="minorHAnsi" w:hAnsiTheme="minorHAnsi" w:cs="Calibri"/>
                <w:sz w:val="22"/>
                <w:szCs w:val="22"/>
              </w:rPr>
              <w:t>Thema</w:t>
            </w:r>
            <w:r>
              <w:rPr>
                <w:rFonts w:asciiTheme="minorHAnsi" w:hAnsiTheme="minorHAnsi" w:cs="Calibri"/>
                <w:sz w:val="22"/>
                <w:szCs w:val="22"/>
              </w:rPr>
              <w:t xml:space="preserve"> </w:t>
            </w:r>
            <w:r>
              <w:rPr>
                <w:rFonts w:asciiTheme="minorHAnsi" w:hAnsiTheme="minorHAnsi" w:cs="Calibri"/>
                <w:i/>
                <w:sz w:val="22"/>
                <w:szCs w:val="22"/>
              </w:rPr>
              <w:t>subject</w:t>
            </w:r>
          </w:p>
        </w:tc>
        <w:tc>
          <w:tcPr>
            <w:tcW w:w="528" w:type="dxa"/>
            <w:gridSpan w:val="2"/>
            <w:tcBorders>
              <w:top w:val="nil"/>
              <w:left w:val="nil"/>
              <w:bottom w:val="nil"/>
              <w:right w:val="nil"/>
            </w:tcBorders>
            <w:shd w:val="clear" w:color="auto" w:fill="auto"/>
          </w:tcPr>
          <w:p w14:paraId="0A3878E7" w14:textId="77777777" w:rsidR="00F428DC" w:rsidRPr="001D0054" w:rsidRDefault="00F428DC" w:rsidP="009D541E">
            <w:pPr>
              <w:rPr>
                <w:rFonts w:asciiTheme="minorHAnsi" w:hAnsiTheme="minorHAnsi"/>
                <w:sz w:val="22"/>
                <w:szCs w:val="22"/>
              </w:rPr>
            </w:pPr>
          </w:p>
        </w:tc>
        <w:tc>
          <w:tcPr>
            <w:tcW w:w="567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382E3C6" w14:textId="77777777" w:rsidR="00F428DC" w:rsidRPr="001D0054" w:rsidRDefault="00F428DC" w:rsidP="009D541E">
            <w:pPr>
              <w:pStyle w:val="kolomhoofd"/>
              <w:framePr w:wrap="auto" w:xAlign="left"/>
              <w:pBdr>
                <w:top w:val="none" w:sz="0" w:space="0" w:color="auto"/>
                <w:bottom w:val="none" w:sz="0" w:space="0" w:color="auto"/>
              </w:pBdr>
              <w:rPr>
                <w:rStyle w:val="Zwaar"/>
                <w:rFonts w:asciiTheme="minorHAnsi" w:hAnsiTheme="minorHAnsi" w:cs="Calibri"/>
                <w:sz w:val="22"/>
                <w:szCs w:val="22"/>
              </w:rPr>
            </w:pPr>
            <w:r w:rsidRPr="001D0054">
              <w:rPr>
                <w:rFonts w:asciiTheme="minorHAnsi" w:hAnsiTheme="minorHAnsi" w:cs="Calibri"/>
                <w:sz w:val="22"/>
                <w:szCs w:val="22"/>
              </w:rPr>
              <w:t>Opleidingsonderdeel uit uw officieel inhoudsdocument dat hiermee overeenstemt</w:t>
            </w:r>
            <w:r>
              <w:rPr>
                <w:rFonts w:asciiTheme="minorHAnsi" w:hAnsiTheme="minorHAnsi" w:cs="Calibri"/>
                <w:sz w:val="22"/>
                <w:szCs w:val="22"/>
              </w:rPr>
              <w:t xml:space="preserve"> (*)</w:t>
            </w:r>
            <w:r>
              <w:rPr>
                <w:rFonts w:asciiTheme="minorHAnsi" w:hAnsiTheme="minorHAnsi" w:cs="Calibri"/>
                <w:b w:val="0"/>
                <w:i/>
                <w:sz w:val="22"/>
                <w:szCs w:val="22"/>
              </w:rPr>
              <w:t>(course element from the official course description covering this subject)</w:t>
            </w:r>
          </w:p>
        </w:tc>
        <w:tc>
          <w:tcPr>
            <w:tcW w:w="194" w:type="dxa"/>
            <w:gridSpan w:val="2"/>
            <w:tcBorders>
              <w:top w:val="nil"/>
              <w:left w:val="nil"/>
              <w:bottom w:val="nil"/>
              <w:right w:val="nil"/>
            </w:tcBorders>
            <w:shd w:val="clear" w:color="auto" w:fill="auto"/>
          </w:tcPr>
          <w:p w14:paraId="3F690310" w14:textId="77777777" w:rsidR="00F428DC" w:rsidRPr="001D0054" w:rsidRDefault="00F428DC" w:rsidP="009D541E">
            <w:pPr>
              <w:rPr>
                <w:rFonts w:asciiTheme="minorHAnsi" w:hAnsiTheme="minorHAnsi"/>
                <w:sz w:val="22"/>
                <w:szCs w:val="22"/>
              </w:rPr>
            </w:pPr>
          </w:p>
        </w:tc>
      </w:tr>
      <w:tr w:rsidR="00F115CE" w:rsidRPr="00EF3BFC" w14:paraId="7BEB1216" w14:textId="77777777" w:rsidTr="00F428DC">
        <w:trPr>
          <w:trHeight w:val="340"/>
        </w:trPr>
        <w:tc>
          <w:tcPr>
            <w:tcW w:w="426" w:type="dxa"/>
            <w:gridSpan w:val="2"/>
          </w:tcPr>
          <w:p w14:paraId="160AB29D" w14:textId="13587187" w:rsidR="00F115CE" w:rsidRPr="00EF3BFC" w:rsidRDefault="00F115CE" w:rsidP="00CE57D7">
            <w:pPr>
              <w:pStyle w:val="leeg"/>
              <w:rPr>
                <w:rFonts w:asciiTheme="minorHAnsi" w:hAnsiTheme="minorHAnsi" w:cstheme="minorHAnsi"/>
              </w:rPr>
            </w:pPr>
            <w:r>
              <w:rPr>
                <w:rFonts w:asciiTheme="minorHAnsi" w:hAnsiTheme="minorHAnsi" w:cstheme="minorHAnsi"/>
              </w:rPr>
              <w:t>1.</w:t>
            </w:r>
          </w:p>
        </w:tc>
        <w:tc>
          <w:tcPr>
            <w:tcW w:w="3762" w:type="dxa"/>
            <w:gridSpan w:val="2"/>
            <w:tcBorders>
              <w:bottom w:val="dotted" w:sz="4" w:space="0" w:color="auto"/>
            </w:tcBorders>
            <w:shd w:val="clear" w:color="auto" w:fill="auto"/>
          </w:tcPr>
          <w:p w14:paraId="30708ACF"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Noties van biologie, fysiologie en ethologie van de verschillende soorten proefdieren</w:t>
            </w:r>
          </w:p>
          <w:p w14:paraId="56A7F5A7" w14:textId="50DA7142" w:rsidR="00F428DC" w:rsidRPr="00F428DC" w:rsidRDefault="00F428DC" w:rsidP="00CE57D7">
            <w:pPr>
              <w:widowControl w:val="0"/>
              <w:tabs>
                <w:tab w:val="left" w:pos="-720"/>
              </w:tabs>
              <w:jc w:val="both"/>
              <w:rPr>
                <w:rFonts w:asciiTheme="minorHAnsi" w:hAnsiTheme="minorHAnsi" w:cstheme="minorHAnsi"/>
                <w:i/>
                <w:lang w:val="en-US"/>
              </w:rPr>
            </w:pPr>
            <w:r w:rsidRPr="00F428DC">
              <w:rPr>
                <w:rFonts w:asciiTheme="minorHAnsi" w:hAnsiTheme="minorHAnsi"/>
                <w:i/>
                <w:spacing w:val="-3"/>
                <w:sz w:val="22"/>
                <w:szCs w:val="22"/>
                <w:lang w:val="en-US"/>
              </w:rPr>
              <w:t>Notions of biology, physiology and ethology of the different lab animal species</w:t>
            </w:r>
          </w:p>
        </w:tc>
        <w:tc>
          <w:tcPr>
            <w:tcW w:w="528" w:type="dxa"/>
            <w:gridSpan w:val="2"/>
            <w:shd w:val="clear" w:color="auto" w:fill="auto"/>
          </w:tcPr>
          <w:p w14:paraId="0487E6FB" w14:textId="77777777" w:rsidR="00F115CE" w:rsidRPr="00F428DC" w:rsidRDefault="00F115CE" w:rsidP="00CE57D7">
            <w:pPr>
              <w:rPr>
                <w:rFonts w:asciiTheme="minorHAnsi" w:hAnsiTheme="minorHAnsi"/>
                <w:lang w:val="en-US"/>
              </w:rPr>
            </w:pPr>
          </w:p>
        </w:tc>
        <w:tc>
          <w:tcPr>
            <w:tcW w:w="5670" w:type="dxa"/>
            <w:gridSpan w:val="2"/>
            <w:tcBorders>
              <w:bottom w:val="dotted" w:sz="4" w:space="0" w:color="auto"/>
            </w:tcBorders>
            <w:shd w:val="clear" w:color="auto" w:fill="auto"/>
          </w:tcPr>
          <w:p w14:paraId="6CB4E075" w14:textId="77777777" w:rsidR="00F115CE" w:rsidRPr="00EF3BFC" w:rsidRDefault="00F115CE"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gridSpan w:val="2"/>
            <w:shd w:val="clear" w:color="auto" w:fill="auto"/>
          </w:tcPr>
          <w:p w14:paraId="7213C7F6" w14:textId="77777777" w:rsidR="00F115CE" w:rsidRPr="00EF3BFC" w:rsidRDefault="00F115CE" w:rsidP="00CE57D7">
            <w:pPr>
              <w:rPr>
                <w:rFonts w:asciiTheme="minorHAnsi" w:hAnsiTheme="minorHAnsi"/>
              </w:rPr>
            </w:pPr>
          </w:p>
        </w:tc>
      </w:tr>
      <w:tr w:rsidR="00F115CE" w:rsidRPr="00EF3BFC" w14:paraId="0DDBED84" w14:textId="77777777" w:rsidTr="00F428DC">
        <w:trPr>
          <w:trHeight w:val="340"/>
        </w:trPr>
        <w:tc>
          <w:tcPr>
            <w:tcW w:w="426" w:type="dxa"/>
            <w:gridSpan w:val="2"/>
          </w:tcPr>
          <w:p w14:paraId="58F1D00E" w14:textId="4307F394" w:rsidR="00F115CE" w:rsidRPr="00EF3BFC" w:rsidRDefault="00F115CE" w:rsidP="00CE57D7">
            <w:pPr>
              <w:pStyle w:val="leeg"/>
              <w:rPr>
                <w:rFonts w:asciiTheme="minorHAnsi" w:hAnsiTheme="minorHAnsi" w:cstheme="minorHAnsi"/>
              </w:rPr>
            </w:pPr>
            <w:r>
              <w:rPr>
                <w:rFonts w:asciiTheme="minorHAnsi" w:hAnsiTheme="minorHAnsi" w:cstheme="minorHAnsi"/>
              </w:rPr>
              <w:t>2.</w:t>
            </w:r>
          </w:p>
        </w:tc>
        <w:tc>
          <w:tcPr>
            <w:tcW w:w="3762" w:type="dxa"/>
            <w:gridSpan w:val="2"/>
            <w:tcBorders>
              <w:top w:val="dotted" w:sz="4" w:space="0" w:color="auto"/>
              <w:bottom w:val="dotted" w:sz="4" w:space="0" w:color="auto"/>
            </w:tcBorders>
            <w:shd w:val="clear" w:color="auto" w:fill="auto"/>
          </w:tcPr>
          <w:p w14:paraId="4EEF0AB0"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Soorten, rassen en stammen van proefdieren</w:t>
            </w:r>
          </w:p>
          <w:p w14:paraId="52A86362" w14:textId="68540713" w:rsidR="00F428DC" w:rsidRPr="00F428DC" w:rsidRDefault="00F428DC" w:rsidP="00CE57D7">
            <w:pPr>
              <w:widowControl w:val="0"/>
              <w:tabs>
                <w:tab w:val="left" w:pos="-720"/>
              </w:tabs>
              <w:jc w:val="both"/>
              <w:rPr>
                <w:rFonts w:asciiTheme="minorHAnsi" w:hAnsiTheme="minorHAnsi" w:cstheme="minorHAnsi"/>
                <w:i/>
                <w:lang w:val="en-US"/>
              </w:rPr>
            </w:pPr>
            <w:r w:rsidRPr="00F428DC">
              <w:rPr>
                <w:rFonts w:asciiTheme="minorHAnsi" w:hAnsiTheme="minorHAnsi"/>
                <w:i/>
                <w:spacing w:val="-3"/>
                <w:sz w:val="22"/>
                <w:szCs w:val="22"/>
                <w:lang w:val="en-US"/>
              </w:rPr>
              <w:t>Species, strains and substrains of lab animals</w:t>
            </w:r>
          </w:p>
        </w:tc>
        <w:tc>
          <w:tcPr>
            <w:tcW w:w="528" w:type="dxa"/>
            <w:gridSpan w:val="2"/>
            <w:shd w:val="clear" w:color="auto" w:fill="auto"/>
          </w:tcPr>
          <w:p w14:paraId="20F9834A" w14:textId="77777777" w:rsidR="00F115CE" w:rsidRPr="00F428DC" w:rsidRDefault="00F115CE" w:rsidP="00CE57D7">
            <w:pPr>
              <w:rPr>
                <w:rFonts w:asciiTheme="minorHAnsi" w:hAnsiTheme="minorHAnsi"/>
                <w:lang w:val="en-US"/>
              </w:rPr>
            </w:pPr>
          </w:p>
        </w:tc>
        <w:tc>
          <w:tcPr>
            <w:tcW w:w="5670" w:type="dxa"/>
            <w:gridSpan w:val="2"/>
            <w:tcBorders>
              <w:top w:val="dotted" w:sz="4" w:space="0" w:color="auto"/>
              <w:bottom w:val="dotted" w:sz="4" w:space="0" w:color="auto"/>
            </w:tcBorders>
            <w:shd w:val="clear" w:color="auto" w:fill="auto"/>
          </w:tcPr>
          <w:p w14:paraId="1F2E7BD0" w14:textId="77777777" w:rsidR="00F115CE" w:rsidRPr="00EF3BFC" w:rsidRDefault="00F115CE"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gridSpan w:val="2"/>
            <w:shd w:val="clear" w:color="auto" w:fill="auto"/>
          </w:tcPr>
          <w:p w14:paraId="55508A71" w14:textId="77777777" w:rsidR="00F115CE" w:rsidRPr="00EF3BFC" w:rsidRDefault="00F115CE" w:rsidP="00CE57D7">
            <w:pPr>
              <w:rPr>
                <w:rFonts w:asciiTheme="minorHAnsi" w:hAnsiTheme="minorHAnsi"/>
              </w:rPr>
            </w:pPr>
          </w:p>
        </w:tc>
      </w:tr>
      <w:tr w:rsidR="00F115CE" w:rsidRPr="00EF3BFC" w14:paraId="139B896C" w14:textId="77777777" w:rsidTr="00F428DC">
        <w:trPr>
          <w:trHeight w:val="340"/>
        </w:trPr>
        <w:tc>
          <w:tcPr>
            <w:tcW w:w="426" w:type="dxa"/>
            <w:gridSpan w:val="2"/>
          </w:tcPr>
          <w:p w14:paraId="35A5BC5F" w14:textId="23183CB3" w:rsidR="00F115CE" w:rsidRPr="00EF3BFC" w:rsidRDefault="00F115CE" w:rsidP="00CE57D7">
            <w:pPr>
              <w:pStyle w:val="leeg"/>
              <w:rPr>
                <w:rFonts w:asciiTheme="minorHAnsi" w:hAnsiTheme="minorHAnsi"/>
              </w:rPr>
            </w:pPr>
            <w:r>
              <w:rPr>
                <w:rFonts w:asciiTheme="minorHAnsi" w:hAnsiTheme="minorHAnsi"/>
              </w:rPr>
              <w:t>3.</w:t>
            </w:r>
          </w:p>
        </w:tc>
        <w:tc>
          <w:tcPr>
            <w:tcW w:w="3762" w:type="dxa"/>
            <w:gridSpan w:val="2"/>
            <w:tcBorders>
              <w:top w:val="dotted" w:sz="4" w:space="0" w:color="auto"/>
              <w:bottom w:val="dotted" w:sz="4" w:space="0" w:color="auto"/>
            </w:tcBorders>
            <w:shd w:val="clear" w:color="auto" w:fill="auto"/>
          </w:tcPr>
          <w:p w14:paraId="0BC423D1"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Technieken voor het vervoeren, manipuleren en immobiliseren van dieren</w:t>
            </w:r>
          </w:p>
          <w:p w14:paraId="2855E927" w14:textId="7F80BF40" w:rsidR="00F428DC" w:rsidRPr="00F428DC" w:rsidRDefault="00F428DC" w:rsidP="00CE57D7">
            <w:pPr>
              <w:widowControl w:val="0"/>
              <w:tabs>
                <w:tab w:val="left" w:pos="-720"/>
              </w:tabs>
              <w:jc w:val="both"/>
              <w:rPr>
                <w:rFonts w:asciiTheme="minorHAnsi" w:hAnsiTheme="minorHAnsi"/>
                <w:i/>
                <w:lang w:val="en-US"/>
              </w:rPr>
            </w:pPr>
            <w:r w:rsidRPr="00F428DC">
              <w:rPr>
                <w:rFonts w:asciiTheme="minorHAnsi" w:hAnsiTheme="minorHAnsi"/>
                <w:i/>
                <w:spacing w:val="-3"/>
                <w:sz w:val="22"/>
                <w:szCs w:val="22"/>
                <w:lang w:val="en-US"/>
              </w:rPr>
              <w:t>Techniques for transporting, manipulation and immobilising animals</w:t>
            </w:r>
          </w:p>
        </w:tc>
        <w:tc>
          <w:tcPr>
            <w:tcW w:w="528" w:type="dxa"/>
            <w:gridSpan w:val="2"/>
            <w:shd w:val="clear" w:color="auto" w:fill="auto"/>
          </w:tcPr>
          <w:p w14:paraId="02DE40C2" w14:textId="77777777" w:rsidR="00F115CE" w:rsidRPr="00F428DC" w:rsidRDefault="00F115CE" w:rsidP="00CE57D7">
            <w:pPr>
              <w:rPr>
                <w:rFonts w:asciiTheme="minorHAnsi" w:hAnsiTheme="minorHAnsi"/>
                <w:lang w:val="en-US"/>
              </w:rPr>
            </w:pPr>
          </w:p>
        </w:tc>
        <w:tc>
          <w:tcPr>
            <w:tcW w:w="5670" w:type="dxa"/>
            <w:gridSpan w:val="2"/>
            <w:tcBorders>
              <w:top w:val="dotted" w:sz="4" w:space="0" w:color="auto"/>
              <w:bottom w:val="dotted" w:sz="4" w:space="0" w:color="auto"/>
            </w:tcBorders>
            <w:shd w:val="clear" w:color="auto" w:fill="auto"/>
          </w:tcPr>
          <w:p w14:paraId="2366FFCF" w14:textId="77777777" w:rsidR="00F115CE" w:rsidRPr="00EF3BFC" w:rsidRDefault="00F115CE"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gridSpan w:val="2"/>
            <w:shd w:val="clear" w:color="auto" w:fill="auto"/>
          </w:tcPr>
          <w:p w14:paraId="41707DEB" w14:textId="77777777" w:rsidR="00F115CE" w:rsidRPr="00EF3BFC" w:rsidRDefault="00F115CE" w:rsidP="00CE57D7">
            <w:pPr>
              <w:rPr>
                <w:rFonts w:asciiTheme="minorHAnsi" w:hAnsiTheme="minorHAnsi"/>
              </w:rPr>
            </w:pPr>
          </w:p>
        </w:tc>
      </w:tr>
      <w:tr w:rsidR="00F115CE" w:rsidRPr="00EF3BFC" w14:paraId="36D5FD3A" w14:textId="77777777" w:rsidTr="00F428DC">
        <w:trPr>
          <w:trHeight w:val="340"/>
        </w:trPr>
        <w:tc>
          <w:tcPr>
            <w:tcW w:w="426" w:type="dxa"/>
            <w:gridSpan w:val="2"/>
          </w:tcPr>
          <w:p w14:paraId="3769F0A5" w14:textId="73DD60E3" w:rsidR="00F115CE" w:rsidRPr="00EF3BFC" w:rsidRDefault="00F115CE" w:rsidP="00CE57D7">
            <w:pPr>
              <w:pStyle w:val="leeg"/>
              <w:rPr>
                <w:rFonts w:asciiTheme="minorHAnsi" w:hAnsiTheme="minorHAnsi"/>
              </w:rPr>
            </w:pPr>
            <w:r>
              <w:rPr>
                <w:rFonts w:asciiTheme="minorHAnsi" w:hAnsiTheme="minorHAnsi"/>
              </w:rPr>
              <w:t>4.</w:t>
            </w:r>
          </w:p>
        </w:tc>
        <w:tc>
          <w:tcPr>
            <w:tcW w:w="3762" w:type="dxa"/>
            <w:gridSpan w:val="2"/>
            <w:tcBorders>
              <w:top w:val="dotted" w:sz="4" w:space="0" w:color="auto"/>
              <w:bottom w:val="dotted" w:sz="4" w:space="0" w:color="auto"/>
            </w:tcBorders>
            <w:shd w:val="clear" w:color="auto" w:fill="auto"/>
          </w:tcPr>
          <w:p w14:paraId="3790BB49"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Technieken, methodologie en procedures die in de verschillende fasen van de dierproeven moeten worden gevolgd</w:t>
            </w:r>
          </w:p>
          <w:p w14:paraId="0FB667D2" w14:textId="6C5BCC95" w:rsidR="00F428DC" w:rsidRPr="00BE3F01" w:rsidRDefault="00F428DC" w:rsidP="00CE57D7">
            <w:pPr>
              <w:widowControl w:val="0"/>
              <w:tabs>
                <w:tab w:val="left" w:pos="-720"/>
              </w:tabs>
              <w:jc w:val="both"/>
              <w:rPr>
                <w:rFonts w:asciiTheme="minorHAnsi" w:hAnsiTheme="minorHAnsi"/>
                <w:i/>
                <w:spacing w:val="-3"/>
                <w:lang w:val="en-US"/>
              </w:rPr>
            </w:pPr>
            <w:r w:rsidRPr="00BE3F01">
              <w:rPr>
                <w:rFonts w:asciiTheme="minorHAnsi" w:hAnsiTheme="minorHAnsi"/>
                <w:i/>
                <w:spacing w:val="-3"/>
                <w:sz w:val="22"/>
                <w:szCs w:val="22"/>
                <w:lang w:val="en-US"/>
              </w:rPr>
              <w:t xml:space="preserve">Techniques, methodology and procedures </w:t>
            </w:r>
            <w:r w:rsidR="00BE3F01" w:rsidRPr="00BE3F01">
              <w:rPr>
                <w:rFonts w:asciiTheme="minorHAnsi" w:hAnsiTheme="minorHAnsi"/>
                <w:i/>
                <w:spacing w:val="-3"/>
                <w:sz w:val="22"/>
                <w:szCs w:val="22"/>
                <w:lang w:val="en-US"/>
              </w:rPr>
              <w:t>which must be followed in the different phase of animal experiments</w:t>
            </w:r>
          </w:p>
        </w:tc>
        <w:tc>
          <w:tcPr>
            <w:tcW w:w="528" w:type="dxa"/>
            <w:gridSpan w:val="2"/>
            <w:shd w:val="clear" w:color="auto" w:fill="auto"/>
          </w:tcPr>
          <w:p w14:paraId="63B996B0" w14:textId="77777777" w:rsidR="00F115CE" w:rsidRPr="00BE3F01" w:rsidRDefault="00F115CE" w:rsidP="00CE57D7">
            <w:pPr>
              <w:rPr>
                <w:rFonts w:asciiTheme="minorHAnsi" w:hAnsiTheme="minorHAnsi"/>
                <w:lang w:val="en-US"/>
              </w:rPr>
            </w:pPr>
          </w:p>
        </w:tc>
        <w:tc>
          <w:tcPr>
            <w:tcW w:w="5670" w:type="dxa"/>
            <w:gridSpan w:val="2"/>
            <w:tcBorders>
              <w:top w:val="dotted" w:sz="4" w:space="0" w:color="auto"/>
              <w:bottom w:val="dotted" w:sz="4" w:space="0" w:color="auto"/>
            </w:tcBorders>
            <w:shd w:val="clear" w:color="auto" w:fill="auto"/>
          </w:tcPr>
          <w:p w14:paraId="61D6CF01" w14:textId="6EB20437"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gridSpan w:val="2"/>
            <w:shd w:val="clear" w:color="auto" w:fill="auto"/>
          </w:tcPr>
          <w:p w14:paraId="08D036E1" w14:textId="77777777" w:rsidR="00F115CE" w:rsidRPr="00EF3BFC" w:rsidRDefault="00F115CE" w:rsidP="00CE57D7">
            <w:pPr>
              <w:rPr>
                <w:rFonts w:asciiTheme="minorHAnsi" w:hAnsiTheme="minorHAnsi"/>
              </w:rPr>
            </w:pPr>
          </w:p>
        </w:tc>
      </w:tr>
      <w:tr w:rsidR="00F115CE" w:rsidRPr="00EF3BFC" w14:paraId="670AD438" w14:textId="77777777" w:rsidTr="00F428DC">
        <w:trPr>
          <w:trHeight w:val="340"/>
        </w:trPr>
        <w:tc>
          <w:tcPr>
            <w:tcW w:w="426" w:type="dxa"/>
            <w:gridSpan w:val="2"/>
          </w:tcPr>
          <w:p w14:paraId="53376A61" w14:textId="0EDAD7B5" w:rsidR="00F115CE" w:rsidRPr="00EF3BFC" w:rsidRDefault="00F115CE" w:rsidP="00CE57D7">
            <w:pPr>
              <w:pStyle w:val="leeg"/>
              <w:rPr>
                <w:rFonts w:asciiTheme="minorHAnsi" w:hAnsiTheme="minorHAnsi"/>
              </w:rPr>
            </w:pPr>
            <w:r>
              <w:rPr>
                <w:rFonts w:asciiTheme="minorHAnsi" w:hAnsiTheme="minorHAnsi"/>
              </w:rPr>
              <w:t>5.</w:t>
            </w:r>
          </w:p>
        </w:tc>
        <w:tc>
          <w:tcPr>
            <w:tcW w:w="3762" w:type="dxa"/>
            <w:gridSpan w:val="2"/>
            <w:tcBorders>
              <w:top w:val="dotted" w:sz="4" w:space="0" w:color="auto"/>
              <w:bottom w:val="dotted" w:sz="4" w:space="0" w:color="auto"/>
            </w:tcBorders>
            <w:shd w:val="clear" w:color="auto" w:fill="auto"/>
          </w:tcPr>
          <w:p w14:paraId="698D27C8"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Controle op de biologische parameters en op de validatie van de proeven</w:t>
            </w:r>
          </w:p>
          <w:p w14:paraId="3C31413B" w14:textId="4A8672F3" w:rsidR="00BE3F01" w:rsidRPr="00BE3F01" w:rsidRDefault="00BE3F01" w:rsidP="00CE57D7">
            <w:pPr>
              <w:widowControl w:val="0"/>
              <w:tabs>
                <w:tab w:val="left" w:pos="-720"/>
              </w:tabs>
              <w:jc w:val="both"/>
              <w:rPr>
                <w:rFonts w:asciiTheme="minorHAnsi" w:hAnsiTheme="minorHAnsi"/>
                <w:i/>
                <w:spacing w:val="-3"/>
                <w:lang w:val="en-US"/>
              </w:rPr>
            </w:pPr>
            <w:r w:rsidRPr="00BE3F01">
              <w:rPr>
                <w:rFonts w:asciiTheme="minorHAnsi" w:hAnsiTheme="minorHAnsi"/>
                <w:i/>
                <w:spacing w:val="-3"/>
                <w:sz w:val="22"/>
                <w:szCs w:val="22"/>
                <w:lang w:val="en-US"/>
              </w:rPr>
              <w:t>Checking the biological parameters and validation of the experiments</w:t>
            </w:r>
          </w:p>
        </w:tc>
        <w:tc>
          <w:tcPr>
            <w:tcW w:w="528" w:type="dxa"/>
            <w:gridSpan w:val="2"/>
            <w:shd w:val="clear" w:color="auto" w:fill="auto"/>
          </w:tcPr>
          <w:p w14:paraId="48A05A90" w14:textId="77777777" w:rsidR="00F115CE" w:rsidRPr="00BE3F01" w:rsidRDefault="00F115CE" w:rsidP="00CE57D7">
            <w:pPr>
              <w:rPr>
                <w:rFonts w:asciiTheme="minorHAnsi" w:hAnsiTheme="minorHAnsi"/>
                <w:lang w:val="en-US"/>
              </w:rPr>
            </w:pPr>
          </w:p>
        </w:tc>
        <w:tc>
          <w:tcPr>
            <w:tcW w:w="5670" w:type="dxa"/>
            <w:gridSpan w:val="2"/>
            <w:tcBorders>
              <w:top w:val="dotted" w:sz="4" w:space="0" w:color="auto"/>
              <w:bottom w:val="dotted" w:sz="4" w:space="0" w:color="auto"/>
            </w:tcBorders>
            <w:shd w:val="clear" w:color="auto" w:fill="auto"/>
          </w:tcPr>
          <w:p w14:paraId="4ABF0FE4" w14:textId="40550605"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gridSpan w:val="2"/>
            <w:shd w:val="clear" w:color="auto" w:fill="auto"/>
          </w:tcPr>
          <w:p w14:paraId="1ED185E8" w14:textId="77777777" w:rsidR="00F115CE" w:rsidRPr="00EF3BFC" w:rsidRDefault="00F115CE" w:rsidP="00CE57D7">
            <w:pPr>
              <w:rPr>
                <w:rFonts w:asciiTheme="minorHAnsi" w:hAnsiTheme="minorHAnsi"/>
              </w:rPr>
            </w:pPr>
          </w:p>
        </w:tc>
      </w:tr>
      <w:tr w:rsidR="00F115CE" w:rsidRPr="00EF3BFC" w14:paraId="7124DC8D" w14:textId="77777777" w:rsidTr="00F428DC">
        <w:trPr>
          <w:trHeight w:val="340"/>
        </w:trPr>
        <w:tc>
          <w:tcPr>
            <w:tcW w:w="426" w:type="dxa"/>
            <w:gridSpan w:val="2"/>
          </w:tcPr>
          <w:p w14:paraId="5D646050" w14:textId="7C91FC50" w:rsidR="00F115CE" w:rsidRPr="00EF3BFC" w:rsidRDefault="00F115CE" w:rsidP="00CE57D7">
            <w:pPr>
              <w:pStyle w:val="leeg"/>
              <w:rPr>
                <w:rFonts w:asciiTheme="minorHAnsi" w:hAnsiTheme="minorHAnsi"/>
              </w:rPr>
            </w:pPr>
            <w:r>
              <w:rPr>
                <w:rFonts w:asciiTheme="minorHAnsi" w:hAnsiTheme="minorHAnsi"/>
              </w:rPr>
              <w:t>6.</w:t>
            </w:r>
          </w:p>
        </w:tc>
        <w:tc>
          <w:tcPr>
            <w:tcW w:w="3762" w:type="dxa"/>
            <w:gridSpan w:val="2"/>
            <w:tcBorders>
              <w:top w:val="dotted" w:sz="4" w:space="0" w:color="auto"/>
              <w:bottom w:val="dotted" w:sz="4" w:space="0" w:color="auto"/>
            </w:tcBorders>
            <w:shd w:val="clear" w:color="auto" w:fill="auto"/>
          </w:tcPr>
          <w:p w14:paraId="506FCE81"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Principes en methoden m.b.t. plaatselijke en volledige verdoving</w:t>
            </w:r>
          </w:p>
          <w:p w14:paraId="4EBCA669" w14:textId="617AFC4B" w:rsidR="00BE3F01" w:rsidRPr="00BE3F01" w:rsidRDefault="00BE3F01" w:rsidP="00CE57D7">
            <w:pPr>
              <w:widowControl w:val="0"/>
              <w:tabs>
                <w:tab w:val="left" w:pos="-720"/>
              </w:tabs>
              <w:jc w:val="both"/>
              <w:rPr>
                <w:rFonts w:asciiTheme="minorHAnsi" w:hAnsiTheme="minorHAnsi"/>
                <w:i/>
                <w:spacing w:val="-3"/>
                <w:lang w:val="en-US"/>
              </w:rPr>
            </w:pPr>
            <w:r w:rsidRPr="00BE3F01">
              <w:rPr>
                <w:rFonts w:asciiTheme="minorHAnsi" w:hAnsiTheme="minorHAnsi"/>
                <w:i/>
                <w:spacing w:val="-3"/>
                <w:sz w:val="22"/>
                <w:szCs w:val="22"/>
                <w:lang w:val="en-US"/>
              </w:rPr>
              <w:t>Principals and methods concerning local and full anesthesia</w:t>
            </w:r>
          </w:p>
        </w:tc>
        <w:tc>
          <w:tcPr>
            <w:tcW w:w="528" w:type="dxa"/>
            <w:gridSpan w:val="2"/>
            <w:shd w:val="clear" w:color="auto" w:fill="auto"/>
          </w:tcPr>
          <w:p w14:paraId="3648FA8A" w14:textId="77777777" w:rsidR="00F115CE" w:rsidRPr="00BE3F01" w:rsidRDefault="00F115CE" w:rsidP="00CE57D7">
            <w:pPr>
              <w:rPr>
                <w:rFonts w:asciiTheme="minorHAnsi" w:hAnsiTheme="minorHAnsi"/>
                <w:lang w:val="en-US"/>
              </w:rPr>
            </w:pPr>
          </w:p>
        </w:tc>
        <w:tc>
          <w:tcPr>
            <w:tcW w:w="5670" w:type="dxa"/>
            <w:gridSpan w:val="2"/>
            <w:tcBorders>
              <w:top w:val="dotted" w:sz="4" w:space="0" w:color="auto"/>
              <w:bottom w:val="dotted" w:sz="4" w:space="0" w:color="auto"/>
            </w:tcBorders>
            <w:shd w:val="clear" w:color="auto" w:fill="auto"/>
          </w:tcPr>
          <w:p w14:paraId="28C0454B" w14:textId="251F5BBB"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gridSpan w:val="2"/>
            <w:shd w:val="clear" w:color="auto" w:fill="auto"/>
          </w:tcPr>
          <w:p w14:paraId="732F1AD2" w14:textId="77777777" w:rsidR="00F115CE" w:rsidRPr="00EF3BFC" w:rsidRDefault="00F115CE" w:rsidP="00CE57D7">
            <w:pPr>
              <w:rPr>
                <w:rFonts w:asciiTheme="minorHAnsi" w:hAnsiTheme="minorHAnsi"/>
              </w:rPr>
            </w:pPr>
          </w:p>
        </w:tc>
      </w:tr>
      <w:tr w:rsidR="00F115CE" w:rsidRPr="00EF3BFC" w14:paraId="2D6BAB1B" w14:textId="77777777" w:rsidTr="00F428DC">
        <w:trPr>
          <w:trHeight w:val="340"/>
        </w:trPr>
        <w:tc>
          <w:tcPr>
            <w:tcW w:w="426" w:type="dxa"/>
            <w:gridSpan w:val="2"/>
          </w:tcPr>
          <w:p w14:paraId="31FEC9B6" w14:textId="078986CC" w:rsidR="00F115CE" w:rsidRPr="00EF3BFC" w:rsidRDefault="00F115CE" w:rsidP="00CE57D7">
            <w:pPr>
              <w:pStyle w:val="leeg"/>
              <w:rPr>
                <w:rFonts w:asciiTheme="minorHAnsi" w:hAnsiTheme="minorHAnsi"/>
              </w:rPr>
            </w:pPr>
            <w:r>
              <w:rPr>
                <w:rFonts w:asciiTheme="minorHAnsi" w:hAnsiTheme="minorHAnsi"/>
              </w:rPr>
              <w:t>7.</w:t>
            </w:r>
          </w:p>
        </w:tc>
        <w:tc>
          <w:tcPr>
            <w:tcW w:w="3762" w:type="dxa"/>
            <w:gridSpan w:val="2"/>
            <w:tcBorders>
              <w:top w:val="dotted" w:sz="4" w:space="0" w:color="auto"/>
              <w:bottom w:val="dotted" w:sz="4" w:space="0" w:color="auto"/>
            </w:tcBorders>
            <w:shd w:val="clear" w:color="auto" w:fill="auto"/>
          </w:tcPr>
          <w:p w14:paraId="7BD3FE40"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Basisprincipes van de heelkunde en de steriliteit bij heelkundige operaties</w:t>
            </w:r>
          </w:p>
          <w:p w14:paraId="19C9441C" w14:textId="47CB4C8D" w:rsidR="00BE3F01" w:rsidRPr="00BE3F01" w:rsidRDefault="00BE3F01" w:rsidP="00CE57D7">
            <w:pPr>
              <w:widowControl w:val="0"/>
              <w:tabs>
                <w:tab w:val="left" w:pos="-720"/>
              </w:tabs>
              <w:jc w:val="both"/>
              <w:rPr>
                <w:rFonts w:asciiTheme="minorHAnsi" w:hAnsiTheme="minorHAnsi"/>
                <w:i/>
                <w:spacing w:val="-3"/>
                <w:lang w:val="en-US"/>
              </w:rPr>
            </w:pPr>
            <w:r w:rsidRPr="00BE3F01">
              <w:rPr>
                <w:rFonts w:asciiTheme="minorHAnsi" w:hAnsiTheme="minorHAnsi"/>
                <w:i/>
                <w:spacing w:val="-3"/>
                <w:sz w:val="22"/>
                <w:szCs w:val="22"/>
                <w:lang w:val="en-US"/>
              </w:rPr>
              <w:t>Basic principals of surgery and sterility during surgery</w:t>
            </w:r>
          </w:p>
        </w:tc>
        <w:tc>
          <w:tcPr>
            <w:tcW w:w="528" w:type="dxa"/>
            <w:gridSpan w:val="2"/>
            <w:shd w:val="clear" w:color="auto" w:fill="auto"/>
          </w:tcPr>
          <w:p w14:paraId="5946B106" w14:textId="77777777" w:rsidR="00F115CE" w:rsidRPr="00BE3F01" w:rsidRDefault="00F115CE" w:rsidP="00CE57D7">
            <w:pPr>
              <w:rPr>
                <w:rFonts w:asciiTheme="minorHAnsi" w:hAnsiTheme="minorHAnsi"/>
                <w:lang w:val="en-US"/>
              </w:rPr>
            </w:pPr>
          </w:p>
        </w:tc>
        <w:tc>
          <w:tcPr>
            <w:tcW w:w="5670" w:type="dxa"/>
            <w:gridSpan w:val="2"/>
            <w:tcBorders>
              <w:top w:val="dotted" w:sz="4" w:space="0" w:color="auto"/>
              <w:bottom w:val="dotted" w:sz="4" w:space="0" w:color="auto"/>
            </w:tcBorders>
            <w:shd w:val="clear" w:color="auto" w:fill="auto"/>
          </w:tcPr>
          <w:p w14:paraId="08021EA1" w14:textId="4C06890C"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gridSpan w:val="2"/>
            <w:shd w:val="clear" w:color="auto" w:fill="auto"/>
          </w:tcPr>
          <w:p w14:paraId="545DCC19" w14:textId="77777777" w:rsidR="00F115CE" w:rsidRPr="00EF3BFC" w:rsidRDefault="00F115CE" w:rsidP="00CE57D7">
            <w:pPr>
              <w:rPr>
                <w:rFonts w:asciiTheme="minorHAnsi" w:hAnsiTheme="minorHAnsi"/>
              </w:rPr>
            </w:pPr>
          </w:p>
        </w:tc>
      </w:tr>
      <w:tr w:rsidR="00F115CE" w:rsidRPr="00EF3BFC" w14:paraId="31551F0F" w14:textId="77777777" w:rsidTr="00F428DC">
        <w:trPr>
          <w:trHeight w:val="340"/>
        </w:trPr>
        <w:tc>
          <w:tcPr>
            <w:tcW w:w="426" w:type="dxa"/>
            <w:gridSpan w:val="2"/>
          </w:tcPr>
          <w:p w14:paraId="3E76AC32" w14:textId="4204EBCB" w:rsidR="00F115CE" w:rsidRPr="00EF3BFC" w:rsidRDefault="00F115CE" w:rsidP="00CE57D7">
            <w:pPr>
              <w:pStyle w:val="leeg"/>
              <w:rPr>
                <w:rFonts w:asciiTheme="minorHAnsi" w:hAnsiTheme="minorHAnsi"/>
              </w:rPr>
            </w:pPr>
            <w:r>
              <w:rPr>
                <w:rFonts w:asciiTheme="minorHAnsi" w:hAnsiTheme="minorHAnsi"/>
              </w:rPr>
              <w:t>8.</w:t>
            </w:r>
          </w:p>
        </w:tc>
        <w:tc>
          <w:tcPr>
            <w:tcW w:w="3762" w:type="dxa"/>
            <w:gridSpan w:val="2"/>
            <w:tcBorders>
              <w:top w:val="dotted" w:sz="4" w:space="0" w:color="auto"/>
              <w:bottom w:val="dotted" w:sz="4" w:space="0" w:color="auto"/>
            </w:tcBorders>
            <w:shd w:val="clear" w:color="auto" w:fill="auto"/>
          </w:tcPr>
          <w:p w14:paraId="7051B89E" w14:textId="77777777" w:rsidR="00F115CE" w:rsidRPr="00E1453B" w:rsidRDefault="00F115CE" w:rsidP="00CE57D7">
            <w:pPr>
              <w:widowControl w:val="0"/>
              <w:tabs>
                <w:tab w:val="left" w:pos="-720"/>
              </w:tabs>
              <w:jc w:val="both"/>
              <w:rPr>
                <w:rFonts w:asciiTheme="minorHAnsi" w:hAnsiTheme="minorHAnsi"/>
                <w:spacing w:val="-3"/>
                <w:sz w:val="22"/>
                <w:szCs w:val="22"/>
                <w:lang w:val="en-US"/>
              </w:rPr>
            </w:pPr>
            <w:r w:rsidRPr="00E1453B">
              <w:rPr>
                <w:rFonts w:asciiTheme="minorHAnsi" w:hAnsiTheme="minorHAnsi"/>
                <w:spacing w:val="-3"/>
                <w:sz w:val="22"/>
                <w:szCs w:val="22"/>
                <w:lang w:val="en-US"/>
              </w:rPr>
              <w:t>Principes en methoden m.b.t. euthanasie</w:t>
            </w:r>
          </w:p>
          <w:p w14:paraId="2E03A67F" w14:textId="6A904A8D" w:rsidR="00BE3F01" w:rsidRPr="00BE3F01" w:rsidRDefault="00BE3F01" w:rsidP="00CE57D7">
            <w:pPr>
              <w:widowControl w:val="0"/>
              <w:tabs>
                <w:tab w:val="left" w:pos="-720"/>
              </w:tabs>
              <w:jc w:val="both"/>
              <w:rPr>
                <w:rFonts w:asciiTheme="minorHAnsi" w:hAnsiTheme="minorHAnsi"/>
                <w:i/>
                <w:spacing w:val="-3"/>
                <w:lang w:val="en-US"/>
              </w:rPr>
            </w:pPr>
            <w:r w:rsidRPr="00BE3F01">
              <w:rPr>
                <w:rFonts w:asciiTheme="minorHAnsi" w:hAnsiTheme="minorHAnsi"/>
                <w:i/>
                <w:spacing w:val="-3"/>
                <w:sz w:val="22"/>
                <w:szCs w:val="22"/>
                <w:lang w:val="en-US"/>
              </w:rPr>
              <w:t>Principals and methods for euthanasia</w:t>
            </w:r>
          </w:p>
        </w:tc>
        <w:tc>
          <w:tcPr>
            <w:tcW w:w="528" w:type="dxa"/>
            <w:gridSpan w:val="2"/>
            <w:shd w:val="clear" w:color="auto" w:fill="auto"/>
          </w:tcPr>
          <w:p w14:paraId="5D1719A5" w14:textId="77777777" w:rsidR="00F115CE" w:rsidRPr="00BE3F01" w:rsidRDefault="00F115CE" w:rsidP="00CE57D7">
            <w:pPr>
              <w:rPr>
                <w:rFonts w:asciiTheme="minorHAnsi" w:hAnsiTheme="minorHAnsi"/>
                <w:lang w:val="en-US"/>
              </w:rPr>
            </w:pPr>
          </w:p>
        </w:tc>
        <w:tc>
          <w:tcPr>
            <w:tcW w:w="5670" w:type="dxa"/>
            <w:gridSpan w:val="2"/>
            <w:tcBorders>
              <w:top w:val="dotted" w:sz="4" w:space="0" w:color="auto"/>
              <w:bottom w:val="dotted" w:sz="4" w:space="0" w:color="auto"/>
            </w:tcBorders>
            <w:shd w:val="clear" w:color="auto" w:fill="auto"/>
          </w:tcPr>
          <w:p w14:paraId="5A3FC208" w14:textId="223CA6E2"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gridSpan w:val="2"/>
            <w:shd w:val="clear" w:color="auto" w:fill="auto"/>
          </w:tcPr>
          <w:p w14:paraId="5B0386BE" w14:textId="77777777" w:rsidR="00F115CE" w:rsidRPr="00EF3BFC" w:rsidRDefault="00F115CE" w:rsidP="00CE57D7">
            <w:pPr>
              <w:rPr>
                <w:rFonts w:asciiTheme="minorHAnsi" w:hAnsiTheme="minorHAnsi"/>
              </w:rPr>
            </w:pPr>
          </w:p>
        </w:tc>
      </w:tr>
      <w:tr w:rsidR="00F115CE" w:rsidRPr="00EF3BFC" w14:paraId="7AE77E53" w14:textId="77777777" w:rsidTr="00F428DC">
        <w:trPr>
          <w:trHeight w:val="340"/>
        </w:trPr>
        <w:tc>
          <w:tcPr>
            <w:tcW w:w="426" w:type="dxa"/>
            <w:gridSpan w:val="2"/>
          </w:tcPr>
          <w:p w14:paraId="71F7C40D" w14:textId="51D6A09D" w:rsidR="00F115CE" w:rsidRPr="00EF3BFC" w:rsidRDefault="00F115CE" w:rsidP="00CE57D7">
            <w:pPr>
              <w:pStyle w:val="leeg"/>
              <w:rPr>
                <w:rFonts w:asciiTheme="minorHAnsi" w:hAnsiTheme="minorHAnsi"/>
              </w:rPr>
            </w:pPr>
            <w:r>
              <w:rPr>
                <w:rFonts w:asciiTheme="minorHAnsi" w:hAnsiTheme="minorHAnsi"/>
              </w:rPr>
              <w:t>9.</w:t>
            </w:r>
          </w:p>
        </w:tc>
        <w:tc>
          <w:tcPr>
            <w:tcW w:w="3762" w:type="dxa"/>
            <w:gridSpan w:val="2"/>
            <w:tcBorders>
              <w:top w:val="dotted" w:sz="4" w:space="0" w:color="auto"/>
              <w:bottom w:val="dotted" w:sz="4" w:space="0" w:color="auto"/>
            </w:tcBorders>
            <w:shd w:val="clear" w:color="auto" w:fill="auto"/>
          </w:tcPr>
          <w:p w14:paraId="65ADFDB6"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Dierenwelzijn: studie van de behoeften en evaluatie van de graad van stress, pijn, angst en onbehagen bij proefdieren</w:t>
            </w:r>
          </w:p>
          <w:p w14:paraId="78CC29A1" w14:textId="033F45D7" w:rsidR="00BE3F01" w:rsidRPr="00BE3F01" w:rsidRDefault="00BE3F01" w:rsidP="00CE57D7">
            <w:pPr>
              <w:widowControl w:val="0"/>
              <w:tabs>
                <w:tab w:val="left" w:pos="-720"/>
              </w:tabs>
              <w:jc w:val="both"/>
              <w:rPr>
                <w:rFonts w:asciiTheme="minorHAnsi" w:hAnsiTheme="minorHAnsi"/>
                <w:i/>
                <w:spacing w:val="-3"/>
                <w:lang w:val="en-US"/>
              </w:rPr>
            </w:pPr>
            <w:r w:rsidRPr="00BE3F01">
              <w:rPr>
                <w:rFonts w:asciiTheme="minorHAnsi" w:hAnsiTheme="minorHAnsi"/>
                <w:i/>
                <w:spacing w:val="-3"/>
                <w:sz w:val="22"/>
                <w:szCs w:val="22"/>
                <w:lang w:val="en-US"/>
              </w:rPr>
              <w:t xml:space="preserve">Animal welfare: study of the needs and evaluation of degree of stress, pain, anxiety and discomfort </w:t>
            </w:r>
            <w:r>
              <w:rPr>
                <w:rFonts w:asciiTheme="minorHAnsi" w:hAnsiTheme="minorHAnsi"/>
                <w:i/>
                <w:spacing w:val="-3"/>
                <w:sz w:val="22"/>
                <w:szCs w:val="22"/>
                <w:lang w:val="en-US"/>
              </w:rPr>
              <w:t>in lab animals</w:t>
            </w:r>
          </w:p>
        </w:tc>
        <w:tc>
          <w:tcPr>
            <w:tcW w:w="528" w:type="dxa"/>
            <w:gridSpan w:val="2"/>
            <w:shd w:val="clear" w:color="auto" w:fill="auto"/>
          </w:tcPr>
          <w:p w14:paraId="4B65F7D4" w14:textId="77777777" w:rsidR="00F115CE" w:rsidRPr="00BE3F01" w:rsidRDefault="00F115CE" w:rsidP="00CE57D7">
            <w:pPr>
              <w:rPr>
                <w:rFonts w:asciiTheme="minorHAnsi" w:hAnsiTheme="minorHAnsi"/>
                <w:lang w:val="en-US"/>
              </w:rPr>
            </w:pPr>
          </w:p>
        </w:tc>
        <w:tc>
          <w:tcPr>
            <w:tcW w:w="5670" w:type="dxa"/>
            <w:gridSpan w:val="2"/>
            <w:tcBorders>
              <w:top w:val="dotted" w:sz="4" w:space="0" w:color="auto"/>
              <w:bottom w:val="dotted" w:sz="4" w:space="0" w:color="auto"/>
            </w:tcBorders>
            <w:shd w:val="clear" w:color="auto" w:fill="auto"/>
          </w:tcPr>
          <w:p w14:paraId="21E1610D" w14:textId="39010A96"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gridSpan w:val="2"/>
            <w:shd w:val="clear" w:color="auto" w:fill="auto"/>
          </w:tcPr>
          <w:p w14:paraId="5E54EBD0" w14:textId="77777777" w:rsidR="00F115CE" w:rsidRPr="00EF3BFC" w:rsidRDefault="00F115CE" w:rsidP="00CE57D7">
            <w:pPr>
              <w:rPr>
                <w:rFonts w:asciiTheme="minorHAnsi" w:hAnsiTheme="minorHAnsi"/>
              </w:rPr>
            </w:pPr>
          </w:p>
        </w:tc>
      </w:tr>
      <w:tr w:rsidR="00F115CE" w:rsidRPr="00EF3BFC" w14:paraId="53A4FDA8" w14:textId="77777777" w:rsidTr="00F428DC">
        <w:trPr>
          <w:trHeight w:val="340"/>
        </w:trPr>
        <w:tc>
          <w:tcPr>
            <w:tcW w:w="426" w:type="dxa"/>
            <w:gridSpan w:val="2"/>
          </w:tcPr>
          <w:p w14:paraId="48C1BB1F" w14:textId="31DC8705" w:rsidR="00F115CE" w:rsidRPr="00EF3BFC" w:rsidRDefault="00F115CE" w:rsidP="00CE57D7">
            <w:pPr>
              <w:pStyle w:val="leeg"/>
              <w:rPr>
                <w:rFonts w:asciiTheme="minorHAnsi" w:hAnsiTheme="minorHAnsi"/>
              </w:rPr>
            </w:pPr>
            <w:r>
              <w:rPr>
                <w:rFonts w:asciiTheme="minorHAnsi" w:hAnsiTheme="minorHAnsi"/>
              </w:rPr>
              <w:t>10.</w:t>
            </w:r>
          </w:p>
        </w:tc>
        <w:tc>
          <w:tcPr>
            <w:tcW w:w="3762" w:type="dxa"/>
            <w:gridSpan w:val="2"/>
            <w:tcBorders>
              <w:top w:val="dotted" w:sz="4" w:space="0" w:color="auto"/>
              <w:bottom w:val="dotted" w:sz="4" w:space="0" w:color="auto"/>
            </w:tcBorders>
            <w:shd w:val="clear" w:color="auto" w:fill="auto"/>
          </w:tcPr>
          <w:p w14:paraId="113CD810"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Controle op en verrijking van de omgeving</w:t>
            </w:r>
          </w:p>
          <w:p w14:paraId="793B6CED" w14:textId="32885578" w:rsidR="00BE3F01" w:rsidRPr="00BE3F01" w:rsidRDefault="00BE3F01" w:rsidP="00CE57D7">
            <w:pPr>
              <w:widowControl w:val="0"/>
              <w:tabs>
                <w:tab w:val="left" w:pos="-720"/>
              </w:tabs>
              <w:jc w:val="both"/>
              <w:rPr>
                <w:rFonts w:asciiTheme="minorHAnsi" w:hAnsiTheme="minorHAnsi"/>
                <w:i/>
                <w:spacing w:val="-3"/>
                <w:sz w:val="22"/>
                <w:szCs w:val="22"/>
                <w:lang w:val="en-US"/>
              </w:rPr>
            </w:pPr>
            <w:r w:rsidRPr="00BE3F01">
              <w:rPr>
                <w:rFonts w:asciiTheme="minorHAnsi" w:hAnsiTheme="minorHAnsi"/>
                <w:i/>
                <w:spacing w:val="-3"/>
                <w:sz w:val="22"/>
                <w:szCs w:val="22"/>
                <w:lang w:val="en-US"/>
              </w:rPr>
              <w:t>Checking the environment and environmental enrichment</w:t>
            </w:r>
          </w:p>
        </w:tc>
        <w:tc>
          <w:tcPr>
            <w:tcW w:w="528" w:type="dxa"/>
            <w:gridSpan w:val="2"/>
            <w:shd w:val="clear" w:color="auto" w:fill="auto"/>
          </w:tcPr>
          <w:p w14:paraId="77CEB7AE" w14:textId="77777777" w:rsidR="00F115CE" w:rsidRPr="00BE3F01" w:rsidRDefault="00F115CE" w:rsidP="00CE57D7">
            <w:pPr>
              <w:rPr>
                <w:rFonts w:asciiTheme="minorHAnsi" w:hAnsiTheme="minorHAnsi"/>
                <w:lang w:val="en-US"/>
              </w:rPr>
            </w:pPr>
          </w:p>
        </w:tc>
        <w:tc>
          <w:tcPr>
            <w:tcW w:w="5670" w:type="dxa"/>
            <w:gridSpan w:val="2"/>
            <w:tcBorders>
              <w:top w:val="dotted" w:sz="4" w:space="0" w:color="auto"/>
              <w:bottom w:val="dotted" w:sz="4" w:space="0" w:color="auto"/>
            </w:tcBorders>
            <w:shd w:val="clear" w:color="auto" w:fill="auto"/>
          </w:tcPr>
          <w:p w14:paraId="50698A84" w14:textId="729F08B2"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gridSpan w:val="2"/>
            <w:shd w:val="clear" w:color="auto" w:fill="auto"/>
          </w:tcPr>
          <w:p w14:paraId="7BF3D0FA" w14:textId="77777777" w:rsidR="00F115CE" w:rsidRPr="00EF3BFC" w:rsidRDefault="00F115CE" w:rsidP="00CE57D7">
            <w:pPr>
              <w:rPr>
                <w:rFonts w:asciiTheme="minorHAnsi" w:hAnsiTheme="minorHAnsi"/>
              </w:rPr>
            </w:pPr>
          </w:p>
        </w:tc>
      </w:tr>
      <w:tr w:rsidR="00F115CE" w:rsidRPr="00EF3BFC" w14:paraId="5906EABE" w14:textId="77777777" w:rsidTr="00F428DC">
        <w:trPr>
          <w:trHeight w:val="340"/>
        </w:trPr>
        <w:tc>
          <w:tcPr>
            <w:tcW w:w="426" w:type="dxa"/>
            <w:gridSpan w:val="2"/>
          </w:tcPr>
          <w:p w14:paraId="38592B9F" w14:textId="74349870" w:rsidR="00F115CE" w:rsidRPr="00EF3BFC" w:rsidRDefault="00F115CE" w:rsidP="00CE57D7">
            <w:pPr>
              <w:pStyle w:val="leeg"/>
              <w:rPr>
                <w:rFonts w:asciiTheme="minorHAnsi" w:hAnsiTheme="minorHAnsi"/>
              </w:rPr>
            </w:pPr>
            <w:r>
              <w:rPr>
                <w:rFonts w:asciiTheme="minorHAnsi" w:hAnsiTheme="minorHAnsi"/>
              </w:rPr>
              <w:lastRenderedPageBreak/>
              <w:t>11.</w:t>
            </w:r>
          </w:p>
        </w:tc>
        <w:tc>
          <w:tcPr>
            <w:tcW w:w="3762" w:type="dxa"/>
            <w:gridSpan w:val="2"/>
            <w:tcBorders>
              <w:top w:val="dotted" w:sz="4" w:space="0" w:color="auto"/>
              <w:bottom w:val="dotted" w:sz="4" w:space="0" w:color="auto"/>
            </w:tcBorders>
            <w:shd w:val="clear" w:color="auto" w:fill="auto"/>
          </w:tcPr>
          <w:p w14:paraId="3A1CE880"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Controle op en identificatie van de belangrijkste ziekten bij proefdieren</w:t>
            </w:r>
          </w:p>
          <w:p w14:paraId="5BB489FE" w14:textId="75085832" w:rsidR="00BE3F01" w:rsidRPr="00BE3F01" w:rsidRDefault="00BE3F01" w:rsidP="00CE57D7">
            <w:pPr>
              <w:widowControl w:val="0"/>
              <w:tabs>
                <w:tab w:val="left" w:pos="-720"/>
              </w:tabs>
              <w:jc w:val="both"/>
              <w:rPr>
                <w:rFonts w:asciiTheme="minorHAnsi" w:hAnsiTheme="minorHAnsi"/>
                <w:i/>
                <w:spacing w:val="-3"/>
                <w:sz w:val="22"/>
                <w:szCs w:val="22"/>
                <w:lang w:val="en-US"/>
              </w:rPr>
            </w:pPr>
            <w:r w:rsidRPr="00BE3F01">
              <w:rPr>
                <w:rFonts w:asciiTheme="minorHAnsi" w:hAnsiTheme="minorHAnsi"/>
                <w:i/>
                <w:spacing w:val="-3"/>
                <w:sz w:val="22"/>
                <w:szCs w:val="22"/>
                <w:lang w:val="en-US"/>
              </w:rPr>
              <w:t>Checking for and identification of the most important diseases in lab animals</w:t>
            </w:r>
          </w:p>
        </w:tc>
        <w:tc>
          <w:tcPr>
            <w:tcW w:w="528" w:type="dxa"/>
            <w:gridSpan w:val="2"/>
            <w:shd w:val="clear" w:color="auto" w:fill="auto"/>
          </w:tcPr>
          <w:p w14:paraId="381EB94E" w14:textId="77777777" w:rsidR="00F115CE" w:rsidRPr="00BE3F01" w:rsidRDefault="00F115CE" w:rsidP="00CE57D7">
            <w:pPr>
              <w:rPr>
                <w:rFonts w:asciiTheme="minorHAnsi" w:hAnsiTheme="minorHAnsi"/>
                <w:lang w:val="en-US"/>
              </w:rPr>
            </w:pPr>
          </w:p>
        </w:tc>
        <w:tc>
          <w:tcPr>
            <w:tcW w:w="5670" w:type="dxa"/>
            <w:gridSpan w:val="2"/>
            <w:tcBorders>
              <w:top w:val="dotted" w:sz="4" w:space="0" w:color="auto"/>
              <w:bottom w:val="dotted" w:sz="4" w:space="0" w:color="auto"/>
            </w:tcBorders>
            <w:shd w:val="clear" w:color="auto" w:fill="auto"/>
          </w:tcPr>
          <w:p w14:paraId="0DB7AB9F" w14:textId="7D93B57C"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gridSpan w:val="2"/>
            <w:shd w:val="clear" w:color="auto" w:fill="auto"/>
          </w:tcPr>
          <w:p w14:paraId="5A3FB4C6" w14:textId="77777777" w:rsidR="00F115CE" w:rsidRPr="00EF3BFC" w:rsidRDefault="00F115CE" w:rsidP="00CE57D7">
            <w:pPr>
              <w:rPr>
                <w:rFonts w:asciiTheme="minorHAnsi" w:hAnsiTheme="minorHAnsi"/>
              </w:rPr>
            </w:pPr>
          </w:p>
        </w:tc>
      </w:tr>
      <w:tr w:rsidR="00F115CE" w:rsidRPr="00EF3BFC" w14:paraId="1DD78B9A" w14:textId="77777777" w:rsidTr="00F428DC">
        <w:trPr>
          <w:trHeight w:val="340"/>
        </w:trPr>
        <w:tc>
          <w:tcPr>
            <w:tcW w:w="426" w:type="dxa"/>
            <w:gridSpan w:val="2"/>
          </w:tcPr>
          <w:p w14:paraId="11DAD6A1" w14:textId="20C907C9" w:rsidR="00F115CE" w:rsidRPr="00EF3BFC" w:rsidRDefault="00F115CE" w:rsidP="00CE57D7">
            <w:pPr>
              <w:pStyle w:val="leeg"/>
              <w:rPr>
                <w:rFonts w:asciiTheme="minorHAnsi" w:hAnsiTheme="minorHAnsi"/>
              </w:rPr>
            </w:pPr>
            <w:r>
              <w:rPr>
                <w:rFonts w:asciiTheme="minorHAnsi" w:hAnsiTheme="minorHAnsi"/>
              </w:rPr>
              <w:t>12.</w:t>
            </w:r>
          </w:p>
        </w:tc>
        <w:tc>
          <w:tcPr>
            <w:tcW w:w="3762" w:type="dxa"/>
            <w:gridSpan w:val="2"/>
            <w:tcBorders>
              <w:top w:val="dotted" w:sz="4" w:space="0" w:color="auto"/>
              <w:bottom w:val="dotted" w:sz="4" w:space="0" w:color="auto"/>
            </w:tcBorders>
            <w:shd w:val="clear" w:color="auto" w:fill="auto"/>
          </w:tcPr>
          <w:p w14:paraId="6CD1A182"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Reglementering betreffende dierproeven: in België geldende wetgeving, ethische principes inzake het gebruik van dieren in proeven</w:t>
            </w:r>
          </w:p>
          <w:p w14:paraId="60E6C014" w14:textId="04ED4E11" w:rsidR="00BE3F01" w:rsidRPr="00BE3F01" w:rsidRDefault="00BE3F01" w:rsidP="00CE57D7">
            <w:pPr>
              <w:widowControl w:val="0"/>
              <w:tabs>
                <w:tab w:val="left" w:pos="-720"/>
              </w:tabs>
              <w:jc w:val="both"/>
              <w:rPr>
                <w:rFonts w:asciiTheme="minorHAnsi" w:hAnsiTheme="minorHAnsi"/>
                <w:i/>
                <w:spacing w:val="-3"/>
                <w:lang w:val="en-US"/>
              </w:rPr>
            </w:pPr>
            <w:r w:rsidRPr="00BE3F01">
              <w:rPr>
                <w:rFonts w:asciiTheme="minorHAnsi" w:hAnsiTheme="minorHAnsi"/>
                <w:i/>
                <w:spacing w:val="-3"/>
                <w:sz w:val="22"/>
                <w:szCs w:val="22"/>
                <w:lang w:val="en-US"/>
              </w:rPr>
              <w:t>Regulation concerning animal experiments: applicable legislation and ethical principals in using animals in experiments</w:t>
            </w:r>
          </w:p>
        </w:tc>
        <w:tc>
          <w:tcPr>
            <w:tcW w:w="528" w:type="dxa"/>
            <w:gridSpan w:val="2"/>
            <w:shd w:val="clear" w:color="auto" w:fill="auto"/>
          </w:tcPr>
          <w:p w14:paraId="0F63AEB0" w14:textId="77777777" w:rsidR="00F115CE" w:rsidRPr="00BE3F01" w:rsidRDefault="00F115CE" w:rsidP="00CE57D7">
            <w:pPr>
              <w:rPr>
                <w:rFonts w:asciiTheme="minorHAnsi" w:hAnsiTheme="minorHAnsi"/>
                <w:lang w:val="en-US"/>
              </w:rPr>
            </w:pPr>
          </w:p>
        </w:tc>
        <w:tc>
          <w:tcPr>
            <w:tcW w:w="5670" w:type="dxa"/>
            <w:gridSpan w:val="2"/>
            <w:tcBorders>
              <w:top w:val="dotted" w:sz="4" w:space="0" w:color="auto"/>
              <w:bottom w:val="dotted" w:sz="4" w:space="0" w:color="auto"/>
            </w:tcBorders>
            <w:shd w:val="clear" w:color="auto" w:fill="auto"/>
          </w:tcPr>
          <w:p w14:paraId="7E314D3B" w14:textId="65AC6FC9"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gridSpan w:val="2"/>
            <w:shd w:val="clear" w:color="auto" w:fill="auto"/>
          </w:tcPr>
          <w:p w14:paraId="446CD296" w14:textId="77777777" w:rsidR="00F115CE" w:rsidRPr="00EF3BFC" w:rsidRDefault="00F115CE" w:rsidP="00CE57D7">
            <w:pPr>
              <w:rPr>
                <w:rFonts w:asciiTheme="minorHAnsi" w:hAnsiTheme="minorHAnsi"/>
              </w:rPr>
            </w:pPr>
          </w:p>
        </w:tc>
      </w:tr>
      <w:tr w:rsidR="00F115CE" w:rsidRPr="00EF3BFC" w14:paraId="6020FFE8" w14:textId="77777777" w:rsidTr="00F428DC">
        <w:trPr>
          <w:trHeight w:val="340"/>
        </w:trPr>
        <w:tc>
          <w:tcPr>
            <w:tcW w:w="426" w:type="dxa"/>
            <w:gridSpan w:val="2"/>
          </w:tcPr>
          <w:p w14:paraId="2CE2ABD8" w14:textId="66605106" w:rsidR="00F115CE" w:rsidRPr="00EF3BFC" w:rsidRDefault="00F115CE" w:rsidP="00CE57D7">
            <w:pPr>
              <w:pStyle w:val="leeg"/>
              <w:rPr>
                <w:rFonts w:asciiTheme="minorHAnsi" w:hAnsiTheme="minorHAnsi"/>
              </w:rPr>
            </w:pPr>
            <w:r>
              <w:rPr>
                <w:rFonts w:asciiTheme="minorHAnsi" w:hAnsiTheme="minorHAnsi"/>
              </w:rPr>
              <w:t>13.</w:t>
            </w:r>
          </w:p>
        </w:tc>
        <w:tc>
          <w:tcPr>
            <w:tcW w:w="3762" w:type="dxa"/>
            <w:gridSpan w:val="2"/>
            <w:tcBorders>
              <w:top w:val="dotted" w:sz="4" w:space="0" w:color="auto"/>
              <w:bottom w:val="dotted" w:sz="4" w:space="0" w:color="auto"/>
            </w:tcBorders>
            <w:shd w:val="clear" w:color="auto" w:fill="auto"/>
          </w:tcPr>
          <w:p w14:paraId="6DA10263"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Ontwikkeling van alternatieven voor dierproeven</w:t>
            </w:r>
          </w:p>
          <w:p w14:paraId="4F1890D7" w14:textId="51240ED2" w:rsidR="00BE3F01" w:rsidRPr="00E1453B" w:rsidRDefault="00BE3F01" w:rsidP="00CE57D7">
            <w:pPr>
              <w:widowControl w:val="0"/>
              <w:tabs>
                <w:tab w:val="left" w:pos="-720"/>
              </w:tabs>
              <w:jc w:val="both"/>
              <w:rPr>
                <w:rFonts w:asciiTheme="minorHAnsi" w:hAnsiTheme="minorHAnsi"/>
                <w:i/>
                <w:spacing w:val="-3"/>
                <w:sz w:val="22"/>
                <w:szCs w:val="22"/>
              </w:rPr>
            </w:pPr>
            <w:r w:rsidRPr="00E1453B">
              <w:rPr>
                <w:rFonts w:asciiTheme="minorHAnsi" w:hAnsiTheme="minorHAnsi"/>
                <w:i/>
                <w:spacing w:val="-3"/>
                <w:sz w:val="22"/>
                <w:szCs w:val="22"/>
              </w:rPr>
              <w:t>Development of alternatives to animal experiments</w:t>
            </w:r>
          </w:p>
        </w:tc>
        <w:tc>
          <w:tcPr>
            <w:tcW w:w="528" w:type="dxa"/>
            <w:gridSpan w:val="2"/>
            <w:shd w:val="clear" w:color="auto" w:fill="auto"/>
          </w:tcPr>
          <w:p w14:paraId="7C7971AD" w14:textId="77777777" w:rsidR="00F115CE" w:rsidRPr="00E1453B" w:rsidRDefault="00F115CE" w:rsidP="00CE57D7">
            <w:pPr>
              <w:rPr>
                <w:rFonts w:asciiTheme="minorHAnsi" w:hAnsiTheme="minorHAnsi"/>
              </w:rPr>
            </w:pPr>
          </w:p>
        </w:tc>
        <w:tc>
          <w:tcPr>
            <w:tcW w:w="5670" w:type="dxa"/>
            <w:gridSpan w:val="2"/>
            <w:tcBorders>
              <w:top w:val="dotted" w:sz="4" w:space="0" w:color="auto"/>
              <w:bottom w:val="dotted" w:sz="4" w:space="0" w:color="auto"/>
            </w:tcBorders>
            <w:shd w:val="clear" w:color="auto" w:fill="auto"/>
          </w:tcPr>
          <w:p w14:paraId="5A0AF76D" w14:textId="0F217150"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gridSpan w:val="2"/>
            <w:shd w:val="clear" w:color="auto" w:fill="auto"/>
          </w:tcPr>
          <w:p w14:paraId="71C2FAEB" w14:textId="77777777" w:rsidR="00F115CE" w:rsidRPr="00EF3BFC" w:rsidRDefault="00F115CE" w:rsidP="00CE57D7">
            <w:pPr>
              <w:rPr>
                <w:rFonts w:asciiTheme="minorHAnsi" w:hAnsiTheme="minorHAnsi"/>
              </w:rPr>
            </w:pPr>
          </w:p>
        </w:tc>
      </w:tr>
      <w:tr w:rsidR="00F115CE" w:rsidRPr="00EF3BFC" w14:paraId="7C96EA3F" w14:textId="77777777" w:rsidTr="00F428DC">
        <w:trPr>
          <w:trHeight w:val="340"/>
        </w:trPr>
        <w:tc>
          <w:tcPr>
            <w:tcW w:w="426" w:type="dxa"/>
            <w:gridSpan w:val="2"/>
          </w:tcPr>
          <w:p w14:paraId="5B132E9F" w14:textId="50B5996F" w:rsidR="00F115CE" w:rsidRPr="00EF3BFC" w:rsidRDefault="00F115CE" w:rsidP="00CE57D7">
            <w:pPr>
              <w:pStyle w:val="leeg"/>
              <w:rPr>
                <w:rFonts w:asciiTheme="minorHAnsi" w:hAnsiTheme="minorHAnsi"/>
              </w:rPr>
            </w:pPr>
            <w:r>
              <w:rPr>
                <w:rFonts w:asciiTheme="minorHAnsi" w:hAnsiTheme="minorHAnsi"/>
              </w:rPr>
              <w:t>14.</w:t>
            </w:r>
          </w:p>
        </w:tc>
        <w:tc>
          <w:tcPr>
            <w:tcW w:w="3762" w:type="dxa"/>
            <w:gridSpan w:val="2"/>
            <w:tcBorders>
              <w:top w:val="dotted" w:sz="4" w:space="0" w:color="auto"/>
              <w:bottom w:val="dotted" w:sz="4" w:space="0" w:color="auto"/>
            </w:tcBorders>
            <w:shd w:val="clear" w:color="auto" w:fill="auto"/>
          </w:tcPr>
          <w:p w14:paraId="2FCA291A" w14:textId="77777777" w:rsidR="00F115CE" w:rsidRDefault="00F115CE" w:rsidP="00CE57D7">
            <w:pPr>
              <w:widowControl w:val="0"/>
              <w:tabs>
                <w:tab w:val="left" w:pos="-720"/>
              </w:tabs>
              <w:jc w:val="both"/>
              <w:rPr>
                <w:rFonts w:asciiTheme="minorHAnsi" w:hAnsiTheme="minorHAnsi"/>
                <w:spacing w:val="-3"/>
                <w:sz w:val="22"/>
                <w:szCs w:val="22"/>
                <w:lang w:val="nl-NL"/>
              </w:rPr>
            </w:pPr>
            <w:r w:rsidRPr="001D0054">
              <w:rPr>
                <w:rFonts w:asciiTheme="minorHAnsi" w:hAnsiTheme="minorHAnsi"/>
                <w:spacing w:val="-3"/>
                <w:sz w:val="22"/>
                <w:szCs w:val="22"/>
                <w:lang w:val="nl-NL"/>
              </w:rPr>
              <w:t>Controle op en beheersing van de risico’s: veiligheid van het personeel, zoönosen, allergieën, afvalbeheer</w:t>
            </w:r>
          </w:p>
          <w:p w14:paraId="0D2C0FC6" w14:textId="40EA3C1F" w:rsidR="00BE3F01" w:rsidRPr="00BE3F01" w:rsidRDefault="00BE3F01" w:rsidP="00CE57D7">
            <w:pPr>
              <w:widowControl w:val="0"/>
              <w:tabs>
                <w:tab w:val="left" w:pos="-720"/>
              </w:tabs>
              <w:jc w:val="both"/>
              <w:rPr>
                <w:rFonts w:asciiTheme="minorHAnsi" w:hAnsiTheme="minorHAnsi"/>
                <w:i/>
                <w:spacing w:val="-3"/>
                <w:lang w:val="en-US"/>
              </w:rPr>
            </w:pPr>
            <w:r w:rsidRPr="00BE3F01">
              <w:rPr>
                <w:rFonts w:asciiTheme="minorHAnsi" w:hAnsiTheme="minorHAnsi"/>
                <w:i/>
                <w:spacing w:val="-3"/>
                <w:sz w:val="22"/>
                <w:szCs w:val="22"/>
                <w:lang w:val="en-US"/>
              </w:rPr>
              <w:t>Checking and managing risks: safety of the personnel, zoonoses, allergies, waste management</w:t>
            </w:r>
          </w:p>
        </w:tc>
        <w:tc>
          <w:tcPr>
            <w:tcW w:w="528" w:type="dxa"/>
            <w:gridSpan w:val="2"/>
            <w:shd w:val="clear" w:color="auto" w:fill="auto"/>
          </w:tcPr>
          <w:p w14:paraId="6E65CD75" w14:textId="77777777" w:rsidR="00F115CE" w:rsidRPr="00BE3F01" w:rsidRDefault="00F115CE" w:rsidP="00CE57D7">
            <w:pPr>
              <w:rPr>
                <w:rFonts w:asciiTheme="minorHAnsi" w:hAnsiTheme="minorHAnsi"/>
                <w:lang w:val="en-US"/>
              </w:rPr>
            </w:pPr>
          </w:p>
        </w:tc>
        <w:tc>
          <w:tcPr>
            <w:tcW w:w="5670" w:type="dxa"/>
            <w:gridSpan w:val="2"/>
            <w:tcBorders>
              <w:top w:val="dotted" w:sz="4" w:space="0" w:color="auto"/>
              <w:bottom w:val="dotted" w:sz="4" w:space="0" w:color="auto"/>
            </w:tcBorders>
            <w:shd w:val="clear" w:color="auto" w:fill="auto"/>
          </w:tcPr>
          <w:p w14:paraId="5287F9FD" w14:textId="553A4F0F" w:rsidR="00F115CE" w:rsidRPr="00EF3BFC" w:rsidRDefault="00F05E0B" w:rsidP="00CE57D7">
            <w:pPr>
              <w:pStyle w:val="invulveld"/>
              <w:framePr w:hSpace="0" w:wrap="auto" w:vAnchor="margin" w:xAlign="left" w:yAlign="inline"/>
              <w:suppressOverlap w:val="0"/>
              <w:rPr>
                <w:rFonts w:asciiTheme="minorHAnsi" w:hAnsiTheme="minorHAnsi"/>
              </w:rPr>
            </w:pPr>
            <w:r w:rsidRPr="00EF3BFC">
              <w:rPr>
                <w:rFonts w:asciiTheme="minorHAnsi" w:hAnsiTheme="minorHAnsi"/>
              </w:rPr>
              <w:fldChar w:fldCharType="begin">
                <w:ffData>
                  <w:name w:val="Text88"/>
                  <w:enabled/>
                  <w:calcOnExit w:val="0"/>
                  <w:textInput/>
                </w:ffData>
              </w:fldChar>
            </w:r>
            <w:r w:rsidRPr="00EF3BFC">
              <w:rPr>
                <w:rFonts w:asciiTheme="minorHAnsi" w:hAnsiTheme="minorHAnsi"/>
              </w:rPr>
              <w:instrText xml:space="preserve"> FORMTEXT </w:instrText>
            </w:r>
            <w:r w:rsidRPr="00EF3BFC">
              <w:rPr>
                <w:rFonts w:asciiTheme="minorHAnsi" w:hAnsiTheme="minorHAnsi"/>
              </w:rPr>
            </w:r>
            <w:r w:rsidRPr="00EF3BFC">
              <w:rPr>
                <w:rFonts w:asciiTheme="minorHAnsi" w:hAnsiTheme="minorHAnsi"/>
              </w:rPr>
              <w:fldChar w:fldCharType="separate"/>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noProof/>
              </w:rPr>
              <w:t> </w:t>
            </w:r>
            <w:r w:rsidRPr="00EF3BFC">
              <w:rPr>
                <w:rFonts w:asciiTheme="minorHAnsi" w:hAnsiTheme="minorHAnsi"/>
              </w:rPr>
              <w:fldChar w:fldCharType="end"/>
            </w:r>
          </w:p>
        </w:tc>
        <w:tc>
          <w:tcPr>
            <w:tcW w:w="194" w:type="dxa"/>
            <w:gridSpan w:val="2"/>
            <w:shd w:val="clear" w:color="auto" w:fill="auto"/>
          </w:tcPr>
          <w:p w14:paraId="458E3BBF" w14:textId="77777777" w:rsidR="00F115CE" w:rsidRPr="00EF3BFC" w:rsidRDefault="00F115CE" w:rsidP="00CE57D7">
            <w:pPr>
              <w:rPr>
                <w:rFonts w:asciiTheme="minorHAnsi" w:hAnsiTheme="minorHAnsi"/>
              </w:rPr>
            </w:pPr>
          </w:p>
        </w:tc>
      </w:tr>
    </w:tbl>
    <w:p w14:paraId="1FA0B7C0" w14:textId="77777777" w:rsidR="00F43F31" w:rsidRPr="003D114E" w:rsidRDefault="00F43F31" w:rsidP="003C34C3"/>
    <w:p w14:paraId="504CFC17" w14:textId="4103686D" w:rsidR="003C34C3" w:rsidRDefault="003C34C3" w:rsidP="003C34C3"/>
    <w:p w14:paraId="3AC9E1C8" w14:textId="77777777" w:rsidR="00ED4503" w:rsidRPr="003D114E" w:rsidRDefault="00ED4503" w:rsidP="003C34C3"/>
    <w:p w14:paraId="504CFC63" w14:textId="4B15C66D" w:rsidR="003C34C3" w:rsidRPr="00ED4503" w:rsidRDefault="00BF419A" w:rsidP="003C34C3">
      <w:pPr>
        <w:rPr>
          <w:i/>
        </w:rPr>
      </w:pPr>
      <w:r w:rsidRPr="00ED4503">
        <w:rPr>
          <w:i/>
        </w:rPr>
        <w:t>(*) Indien het officiële inhoudsdocument onvoldoende duidelijk of gedetailleerd is, dient u bijkomende officiële cursusdocumenten aan te leveren. Gelieve ook hier desgevallend duidelijk naar te verwijzen.</w:t>
      </w:r>
    </w:p>
    <w:p w14:paraId="504CFD32" w14:textId="57938229" w:rsidR="001D0054" w:rsidRDefault="001D0054">
      <w:r>
        <w:br w:type="page"/>
      </w:r>
    </w:p>
    <w:tbl>
      <w:tblPr>
        <w:tblW w:w="10547" w:type="dxa"/>
        <w:tblLayout w:type="fixed"/>
        <w:tblCellMar>
          <w:top w:w="57" w:type="dxa"/>
          <w:left w:w="57" w:type="dxa"/>
          <w:right w:w="57" w:type="dxa"/>
        </w:tblCellMar>
        <w:tblLook w:val="0000" w:firstRow="0" w:lastRow="0" w:firstColumn="0" w:lastColumn="0" w:noHBand="0" w:noVBand="0"/>
      </w:tblPr>
      <w:tblGrid>
        <w:gridCol w:w="392"/>
        <w:gridCol w:w="60"/>
        <w:gridCol w:w="2531"/>
        <w:gridCol w:w="549"/>
        <w:gridCol w:w="412"/>
        <w:gridCol w:w="209"/>
        <w:gridCol w:w="8"/>
        <w:gridCol w:w="467"/>
        <w:gridCol w:w="56"/>
        <w:gridCol w:w="357"/>
        <w:gridCol w:w="549"/>
        <w:gridCol w:w="684"/>
        <w:gridCol w:w="3669"/>
        <w:gridCol w:w="326"/>
        <w:gridCol w:w="84"/>
        <w:gridCol w:w="113"/>
        <w:gridCol w:w="81"/>
      </w:tblGrid>
      <w:tr w:rsidR="00F115CE" w:rsidRPr="002E75AD" w14:paraId="7AB3710E" w14:textId="77777777" w:rsidTr="00F115CE">
        <w:trPr>
          <w:gridAfter w:val="1"/>
          <w:wAfter w:w="81" w:type="dxa"/>
          <w:trHeight w:hRule="exact" w:val="397"/>
        </w:trPr>
        <w:tc>
          <w:tcPr>
            <w:tcW w:w="452" w:type="dxa"/>
            <w:gridSpan w:val="2"/>
          </w:tcPr>
          <w:p w14:paraId="47558B06" w14:textId="77777777" w:rsidR="00F115CE" w:rsidRPr="00EF3BFC" w:rsidRDefault="00F115CE" w:rsidP="00F115CE">
            <w:pPr>
              <w:pStyle w:val="leeg"/>
              <w:rPr>
                <w:rFonts w:asciiTheme="minorHAnsi" w:hAnsiTheme="minorHAnsi"/>
              </w:rPr>
            </w:pPr>
          </w:p>
        </w:tc>
        <w:tc>
          <w:tcPr>
            <w:tcW w:w="10014" w:type="dxa"/>
            <w:gridSpan w:val="14"/>
            <w:shd w:val="solid" w:color="7F7F7F" w:themeColor="text1" w:themeTint="80" w:fill="auto"/>
          </w:tcPr>
          <w:p w14:paraId="5BEBA8B1" w14:textId="2F19652C" w:rsidR="00F115CE" w:rsidRPr="00BE3F01" w:rsidRDefault="00F115CE" w:rsidP="003F2874">
            <w:pPr>
              <w:pStyle w:val="Kop1"/>
              <w:numPr>
                <w:ilvl w:val="0"/>
                <w:numId w:val="41"/>
              </w:numPr>
              <w:spacing w:before="0"/>
              <w:rPr>
                <w:rFonts w:asciiTheme="minorHAnsi" w:hAnsiTheme="minorHAnsi" w:cs="Calibri"/>
                <w:lang w:val="en-US"/>
              </w:rPr>
            </w:pPr>
            <w:r w:rsidRPr="00BE3F01">
              <w:rPr>
                <w:rFonts w:asciiTheme="minorHAnsi" w:hAnsiTheme="minorHAnsi" w:cs="Calibri"/>
                <w:lang w:val="en-US"/>
              </w:rPr>
              <w:t>Thema</w:t>
            </w:r>
            <w:r w:rsidR="00F05E0B" w:rsidRPr="00BE3F01">
              <w:rPr>
                <w:rFonts w:asciiTheme="minorHAnsi" w:hAnsiTheme="minorHAnsi" w:cs="Calibri"/>
                <w:lang w:val="en-US"/>
              </w:rPr>
              <w:t>’</w:t>
            </w:r>
            <w:r w:rsidRPr="00BE3F01">
              <w:rPr>
                <w:rFonts w:asciiTheme="minorHAnsi" w:hAnsiTheme="minorHAnsi" w:cs="Calibri"/>
                <w:lang w:val="en-US"/>
              </w:rPr>
              <w:t xml:space="preserve">s </w:t>
            </w:r>
            <w:r w:rsidR="00F05E0B" w:rsidRPr="00BE3F01">
              <w:rPr>
                <w:rFonts w:asciiTheme="minorHAnsi" w:hAnsiTheme="minorHAnsi" w:cs="Calibri"/>
                <w:lang w:val="en-US"/>
              </w:rPr>
              <w:t xml:space="preserve">proefleider - </w:t>
            </w:r>
            <w:r w:rsidRPr="00BE3F01">
              <w:rPr>
                <w:rFonts w:asciiTheme="minorHAnsi" w:hAnsiTheme="minorHAnsi" w:cs="Calibri"/>
                <w:lang w:val="en-US"/>
              </w:rPr>
              <w:t>bijlage 11</w:t>
            </w:r>
            <w:r w:rsidR="00BE3F01" w:rsidRPr="00BE3F01">
              <w:rPr>
                <w:rFonts w:asciiTheme="minorHAnsi" w:hAnsiTheme="minorHAnsi" w:cs="Calibri"/>
                <w:i/>
                <w:lang w:val="en-US"/>
              </w:rPr>
              <w:t xml:space="preserve"> (subjects principal investigator – appendix 11)</w:t>
            </w:r>
          </w:p>
        </w:tc>
      </w:tr>
      <w:tr w:rsidR="00F115CE" w:rsidRPr="00CE36A1" w14:paraId="73328C4D" w14:textId="77777777" w:rsidTr="00F05E0B">
        <w:trPr>
          <w:gridAfter w:val="1"/>
          <w:wAfter w:w="81" w:type="dxa"/>
          <w:trHeight w:hRule="exact" w:val="664"/>
        </w:trPr>
        <w:tc>
          <w:tcPr>
            <w:tcW w:w="452" w:type="dxa"/>
            <w:gridSpan w:val="2"/>
          </w:tcPr>
          <w:p w14:paraId="58B17059" w14:textId="77777777" w:rsidR="00F115CE" w:rsidRPr="00BE3F01" w:rsidRDefault="00F115CE" w:rsidP="00F115CE">
            <w:pPr>
              <w:pStyle w:val="leeg"/>
              <w:rPr>
                <w:rFonts w:asciiTheme="minorHAnsi" w:hAnsiTheme="minorHAnsi"/>
                <w:color w:val="auto"/>
                <w:sz w:val="22"/>
                <w:szCs w:val="22"/>
                <w:lang w:val="en-US"/>
              </w:rPr>
            </w:pPr>
          </w:p>
        </w:tc>
        <w:tc>
          <w:tcPr>
            <w:tcW w:w="10014" w:type="dxa"/>
            <w:gridSpan w:val="14"/>
            <w:shd w:val="clear" w:color="auto" w:fill="auto"/>
          </w:tcPr>
          <w:p w14:paraId="09A95FCC" w14:textId="62A716DB" w:rsidR="00F115CE" w:rsidRDefault="00F115CE" w:rsidP="00F115CE">
            <w:pPr>
              <w:pStyle w:val="Kop1"/>
              <w:spacing w:before="0"/>
              <w:rPr>
                <w:rFonts w:asciiTheme="minorHAnsi" w:hAnsiTheme="minorHAnsi" w:cs="Calibri"/>
                <w:color w:val="auto"/>
                <w:sz w:val="22"/>
                <w:szCs w:val="22"/>
              </w:rPr>
            </w:pPr>
            <w:r w:rsidRPr="00EF3BFC">
              <w:rPr>
                <w:rFonts w:asciiTheme="minorHAnsi" w:hAnsiTheme="minorHAnsi" w:cs="Calibri"/>
                <w:b w:val="0"/>
                <w:color w:val="auto"/>
                <w:sz w:val="22"/>
                <w:szCs w:val="22"/>
              </w:rPr>
              <w:t xml:space="preserve">Volgende thema’s moeten minstens aan bod komen in de gevolgde opleiding tot </w:t>
            </w:r>
            <w:r w:rsidRPr="00CE57D7">
              <w:rPr>
                <w:rFonts w:asciiTheme="minorHAnsi" w:hAnsiTheme="minorHAnsi" w:cs="Calibri"/>
                <w:color w:val="auto"/>
                <w:sz w:val="22"/>
                <w:szCs w:val="22"/>
              </w:rPr>
              <w:t>proefleider</w:t>
            </w:r>
            <w:r w:rsidR="00F05E0B">
              <w:rPr>
                <w:rFonts w:asciiTheme="minorHAnsi" w:hAnsiTheme="minorHAnsi" w:cs="Calibri"/>
                <w:color w:val="auto"/>
                <w:sz w:val="22"/>
                <w:szCs w:val="22"/>
              </w:rPr>
              <w:t>:</w:t>
            </w:r>
          </w:p>
          <w:p w14:paraId="25FE7FC1" w14:textId="17A957F8" w:rsidR="00F05E0B" w:rsidRPr="00BE3F01" w:rsidRDefault="00BE3F01" w:rsidP="00F05E0B">
            <w:pPr>
              <w:rPr>
                <w:lang w:val="en-US"/>
              </w:rPr>
            </w:pPr>
            <w:r w:rsidRPr="007E32F8">
              <w:rPr>
                <w:i/>
                <w:lang w:val="en-US"/>
              </w:rPr>
              <w:t xml:space="preserve">Following </w:t>
            </w:r>
            <w:r>
              <w:rPr>
                <w:i/>
                <w:lang w:val="en-US"/>
              </w:rPr>
              <w:t xml:space="preserve">subjects </w:t>
            </w:r>
            <w:r w:rsidRPr="007E32F8">
              <w:rPr>
                <w:i/>
                <w:lang w:val="en-US"/>
              </w:rPr>
              <w:t xml:space="preserve">must be covered by the course for </w:t>
            </w:r>
            <w:r>
              <w:rPr>
                <w:i/>
                <w:lang w:val="en-US"/>
              </w:rPr>
              <w:t>active participant</w:t>
            </w:r>
            <w:r w:rsidRPr="007E32F8">
              <w:rPr>
                <w:i/>
                <w:lang w:val="en-US"/>
              </w:rPr>
              <w:t>:</w:t>
            </w:r>
          </w:p>
          <w:p w14:paraId="4A2B1E34" w14:textId="422F272B" w:rsidR="00F05E0B" w:rsidRPr="00BE3F01" w:rsidRDefault="00F05E0B" w:rsidP="00F05E0B">
            <w:pPr>
              <w:rPr>
                <w:lang w:val="en-US"/>
              </w:rPr>
            </w:pPr>
          </w:p>
        </w:tc>
      </w:tr>
      <w:tr w:rsidR="00BE3F01" w:rsidRPr="001D0054" w14:paraId="6568794C" w14:textId="77777777" w:rsidTr="00F11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2" w:type="dxa"/>
            <w:tcBorders>
              <w:top w:val="nil"/>
              <w:left w:val="nil"/>
              <w:bottom w:val="nil"/>
              <w:right w:val="nil"/>
            </w:tcBorders>
          </w:tcPr>
          <w:p w14:paraId="624B8F2A" w14:textId="77777777" w:rsidR="00BE3F01" w:rsidRPr="00BE3F01" w:rsidRDefault="00BE3F01" w:rsidP="00BE3F01">
            <w:pPr>
              <w:pStyle w:val="leeg"/>
              <w:rPr>
                <w:rFonts w:asciiTheme="minorHAnsi" w:hAnsiTheme="minorHAnsi"/>
                <w:sz w:val="22"/>
                <w:szCs w:val="22"/>
                <w:lang w:val="en-US"/>
              </w:rPr>
            </w:pPr>
          </w:p>
        </w:tc>
        <w:tc>
          <w:tcPr>
            <w:tcW w:w="376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07C02D15" w14:textId="0827FEA3" w:rsidR="00BE3F01" w:rsidRPr="001D0054" w:rsidRDefault="00BE3F01" w:rsidP="00BE3F01">
            <w:pPr>
              <w:pStyle w:val="kolomhoofd"/>
              <w:framePr w:wrap="auto" w:xAlign="left"/>
              <w:pBdr>
                <w:top w:val="none" w:sz="0" w:space="0" w:color="auto"/>
                <w:bottom w:val="none" w:sz="0" w:space="0" w:color="auto"/>
              </w:pBdr>
              <w:rPr>
                <w:rStyle w:val="Zwaar"/>
                <w:rFonts w:asciiTheme="minorHAnsi" w:hAnsiTheme="minorHAnsi" w:cs="Calibri"/>
                <w:sz w:val="22"/>
                <w:szCs w:val="22"/>
              </w:rPr>
            </w:pPr>
            <w:r w:rsidRPr="001D0054">
              <w:rPr>
                <w:rFonts w:asciiTheme="minorHAnsi" w:hAnsiTheme="minorHAnsi" w:cs="Calibri"/>
                <w:sz w:val="22"/>
                <w:szCs w:val="22"/>
              </w:rPr>
              <w:t>Thema</w:t>
            </w:r>
            <w:r>
              <w:rPr>
                <w:rFonts w:asciiTheme="minorHAnsi" w:hAnsiTheme="minorHAnsi" w:cs="Calibri"/>
                <w:sz w:val="22"/>
                <w:szCs w:val="22"/>
              </w:rPr>
              <w:t xml:space="preserve"> </w:t>
            </w:r>
            <w:r>
              <w:rPr>
                <w:rFonts w:asciiTheme="minorHAnsi" w:hAnsiTheme="minorHAnsi" w:cs="Calibri"/>
                <w:i/>
                <w:sz w:val="22"/>
                <w:szCs w:val="22"/>
              </w:rPr>
              <w:t>subject</w:t>
            </w:r>
          </w:p>
        </w:tc>
        <w:tc>
          <w:tcPr>
            <w:tcW w:w="531" w:type="dxa"/>
            <w:gridSpan w:val="3"/>
            <w:tcBorders>
              <w:top w:val="nil"/>
              <w:left w:val="nil"/>
              <w:bottom w:val="nil"/>
              <w:right w:val="nil"/>
            </w:tcBorders>
            <w:shd w:val="clear" w:color="auto" w:fill="auto"/>
          </w:tcPr>
          <w:p w14:paraId="728E248A" w14:textId="77777777" w:rsidR="00BE3F01" w:rsidRPr="001D0054" w:rsidRDefault="00BE3F01" w:rsidP="00BE3F01">
            <w:pPr>
              <w:rPr>
                <w:rFonts w:asciiTheme="minorHAnsi" w:hAnsiTheme="minorHAnsi"/>
                <w:sz w:val="22"/>
                <w:szCs w:val="22"/>
              </w:rPr>
            </w:pPr>
          </w:p>
        </w:tc>
        <w:tc>
          <w:tcPr>
            <w:tcW w:w="5669"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521CBEE3" w14:textId="6CA92AF1" w:rsidR="00BE3F01" w:rsidRPr="001D0054" w:rsidRDefault="00BE3F01" w:rsidP="00BE3F01">
            <w:pPr>
              <w:pStyle w:val="kolomhoofd"/>
              <w:framePr w:wrap="auto" w:xAlign="left"/>
              <w:pBdr>
                <w:top w:val="none" w:sz="0" w:space="0" w:color="auto"/>
                <w:bottom w:val="none" w:sz="0" w:space="0" w:color="auto"/>
              </w:pBdr>
              <w:rPr>
                <w:rStyle w:val="Zwaar"/>
                <w:rFonts w:asciiTheme="minorHAnsi" w:hAnsiTheme="minorHAnsi" w:cs="Calibri"/>
                <w:sz w:val="22"/>
                <w:szCs w:val="22"/>
              </w:rPr>
            </w:pPr>
            <w:r w:rsidRPr="001D0054">
              <w:rPr>
                <w:rFonts w:asciiTheme="minorHAnsi" w:hAnsiTheme="minorHAnsi" w:cs="Calibri"/>
                <w:sz w:val="22"/>
                <w:szCs w:val="22"/>
              </w:rPr>
              <w:t>Opleidingsonderdeel uit uw officieel inhoudsdocument dat hiermee overeenstemt</w:t>
            </w:r>
            <w:r>
              <w:rPr>
                <w:rFonts w:asciiTheme="minorHAnsi" w:hAnsiTheme="minorHAnsi" w:cs="Calibri"/>
                <w:sz w:val="22"/>
                <w:szCs w:val="22"/>
              </w:rPr>
              <w:t xml:space="preserve"> (*)</w:t>
            </w:r>
            <w:r>
              <w:rPr>
                <w:rFonts w:asciiTheme="minorHAnsi" w:hAnsiTheme="minorHAnsi" w:cs="Calibri"/>
                <w:b w:val="0"/>
                <w:i/>
                <w:sz w:val="22"/>
                <w:szCs w:val="22"/>
              </w:rPr>
              <w:t>(course element from the official course description covering this subject)</w:t>
            </w:r>
          </w:p>
        </w:tc>
        <w:tc>
          <w:tcPr>
            <w:tcW w:w="194" w:type="dxa"/>
            <w:gridSpan w:val="2"/>
            <w:tcBorders>
              <w:top w:val="nil"/>
              <w:left w:val="nil"/>
              <w:bottom w:val="nil"/>
              <w:right w:val="nil"/>
            </w:tcBorders>
            <w:shd w:val="clear" w:color="auto" w:fill="auto"/>
          </w:tcPr>
          <w:p w14:paraId="33D3F4F0" w14:textId="77777777" w:rsidR="00BE3F01" w:rsidRPr="001D0054" w:rsidRDefault="00BE3F01" w:rsidP="00BE3F01">
            <w:pPr>
              <w:rPr>
                <w:rFonts w:asciiTheme="minorHAnsi" w:hAnsiTheme="minorHAnsi"/>
                <w:sz w:val="22"/>
                <w:szCs w:val="22"/>
              </w:rPr>
            </w:pPr>
          </w:p>
        </w:tc>
      </w:tr>
      <w:tr w:rsidR="00F115CE" w:rsidRPr="00E3604C" w14:paraId="0375D177" w14:textId="77777777" w:rsidTr="00F115CE">
        <w:trPr>
          <w:gridAfter w:val="1"/>
          <w:wAfter w:w="81" w:type="dxa"/>
          <w:trHeight w:val="340"/>
        </w:trPr>
        <w:tc>
          <w:tcPr>
            <w:tcW w:w="452" w:type="dxa"/>
            <w:gridSpan w:val="2"/>
          </w:tcPr>
          <w:p w14:paraId="069355A5" w14:textId="724B5353" w:rsidR="00F115CE" w:rsidRPr="00EF3BFC" w:rsidRDefault="00F115CE" w:rsidP="00F115CE">
            <w:pPr>
              <w:pStyle w:val="leeg"/>
              <w:rPr>
                <w:rFonts w:asciiTheme="minorHAnsi" w:hAnsiTheme="minorHAnsi" w:cstheme="minorHAnsi"/>
              </w:rPr>
            </w:pPr>
            <w:r>
              <w:rPr>
                <w:rFonts w:asciiTheme="minorHAnsi" w:hAnsiTheme="minorHAnsi" w:cstheme="minorHAnsi"/>
              </w:rPr>
              <w:t>1.</w:t>
            </w:r>
          </w:p>
        </w:tc>
        <w:tc>
          <w:tcPr>
            <w:tcW w:w="3709" w:type="dxa"/>
            <w:gridSpan w:val="5"/>
            <w:tcBorders>
              <w:bottom w:val="dotted" w:sz="4" w:space="0" w:color="auto"/>
            </w:tcBorders>
            <w:shd w:val="clear" w:color="auto" w:fill="auto"/>
          </w:tcPr>
          <w:p w14:paraId="26EE8539" w14:textId="77777777" w:rsidR="00F115CE" w:rsidRDefault="00F115CE" w:rsidP="00F115CE">
            <w:pPr>
              <w:widowControl w:val="0"/>
              <w:tabs>
                <w:tab w:val="left" w:pos="-720"/>
              </w:tabs>
              <w:jc w:val="both"/>
              <w:rPr>
                <w:rFonts w:asciiTheme="minorHAnsi" w:hAnsiTheme="minorHAnsi"/>
                <w:spacing w:val="-3"/>
                <w:sz w:val="22"/>
                <w:szCs w:val="22"/>
                <w:lang w:val="nl-NL"/>
              </w:rPr>
            </w:pPr>
            <w:r w:rsidRPr="00CE57D7">
              <w:rPr>
                <w:rFonts w:asciiTheme="minorHAnsi" w:hAnsiTheme="minorHAnsi"/>
                <w:spacing w:val="-3"/>
                <w:sz w:val="22"/>
                <w:szCs w:val="22"/>
                <w:lang w:val="nl-NL"/>
              </w:rPr>
              <w:t>Inleiding en historiek van dierproeven</w:t>
            </w:r>
          </w:p>
          <w:p w14:paraId="2F974940" w14:textId="3E8180DD" w:rsidR="00BE3F01" w:rsidRPr="00BE3F01" w:rsidRDefault="00BE3F01" w:rsidP="00F115CE">
            <w:pPr>
              <w:widowControl w:val="0"/>
              <w:tabs>
                <w:tab w:val="left" w:pos="-720"/>
              </w:tabs>
              <w:jc w:val="both"/>
              <w:rPr>
                <w:rFonts w:asciiTheme="minorHAnsi" w:hAnsiTheme="minorHAnsi" w:cstheme="minorHAnsi"/>
                <w:i/>
                <w:lang w:val="en-US"/>
              </w:rPr>
            </w:pPr>
            <w:r w:rsidRPr="00BE3F01">
              <w:rPr>
                <w:rFonts w:asciiTheme="minorHAnsi" w:hAnsiTheme="minorHAnsi"/>
                <w:i/>
                <w:spacing w:val="-3"/>
                <w:sz w:val="22"/>
                <w:szCs w:val="22"/>
                <w:lang w:val="en-US"/>
              </w:rPr>
              <w:t>Introduction and history of animal experiments</w:t>
            </w:r>
          </w:p>
        </w:tc>
        <w:tc>
          <w:tcPr>
            <w:tcW w:w="523" w:type="dxa"/>
            <w:gridSpan w:val="2"/>
            <w:shd w:val="clear" w:color="auto" w:fill="auto"/>
          </w:tcPr>
          <w:p w14:paraId="59E1FBC8" w14:textId="77777777" w:rsidR="00F115CE" w:rsidRPr="00BE3F01" w:rsidRDefault="00F115CE" w:rsidP="00F115CE">
            <w:pPr>
              <w:rPr>
                <w:rFonts w:asciiTheme="minorHAnsi" w:hAnsiTheme="minorHAnsi"/>
                <w:lang w:val="en-US"/>
              </w:rPr>
            </w:pPr>
          </w:p>
        </w:tc>
        <w:tc>
          <w:tcPr>
            <w:tcW w:w="5585" w:type="dxa"/>
            <w:gridSpan w:val="5"/>
            <w:tcBorders>
              <w:bottom w:val="dotted" w:sz="4" w:space="0" w:color="auto"/>
            </w:tcBorders>
            <w:shd w:val="clear" w:color="auto" w:fill="auto"/>
          </w:tcPr>
          <w:p w14:paraId="4D851833" w14:textId="1845A059" w:rsidR="00F115CE" w:rsidRPr="00EB27A8" w:rsidRDefault="00F115CE" w:rsidP="00F115CE">
            <w:pPr>
              <w:pStyle w:val="invulveld"/>
              <w:framePr w:hSpace="0" w:wrap="auto" w:vAnchor="margin" w:xAlign="left" w:yAlign="inline"/>
              <w:suppressOverlap w:val="0"/>
              <w:rPr>
                <w:rFonts w:asciiTheme="minorHAnsi" w:hAnsiTheme="minorHAnsi"/>
                <w:lang w:val="en-US"/>
              </w:rPr>
            </w:pPr>
          </w:p>
        </w:tc>
        <w:tc>
          <w:tcPr>
            <w:tcW w:w="197" w:type="dxa"/>
            <w:gridSpan w:val="2"/>
            <w:shd w:val="clear" w:color="auto" w:fill="auto"/>
          </w:tcPr>
          <w:p w14:paraId="05FE2FA0" w14:textId="77777777" w:rsidR="00F115CE" w:rsidRPr="00E3604C" w:rsidRDefault="00F115CE" w:rsidP="00F115CE">
            <w:pPr>
              <w:rPr>
                <w:rFonts w:asciiTheme="minorHAnsi" w:hAnsiTheme="minorHAnsi"/>
                <w:lang w:val="en-US"/>
              </w:rPr>
            </w:pPr>
          </w:p>
        </w:tc>
      </w:tr>
      <w:tr w:rsidR="00F115CE" w:rsidRPr="00E3604C" w14:paraId="240EDA1D" w14:textId="77777777" w:rsidTr="00F115CE">
        <w:trPr>
          <w:gridAfter w:val="1"/>
          <w:wAfter w:w="81" w:type="dxa"/>
          <w:trHeight w:val="340"/>
        </w:trPr>
        <w:tc>
          <w:tcPr>
            <w:tcW w:w="452" w:type="dxa"/>
            <w:gridSpan w:val="2"/>
          </w:tcPr>
          <w:p w14:paraId="5EDC815B" w14:textId="694F1DA4" w:rsidR="00F115CE" w:rsidRPr="00EF3BFC" w:rsidRDefault="00F115CE" w:rsidP="00F115CE">
            <w:pPr>
              <w:pStyle w:val="leeg"/>
              <w:rPr>
                <w:rFonts w:asciiTheme="minorHAnsi" w:hAnsiTheme="minorHAnsi" w:cstheme="minorHAnsi"/>
              </w:rPr>
            </w:pPr>
            <w:r>
              <w:rPr>
                <w:rFonts w:asciiTheme="minorHAnsi" w:hAnsiTheme="minorHAnsi" w:cstheme="minorHAnsi"/>
              </w:rPr>
              <w:t>2.</w:t>
            </w:r>
          </w:p>
        </w:tc>
        <w:tc>
          <w:tcPr>
            <w:tcW w:w="3709" w:type="dxa"/>
            <w:gridSpan w:val="5"/>
            <w:tcBorders>
              <w:top w:val="dotted" w:sz="4" w:space="0" w:color="auto"/>
              <w:bottom w:val="dotted" w:sz="4" w:space="0" w:color="auto"/>
            </w:tcBorders>
            <w:shd w:val="clear" w:color="auto" w:fill="auto"/>
          </w:tcPr>
          <w:p w14:paraId="153BDB3F" w14:textId="77777777" w:rsidR="00F115CE" w:rsidRDefault="00F115CE" w:rsidP="00F115CE">
            <w:pPr>
              <w:widowControl w:val="0"/>
              <w:tabs>
                <w:tab w:val="left" w:pos="-720"/>
              </w:tabs>
              <w:jc w:val="both"/>
              <w:rPr>
                <w:rFonts w:asciiTheme="minorHAnsi" w:hAnsiTheme="minorHAnsi"/>
                <w:spacing w:val="-3"/>
                <w:sz w:val="22"/>
                <w:szCs w:val="22"/>
                <w:lang w:val="nl-NL"/>
              </w:rPr>
            </w:pPr>
            <w:r w:rsidRPr="00CE57D7">
              <w:rPr>
                <w:rFonts w:asciiTheme="minorHAnsi" w:hAnsiTheme="minorHAnsi"/>
                <w:spacing w:val="-3"/>
                <w:sz w:val="22"/>
                <w:szCs w:val="22"/>
                <w:lang w:val="nl-NL"/>
              </w:rPr>
              <w:t>Ethiek van dierproeven</w:t>
            </w:r>
          </w:p>
          <w:p w14:paraId="1D438931" w14:textId="0309623F" w:rsidR="00BE3F01" w:rsidRPr="00BE3F01" w:rsidRDefault="00BE3F01" w:rsidP="00F115CE">
            <w:pPr>
              <w:widowControl w:val="0"/>
              <w:tabs>
                <w:tab w:val="left" w:pos="-720"/>
              </w:tabs>
              <w:jc w:val="both"/>
              <w:rPr>
                <w:rFonts w:asciiTheme="minorHAnsi" w:hAnsiTheme="minorHAnsi" w:cstheme="minorHAnsi"/>
                <w:i/>
                <w:lang w:val="nl-NL"/>
              </w:rPr>
            </w:pPr>
            <w:r>
              <w:rPr>
                <w:rFonts w:asciiTheme="minorHAnsi" w:hAnsiTheme="minorHAnsi"/>
                <w:i/>
                <w:spacing w:val="-3"/>
                <w:sz w:val="22"/>
                <w:szCs w:val="22"/>
                <w:lang w:val="nl-NL"/>
              </w:rPr>
              <w:t>Ethics of animal experiments</w:t>
            </w:r>
          </w:p>
        </w:tc>
        <w:tc>
          <w:tcPr>
            <w:tcW w:w="523" w:type="dxa"/>
            <w:gridSpan w:val="2"/>
            <w:shd w:val="clear" w:color="auto" w:fill="auto"/>
          </w:tcPr>
          <w:p w14:paraId="42F2CC3B" w14:textId="77777777" w:rsidR="00F115CE" w:rsidRPr="00EF3BFC" w:rsidRDefault="00F115CE" w:rsidP="00F115CE">
            <w:pPr>
              <w:rPr>
                <w:rFonts w:asciiTheme="minorHAnsi" w:hAnsiTheme="minorHAnsi"/>
              </w:rPr>
            </w:pPr>
          </w:p>
        </w:tc>
        <w:tc>
          <w:tcPr>
            <w:tcW w:w="5585" w:type="dxa"/>
            <w:gridSpan w:val="5"/>
            <w:tcBorders>
              <w:top w:val="dotted" w:sz="4" w:space="0" w:color="auto"/>
              <w:bottom w:val="dotted" w:sz="4" w:space="0" w:color="auto"/>
            </w:tcBorders>
            <w:shd w:val="clear" w:color="auto" w:fill="auto"/>
          </w:tcPr>
          <w:p w14:paraId="42A1579C" w14:textId="62CAE7CB" w:rsidR="00E3604C" w:rsidRPr="00583758" w:rsidRDefault="00E3604C" w:rsidP="00E3604C">
            <w:pPr>
              <w:pStyle w:val="invulveld"/>
              <w:framePr w:hSpace="0" w:wrap="auto" w:vAnchor="margin" w:xAlign="left" w:yAlign="inline"/>
              <w:suppressOverlap w:val="0"/>
              <w:rPr>
                <w:rFonts w:asciiTheme="minorHAnsi" w:hAnsiTheme="minorHAnsi"/>
              </w:rPr>
            </w:pPr>
          </w:p>
          <w:p w14:paraId="7791CC72" w14:textId="422544A2" w:rsidR="006B4AEF" w:rsidRPr="00583758" w:rsidRDefault="006B4AEF" w:rsidP="00F115CE">
            <w:pPr>
              <w:pStyle w:val="invulveld"/>
              <w:framePr w:hSpace="0" w:wrap="auto" w:vAnchor="margin" w:xAlign="left" w:yAlign="inline"/>
              <w:suppressOverlap w:val="0"/>
              <w:rPr>
                <w:rFonts w:asciiTheme="minorHAnsi" w:hAnsiTheme="minorHAnsi"/>
              </w:rPr>
            </w:pPr>
          </w:p>
        </w:tc>
        <w:tc>
          <w:tcPr>
            <w:tcW w:w="197" w:type="dxa"/>
            <w:gridSpan w:val="2"/>
            <w:shd w:val="clear" w:color="auto" w:fill="auto"/>
          </w:tcPr>
          <w:p w14:paraId="2F5D2987" w14:textId="77777777" w:rsidR="00F115CE" w:rsidRPr="00583758" w:rsidRDefault="00F115CE" w:rsidP="00F115CE">
            <w:pPr>
              <w:rPr>
                <w:rFonts w:asciiTheme="minorHAnsi" w:hAnsiTheme="minorHAnsi"/>
              </w:rPr>
            </w:pPr>
          </w:p>
        </w:tc>
      </w:tr>
      <w:tr w:rsidR="00F115CE" w:rsidRPr="00CE36A1" w14:paraId="6C5CCDF9" w14:textId="77777777" w:rsidTr="00F115CE">
        <w:trPr>
          <w:gridAfter w:val="1"/>
          <w:wAfter w:w="81" w:type="dxa"/>
          <w:trHeight w:val="340"/>
        </w:trPr>
        <w:tc>
          <w:tcPr>
            <w:tcW w:w="452" w:type="dxa"/>
            <w:gridSpan w:val="2"/>
          </w:tcPr>
          <w:p w14:paraId="674FA154" w14:textId="7C4CFEE0" w:rsidR="00F115CE" w:rsidRPr="00EF3BFC" w:rsidRDefault="00F115CE" w:rsidP="00F115CE">
            <w:pPr>
              <w:pStyle w:val="leeg"/>
              <w:rPr>
                <w:rFonts w:asciiTheme="minorHAnsi" w:hAnsiTheme="minorHAnsi"/>
              </w:rPr>
            </w:pPr>
            <w:r>
              <w:rPr>
                <w:rFonts w:asciiTheme="minorHAnsi" w:hAnsiTheme="minorHAnsi"/>
              </w:rPr>
              <w:t>3.</w:t>
            </w:r>
          </w:p>
        </w:tc>
        <w:tc>
          <w:tcPr>
            <w:tcW w:w="3709" w:type="dxa"/>
            <w:gridSpan w:val="5"/>
            <w:tcBorders>
              <w:top w:val="dotted" w:sz="4" w:space="0" w:color="auto"/>
              <w:bottom w:val="dotted" w:sz="4" w:space="0" w:color="auto"/>
            </w:tcBorders>
            <w:shd w:val="clear" w:color="auto" w:fill="auto"/>
          </w:tcPr>
          <w:p w14:paraId="4040BD02" w14:textId="77777777" w:rsidR="00F115CE" w:rsidRDefault="00F115CE" w:rsidP="00F115CE">
            <w:pPr>
              <w:widowControl w:val="0"/>
              <w:tabs>
                <w:tab w:val="left" w:pos="-720"/>
              </w:tabs>
              <w:jc w:val="both"/>
              <w:rPr>
                <w:rFonts w:asciiTheme="minorHAnsi" w:hAnsiTheme="minorHAnsi"/>
                <w:spacing w:val="-3"/>
                <w:sz w:val="22"/>
                <w:szCs w:val="22"/>
                <w:lang w:val="nl-NL"/>
              </w:rPr>
            </w:pPr>
            <w:r w:rsidRPr="00CE57D7">
              <w:rPr>
                <w:rFonts w:asciiTheme="minorHAnsi" w:hAnsiTheme="minorHAnsi"/>
                <w:spacing w:val="-3"/>
                <w:sz w:val="22"/>
                <w:szCs w:val="22"/>
                <w:lang w:val="nl-NL"/>
              </w:rPr>
              <w:t>Alternatieven inzake gebruik van proefdieren – Principe van de 3V’s: “vervanging, vermindering en verfijning”</w:t>
            </w:r>
          </w:p>
          <w:p w14:paraId="691137AD" w14:textId="7550672A" w:rsidR="00BE3F01" w:rsidRPr="00BE3F01" w:rsidRDefault="00BE3F01" w:rsidP="00F115CE">
            <w:pPr>
              <w:widowControl w:val="0"/>
              <w:tabs>
                <w:tab w:val="left" w:pos="-720"/>
              </w:tabs>
              <w:jc w:val="both"/>
              <w:rPr>
                <w:rFonts w:asciiTheme="minorHAnsi" w:hAnsiTheme="minorHAnsi"/>
                <w:i/>
                <w:lang w:val="en-US"/>
              </w:rPr>
            </w:pPr>
            <w:r w:rsidRPr="00BE3F01">
              <w:rPr>
                <w:rFonts w:asciiTheme="minorHAnsi" w:hAnsiTheme="minorHAnsi"/>
                <w:i/>
                <w:spacing w:val="-3"/>
                <w:sz w:val="22"/>
                <w:szCs w:val="22"/>
                <w:lang w:val="en-US"/>
              </w:rPr>
              <w:t>Alternatives concerning lab animal use – principals of the 3Rs: replacement, reduction, refinement</w:t>
            </w:r>
          </w:p>
        </w:tc>
        <w:tc>
          <w:tcPr>
            <w:tcW w:w="523" w:type="dxa"/>
            <w:gridSpan w:val="2"/>
            <w:shd w:val="clear" w:color="auto" w:fill="auto"/>
          </w:tcPr>
          <w:p w14:paraId="5491D70A" w14:textId="77777777" w:rsidR="00F115CE" w:rsidRPr="00BE3F01" w:rsidRDefault="00F115CE" w:rsidP="00F115CE">
            <w:pPr>
              <w:rPr>
                <w:rFonts w:asciiTheme="minorHAnsi" w:hAnsiTheme="minorHAnsi"/>
                <w:lang w:val="en-US"/>
              </w:rPr>
            </w:pPr>
          </w:p>
        </w:tc>
        <w:tc>
          <w:tcPr>
            <w:tcW w:w="5585" w:type="dxa"/>
            <w:gridSpan w:val="5"/>
            <w:tcBorders>
              <w:top w:val="dotted" w:sz="4" w:space="0" w:color="auto"/>
              <w:bottom w:val="dotted" w:sz="4" w:space="0" w:color="auto"/>
            </w:tcBorders>
            <w:shd w:val="clear" w:color="auto" w:fill="auto"/>
          </w:tcPr>
          <w:p w14:paraId="79F389C0" w14:textId="1D2B3E39" w:rsidR="004F70DF" w:rsidRPr="00EB27A8" w:rsidRDefault="004F70DF" w:rsidP="00E3604C">
            <w:pPr>
              <w:pStyle w:val="invulveld"/>
              <w:framePr w:hSpace="0" w:wrap="auto" w:vAnchor="margin" w:xAlign="left" w:yAlign="inline"/>
              <w:suppressOverlap w:val="0"/>
              <w:rPr>
                <w:rFonts w:asciiTheme="minorHAnsi" w:hAnsiTheme="minorHAnsi"/>
                <w:lang w:val="en-US"/>
              </w:rPr>
            </w:pPr>
          </w:p>
        </w:tc>
        <w:tc>
          <w:tcPr>
            <w:tcW w:w="197" w:type="dxa"/>
            <w:gridSpan w:val="2"/>
            <w:shd w:val="clear" w:color="auto" w:fill="auto"/>
          </w:tcPr>
          <w:p w14:paraId="0EF872E7" w14:textId="77777777" w:rsidR="00F115CE" w:rsidRPr="00E3604C" w:rsidRDefault="00F115CE" w:rsidP="00F115CE">
            <w:pPr>
              <w:rPr>
                <w:rFonts w:asciiTheme="minorHAnsi" w:hAnsiTheme="minorHAnsi"/>
                <w:lang w:val="en-US"/>
              </w:rPr>
            </w:pPr>
          </w:p>
        </w:tc>
      </w:tr>
      <w:tr w:rsidR="00F115CE" w:rsidRPr="00CE36A1" w14:paraId="16850DF0" w14:textId="77777777" w:rsidTr="00F115CE">
        <w:trPr>
          <w:gridAfter w:val="1"/>
          <w:wAfter w:w="81" w:type="dxa"/>
          <w:trHeight w:val="340"/>
        </w:trPr>
        <w:tc>
          <w:tcPr>
            <w:tcW w:w="452" w:type="dxa"/>
            <w:gridSpan w:val="2"/>
          </w:tcPr>
          <w:p w14:paraId="439C283A" w14:textId="30DAE1FE" w:rsidR="00F115CE" w:rsidRPr="00EF3BFC" w:rsidRDefault="00F115CE" w:rsidP="00F115CE">
            <w:pPr>
              <w:pStyle w:val="leeg"/>
              <w:rPr>
                <w:rFonts w:asciiTheme="minorHAnsi" w:hAnsiTheme="minorHAnsi"/>
              </w:rPr>
            </w:pPr>
            <w:r>
              <w:rPr>
                <w:rFonts w:asciiTheme="minorHAnsi" w:hAnsiTheme="minorHAnsi"/>
              </w:rPr>
              <w:t>4.</w:t>
            </w:r>
          </w:p>
        </w:tc>
        <w:tc>
          <w:tcPr>
            <w:tcW w:w="3709" w:type="dxa"/>
            <w:gridSpan w:val="5"/>
            <w:tcBorders>
              <w:top w:val="dotted" w:sz="4" w:space="0" w:color="auto"/>
              <w:bottom w:val="dotted" w:sz="4" w:space="0" w:color="auto"/>
            </w:tcBorders>
            <w:shd w:val="clear" w:color="auto" w:fill="auto"/>
          </w:tcPr>
          <w:p w14:paraId="639E1E59" w14:textId="77777777" w:rsidR="00F115CE" w:rsidRDefault="00F115CE" w:rsidP="00F115CE">
            <w:pPr>
              <w:widowControl w:val="0"/>
              <w:tabs>
                <w:tab w:val="left" w:pos="-720"/>
              </w:tabs>
              <w:jc w:val="both"/>
              <w:rPr>
                <w:rFonts w:asciiTheme="minorHAnsi" w:hAnsiTheme="minorHAnsi"/>
                <w:spacing w:val="-3"/>
                <w:sz w:val="22"/>
                <w:szCs w:val="22"/>
                <w:lang w:val="nl-NL"/>
              </w:rPr>
            </w:pPr>
            <w:r w:rsidRPr="00CE57D7">
              <w:rPr>
                <w:rFonts w:asciiTheme="minorHAnsi" w:hAnsiTheme="minorHAnsi"/>
                <w:spacing w:val="-3"/>
                <w:sz w:val="22"/>
                <w:szCs w:val="22"/>
                <w:lang w:val="nl-NL"/>
              </w:rPr>
              <w:t>Nationale en Europese wetgeving betreffende dierproeven met daarbij de samenstelling van de ethische commissies, vervoer en manipulatie van dieren, dierenwelzijn, goede praktijken inzake dierproeven, huisvesting en verrijking, eliminatie van kadavers, …</w:t>
            </w:r>
          </w:p>
          <w:p w14:paraId="7E8ED535" w14:textId="1B6A99C7" w:rsidR="00BE3F01" w:rsidRPr="00BE3F01" w:rsidRDefault="00BE3F01" w:rsidP="00F115CE">
            <w:pPr>
              <w:widowControl w:val="0"/>
              <w:tabs>
                <w:tab w:val="left" w:pos="-720"/>
              </w:tabs>
              <w:jc w:val="both"/>
              <w:rPr>
                <w:rFonts w:asciiTheme="minorHAnsi" w:hAnsiTheme="minorHAnsi"/>
                <w:i/>
                <w:spacing w:val="-3"/>
                <w:lang w:val="en-US"/>
              </w:rPr>
            </w:pPr>
            <w:r w:rsidRPr="00BE3F01">
              <w:rPr>
                <w:rFonts w:asciiTheme="minorHAnsi" w:hAnsiTheme="minorHAnsi"/>
                <w:i/>
                <w:spacing w:val="-3"/>
                <w:sz w:val="22"/>
                <w:szCs w:val="22"/>
                <w:lang w:val="en-US"/>
              </w:rPr>
              <w:t>National and european legislation concerning animal experiments including the composition of ethical committees, transportation and manipulation of animals, animal welfare, good practices for animal experiments, housing and enrichment, elimination of cadavers, ...</w:t>
            </w:r>
          </w:p>
        </w:tc>
        <w:tc>
          <w:tcPr>
            <w:tcW w:w="523" w:type="dxa"/>
            <w:gridSpan w:val="2"/>
            <w:shd w:val="clear" w:color="auto" w:fill="auto"/>
          </w:tcPr>
          <w:p w14:paraId="48963E9A" w14:textId="77777777" w:rsidR="00F115CE" w:rsidRPr="00BE3F01" w:rsidRDefault="00F115CE" w:rsidP="00F115CE">
            <w:pPr>
              <w:rPr>
                <w:rFonts w:asciiTheme="minorHAnsi" w:hAnsiTheme="minorHAnsi"/>
                <w:lang w:val="en-US"/>
              </w:rPr>
            </w:pPr>
          </w:p>
        </w:tc>
        <w:tc>
          <w:tcPr>
            <w:tcW w:w="5585" w:type="dxa"/>
            <w:gridSpan w:val="5"/>
            <w:tcBorders>
              <w:top w:val="dotted" w:sz="4" w:space="0" w:color="auto"/>
              <w:bottom w:val="dotted" w:sz="4" w:space="0" w:color="auto"/>
            </w:tcBorders>
            <w:shd w:val="clear" w:color="auto" w:fill="auto"/>
          </w:tcPr>
          <w:p w14:paraId="46EC6699" w14:textId="11DD6370" w:rsidR="006B4AEF" w:rsidRPr="00EB27A8" w:rsidRDefault="006B4AEF" w:rsidP="006B4AEF">
            <w:pPr>
              <w:pStyle w:val="invulveld"/>
              <w:framePr w:hSpace="0" w:wrap="auto" w:vAnchor="margin" w:xAlign="left" w:yAlign="inline"/>
              <w:suppressOverlap w:val="0"/>
              <w:rPr>
                <w:rFonts w:asciiTheme="minorHAnsi" w:hAnsiTheme="minorHAnsi"/>
                <w:lang w:val="en-US"/>
              </w:rPr>
            </w:pPr>
          </w:p>
        </w:tc>
        <w:tc>
          <w:tcPr>
            <w:tcW w:w="197" w:type="dxa"/>
            <w:gridSpan w:val="2"/>
            <w:shd w:val="clear" w:color="auto" w:fill="auto"/>
          </w:tcPr>
          <w:p w14:paraId="7628CE73" w14:textId="77777777" w:rsidR="00F115CE" w:rsidRPr="00E3604C" w:rsidRDefault="00F115CE" w:rsidP="00F115CE">
            <w:pPr>
              <w:rPr>
                <w:rFonts w:asciiTheme="minorHAnsi" w:hAnsiTheme="minorHAnsi"/>
                <w:lang w:val="en-US"/>
              </w:rPr>
            </w:pPr>
          </w:p>
        </w:tc>
      </w:tr>
      <w:tr w:rsidR="00F115CE" w:rsidRPr="00CE36A1" w14:paraId="2ADA7466" w14:textId="77777777" w:rsidTr="00F115CE">
        <w:trPr>
          <w:gridAfter w:val="1"/>
          <w:wAfter w:w="81" w:type="dxa"/>
          <w:trHeight w:val="340"/>
        </w:trPr>
        <w:tc>
          <w:tcPr>
            <w:tcW w:w="452" w:type="dxa"/>
            <w:gridSpan w:val="2"/>
          </w:tcPr>
          <w:p w14:paraId="5AB0D12E" w14:textId="581CA89C" w:rsidR="00F115CE" w:rsidRPr="00EF3BFC" w:rsidRDefault="00F115CE" w:rsidP="00F115CE">
            <w:pPr>
              <w:pStyle w:val="leeg"/>
              <w:rPr>
                <w:rFonts w:asciiTheme="minorHAnsi" w:hAnsiTheme="minorHAnsi"/>
              </w:rPr>
            </w:pPr>
            <w:r>
              <w:rPr>
                <w:rFonts w:asciiTheme="minorHAnsi" w:hAnsiTheme="minorHAnsi"/>
              </w:rPr>
              <w:t>5.</w:t>
            </w:r>
          </w:p>
        </w:tc>
        <w:tc>
          <w:tcPr>
            <w:tcW w:w="3709" w:type="dxa"/>
            <w:gridSpan w:val="5"/>
            <w:tcBorders>
              <w:top w:val="dotted" w:sz="4" w:space="0" w:color="auto"/>
              <w:bottom w:val="dotted" w:sz="4" w:space="0" w:color="auto"/>
            </w:tcBorders>
            <w:shd w:val="clear" w:color="auto" w:fill="auto"/>
          </w:tcPr>
          <w:p w14:paraId="7473868A" w14:textId="77777777" w:rsidR="00F115CE" w:rsidRDefault="00F115CE" w:rsidP="00F115CE">
            <w:pPr>
              <w:widowControl w:val="0"/>
              <w:tabs>
                <w:tab w:val="left" w:pos="-720"/>
              </w:tabs>
              <w:jc w:val="both"/>
              <w:rPr>
                <w:rFonts w:asciiTheme="minorHAnsi" w:hAnsiTheme="minorHAnsi"/>
                <w:spacing w:val="-3"/>
                <w:sz w:val="22"/>
                <w:szCs w:val="22"/>
                <w:lang w:val="nl-NL"/>
              </w:rPr>
            </w:pPr>
            <w:r w:rsidRPr="00CE57D7">
              <w:rPr>
                <w:rFonts w:asciiTheme="minorHAnsi" w:hAnsiTheme="minorHAnsi"/>
                <w:spacing w:val="-3"/>
                <w:sz w:val="22"/>
                <w:szCs w:val="22"/>
                <w:lang w:val="nl-NL"/>
              </w:rPr>
              <w:t>Biologie van de verschillende soorten proefdieren: taxonomie, anatomie, fysiologie (inbegrepen homeostase), ethologie en huisvesting, voeding</w:t>
            </w:r>
          </w:p>
          <w:p w14:paraId="510383B9" w14:textId="29980777" w:rsidR="00BE3F01" w:rsidRPr="00BE3F01" w:rsidRDefault="00BE3F01" w:rsidP="00F115CE">
            <w:pPr>
              <w:widowControl w:val="0"/>
              <w:tabs>
                <w:tab w:val="left" w:pos="-720"/>
              </w:tabs>
              <w:jc w:val="both"/>
              <w:rPr>
                <w:rFonts w:asciiTheme="minorHAnsi" w:hAnsiTheme="minorHAnsi"/>
                <w:i/>
                <w:spacing w:val="-3"/>
                <w:lang w:val="en-US"/>
              </w:rPr>
            </w:pPr>
            <w:r w:rsidRPr="00BE3F01">
              <w:rPr>
                <w:rFonts w:asciiTheme="minorHAnsi" w:hAnsiTheme="minorHAnsi"/>
                <w:i/>
                <w:spacing w:val="-3"/>
                <w:sz w:val="22"/>
                <w:szCs w:val="22"/>
                <w:lang w:val="en-US"/>
              </w:rPr>
              <w:t>Biology of the different lab animal species: taxonomy, anatomy, physiology, (including homeostasis), ethology and housing, food</w:t>
            </w:r>
          </w:p>
        </w:tc>
        <w:tc>
          <w:tcPr>
            <w:tcW w:w="523" w:type="dxa"/>
            <w:gridSpan w:val="2"/>
            <w:shd w:val="clear" w:color="auto" w:fill="auto"/>
          </w:tcPr>
          <w:p w14:paraId="0EE12C72" w14:textId="77777777" w:rsidR="00F115CE" w:rsidRPr="00BE3F01" w:rsidRDefault="00F115CE" w:rsidP="00F115CE">
            <w:pPr>
              <w:rPr>
                <w:rFonts w:asciiTheme="minorHAnsi" w:hAnsiTheme="minorHAnsi"/>
                <w:lang w:val="en-US"/>
              </w:rPr>
            </w:pPr>
          </w:p>
        </w:tc>
        <w:tc>
          <w:tcPr>
            <w:tcW w:w="5585" w:type="dxa"/>
            <w:gridSpan w:val="5"/>
            <w:tcBorders>
              <w:top w:val="dotted" w:sz="4" w:space="0" w:color="auto"/>
              <w:bottom w:val="dotted" w:sz="4" w:space="0" w:color="auto"/>
            </w:tcBorders>
            <w:shd w:val="clear" w:color="auto" w:fill="auto"/>
          </w:tcPr>
          <w:p w14:paraId="6F72DBE4" w14:textId="753C7050" w:rsidR="00AF4D9A" w:rsidRPr="00EB27A8" w:rsidRDefault="00AF4D9A" w:rsidP="00E3604C">
            <w:pPr>
              <w:pStyle w:val="invulveld"/>
              <w:framePr w:hSpace="0" w:wrap="auto" w:vAnchor="margin" w:xAlign="left" w:yAlign="inline"/>
              <w:suppressOverlap w:val="0"/>
              <w:rPr>
                <w:rFonts w:asciiTheme="minorHAnsi" w:hAnsiTheme="minorHAnsi"/>
                <w:lang w:val="en-US"/>
              </w:rPr>
            </w:pPr>
          </w:p>
        </w:tc>
        <w:tc>
          <w:tcPr>
            <w:tcW w:w="197" w:type="dxa"/>
            <w:gridSpan w:val="2"/>
            <w:shd w:val="clear" w:color="auto" w:fill="auto"/>
          </w:tcPr>
          <w:p w14:paraId="246AA8CD" w14:textId="77777777" w:rsidR="00F115CE" w:rsidRPr="00583758" w:rsidRDefault="00F115CE" w:rsidP="00F115CE">
            <w:pPr>
              <w:rPr>
                <w:rFonts w:asciiTheme="minorHAnsi" w:hAnsiTheme="minorHAnsi"/>
                <w:lang w:val="en-GB"/>
              </w:rPr>
            </w:pPr>
          </w:p>
        </w:tc>
      </w:tr>
      <w:tr w:rsidR="00F115CE" w:rsidRPr="00CE36A1" w14:paraId="1D194BE8" w14:textId="77777777" w:rsidTr="00F115CE">
        <w:trPr>
          <w:gridAfter w:val="1"/>
          <w:wAfter w:w="81" w:type="dxa"/>
          <w:trHeight w:val="340"/>
        </w:trPr>
        <w:tc>
          <w:tcPr>
            <w:tcW w:w="452" w:type="dxa"/>
            <w:gridSpan w:val="2"/>
          </w:tcPr>
          <w:p w14:paraId="0DB4511F" w14:textId="5E7D529E" w:rsidR="00F115CE" w:rsidRPr="00EF3BFC" w:rsidRDefault="00F115CE" w:rsidP="00F115CE">
            <w:pPr>
              <w:pStyle w:val="leeg"/>
              <w:rPr>
                <w:rFonts w:asciiTheme="minorHAnsi" w:hAnsiTheme="minorHAnsi"/>
              </w:rPr>
            </w:pPr>
            <w:r>
              <w:rPr>
                <w:rFonts w:asciiTheme="minorHAnsi" w:hAnsiTheme="minorHAnsi"/>
              </w:rPr>
              <w:t>6.</w:t>
            </w:r>
          </w:p>
        </w:tc>
        <w:tc>
          <w:tcPr>
            <w:tcW w:w="3709" w:type="dxa"/>
            <w:gridSpan w:val="5"/>
            <w:tcBorders>
              <w:top w:val="dotted" w:sz="4" w:space="0" w:color="auto"/>
              <w:bottom w:val="dotted" w:sz="4" w:space="0" w:color="auto"/>
            </w:tcBorders>
            <w:shd w:val="clear" w:color="auto" w:fill="auto"/>
          </w:tcPr>
          <w:p w14:paraId="2A7A7786" w14:textId="77777777" w:rsidR="00F115CE" w:rsidRDefault="00F115CE" w:rsidP="00F115CE">
            <w:pPr>
              <w:widowControl w:val="0"/>
              <w:tabs>
                <w:tab w:val="left" w:pos="-720"/>
              </w:tabs>
              <w:jc w:val="both"/>
              <w:rPr>
                <w:rFonts w:asciiTheme="minorHAnsi" w:hAnsiTheme="minorHAnsi"/>
                <w:spacing w:val="-3"/>
                <w:sz w:val="22"/>
                <w:szCs w:val="22"/>
                <w:lang w:val="nl-NL"/>
              </w:rPr>
            </w:pPr>
            <w:r w:rsidRPr="00CE57D7">
              <w:rPr>
                <w:rFonts w:asciiTheme="minorHAnsi" w:hAnsiTheme="minorHAnsi"/>
                <w:spacing w:val="-3"/>
                <w:sz w:val="22"/>
                <w:szCs w:val="22"/>
                <w:lang w:val="nl-NL"/>
              </w:rPr>
              <w:t>Reproductie, reproductietechnieken (inbegrepen het clonen en transgenesis) en genetica toegepast op proefdieren (selectie, standaardisatie, stammen, gnotobiologie, …)</w:t>
            </w:r>
          </w:p>
          <w:p w14:paraId="19E77903" w14:textId="54CD0AFF" w:rsidR="00BE3F01" w:rsidRPr="00BE3F01" w:rsidRDefault="00BE3F01" w:rsidP="00F115CE">
            <w:pPr>
              <w:widowControl w:val="0"/>
              <w:tabs>
                <w:tab w:val="left" w:pos="-720"/>
              </w:tabs>
              <w:jc w:val="both"/>
              <w:rPr>
                <w:rFonts w:asciiTheme="minorHAnsi" w:hAnsiTheme="minorHAnsi"/>
                <w:i/>
                <w:spacing w:val="-3"/>
                <w:lang w:val="en-US"/>
              </w:rPr>
            </w:pPr>
            <w:r w:rsidRPr="00BE3F01">
              <w:rPr>
                <w:rFonts w:asciiTheme="minorHAnsi" w:hAnsiTheme="minorHAnsi"/>
                <w:i/>
                <w:spacing w:val="-3"/>
                <w:sz w:val="22"/>
                <w:szCs w:val="22"/>
                <w:lang w:val="en-US"/>
              </w:rPr>
              <w:t>Reproduction, reproduction techniques (including cloning and transgenesis) and genetics applied to lab animals (selection, standardisation, strains, gnotobiology, ...)</w:t>
            </w:r>
          </w:p>
        </w:tc>
        <w:tc>
          <w:tcPr>
            <w:tcW w:w="523" w:type="dxa"/>
            <w:gridSpan w:val="2"/>
            <w:shd w:val="clear" w:color="auto" w:fill="auto"/>
          </w:tcPr>
          <w:p w14:paraId="601A3890" w14:textId="77777777" w:rsidR="00F115CE" w:rsidRPr="00BE3F01" w:rsidRDefault="00F115CE" w:rsidP="00F115CE">
            <w:pPr>
              <w:rPr>
                <w:rFonts w:asciiTheme="minorHAnsi" w:hAnsiTheme="minorHAnsi"/>
                <w:lang w:val="en-US"/>
              </w:rPr>
            </w:pPr>
          </w:p>
        </w:tc>
        <w:tc>
          <w:tcPr>
            <w:tcW w:w="5585" w:type="dxa"/>
            <w:gridSpan w:val="5"/>
            <w:tcBorders>
              <w:top w:val="dotted" w:sz="4" w:space="0" w:color="auto"/>
              <w:bottom w:val="dotted" w:sz="4" w:space="0" w:color="auto"/>
            </w:tcBorders>
            <w:shd w:val="clear" w:color="auto" w:fill="auto"/>
          </w:tcPr>
          <w:p w14:paraId="59B59460" w14:textId="7C437C70" w:rsidR="00E3604C" w:rsidRPr="00EB27A8" w:rsidRDefault="00E3604C" w:rsidP="00E3604C">
            <w:pPr>
              <w:pStyle w:val="invulveld"/>
              <w:framePr w:hSpace="0" w:wrap="auto" w:vAnchor="margin" w:xAlign="left" w:yAlign="inline"/>
              <w:suppressOverlap w:val="0"/>
              <w:rPr>
                <w:rFonts w:asciiTheme="minorHAnsi" w:hAnsiTheme="minorHAnsi"/>
                <w:lang w:val="en-US"/>
              </w:rPr>
            </w:pPr>
          </w:p>
          <w:p w14:paraId="68F8C94C" w14:textId="2AADA8D8" w:rsidR="00F115CE" w:rsidRPr="00EB27A8" w:rsidRDefault="00F115CE" w:rsidP="00F115CE">
            <w:pPr>
              <w:pStyle w:val="invulveld"/>
              <w:framePr w:hSpace="0" w:wrap="auto" w:vAnchor="margin" w:xAlign="left" w:yAlign="inline"/>
              <w:suppressOverlap w:val="0"/>
              <w:rPr>
                <w:rFonts w:asciiTheme="minorHAnsi" w:hAnsiTheme="minorHAnsi"/>
                <w:lang w:val="en-US"/>
              </w:rPr>
            </w:pPr>
          </w:p>
        </w:tc>
        <w:tc>
          <w:tcPr>
            <w:tcW w:w="197" w:type="dxa"/>
            <w:gridSpan w:val="2"/>
            <w:shd w:val="clear" w:color="auto" w:fill="auto"/>
          </w:tcPr>
          <w:p w14:paraId="2B4F5269" w14:textId="77777777" w:rsidR="00F115CE" w:rsidRPr="00583758" w:rsidRDefault="00F115CE" w:rsidP="00F115CE">
            <w:pPr>
              <w:rPr>
                <w:rFonts w:asciiTheme="minorHAnsi" w:hAnsiTheme="minorHAnsi"/>
                <w:lang w:val="en-GB"/>
              </w:rPr>
            </w:pPr>
          </w:p>
        </w:tc>
      </w:tr>
      <w:tr w:rsidR="00F115CE" w:rsidRPr="00CE36A1" w14:paraId="7C3BC6F5" w14:textId="77777777" w:rsidTr="00F115CE">
        <w:trPr>
          <w:gridAfter w:val="1"/>
          <w:wAfter w:w="81" w:type="dxa"/>
          <w:trHeight w:val="340"/>
        </w:trPr>
        <w:tc>
          <w:tcPr>
            <w:tcW w:w="452" w:type="dxa"/>
            <w:gridSpan w:val="2"/>
          </w:tcPr>
          <w:p w14:paraId="56E09E92" w14:textId="08D77176" w:rsidR="00F115CE" w:rsidRPr="00EF3BFC" w:rsidRDefault="00F115CE" w:rsidP="00F115CE">
            <w:pPr>
              <w:pStyle w:val="leeg"/>
              <w:rPr>
                <w:rFonts w:asciiTheme="minorHAnsi" w:hAnsiTheme="minorHAnsi"/>
              </w:rPr>
            </w:pPr>
            <w:r>
              <w:rPr>
                <w:rFonts w:asciiTheme="minorHAnsi" w:hAnsiTheme="minorHAnsi"/>
              </w:rPr>
              <w:t>7.</w:t>
            </w:r>
          </w:p>
        </w:tc>
        <w:tc>
          <w:tcPr>
            <w:tcW w:w="3709" w:type="dxa"/>
            <w:gridSpan w:val="5"/>
            <w:tcBorders>
              <w:top w:val="dotted" w:sz="4" w:space="0" w:color="auto"/>
              <w:bottom w:val="dotted" w:sz="4" w:space="0" w:color="auto"/>
            </w:tcBorders>
            <w:shd w:val="clear" w:color="auto" w:fill="auto"/>
          </w:tcPr>
          <w:p w14:paraId="510311F7" w14:textId="77777777" w:rsidR="00F115CE" w:rsidRDefault="00F115CE" w:rsidP="00F115CE">
            <w:pPr>
              <w:widowControl w:val="0"/>
              <w:tabs>
                <w:tab w:val="left" w:pos="-720"/>
              </w:tabs>
              <w:jc w:val="both"/>
              <w:rPr>
                <w:rFonts w:asciiTheme="minorHAnsi" w:hAnsiTheme="minorHAnsi"/>
                <w:spacing w:val="-3"/>
                <w:sz w:val="22"/>
                <w:szCs w:val="22"/>
                <w:lang w:val="nl-NL"/>
              </w:rPr>
            </w:pPr>
            <w:r w:rsidRPr="00CE57D7">
              <w:rPr>
                <w:rFonts w:asciiTheme="minorHAnsi" w:hAnsiTheme="minorHAnsi"/>
                <w:spacing w:val="-3"/>
                <w:sz w:val="22"/>
                <w:szCs w:val="22"/>
                <w:lang w:val="nl-NL"/>
              </w:rPr>
              <w:t xml:space="preserve">Voornaamste pathologie bij proefdieren en de controlemethoden van hun </w:t>
            </w:r>
            <w:r w:rsidRPr="00CE57D7">
              <w:rPr>
                <w:rFonts w:asciiTheme="minorHAnsi" w:hAnsiTheme="minorHAnsi"/>
                <w:spacing w:val="-3"/>
                <w:sz w:val="22"/>
                <w:szCs w:val="22"/>
                <w:lang w:val="nl-NL"/>
              </w:rPr>
              <w:lastRenderedPageBreak/>
              <w:t>gezondheidstoestand inbegrepen post-mortem onderzoek, microbiologie en immunologie</w:t>
            </w:r>
          </w:p>
          <w:p w14:paraId="01EB1B0A" w14:textId="6B04CBE3" w:rsidR="00BE3F01" w:rsidRPr="00BE3F01" w:rsidRDefault="00BE3F01" w:rsidP="00F115CE">
            <w:pPr>
              <w:widowControl w:val="0"/>
              <w:tabs>
                <w:tab w:val="left" w:pos="-720"/>
              </w:tabs>
              <w:jc w:val="both"/>
              <w:rPr>
                <w:rFonts w:asciiTheme="minorHAnsi" w:hAnsiTheme="minorHAnsi"/>
                <w:i/>
                <w:spacing w:val="-3"/>
                <w:lang w:val="en-US"/>
              </w:rPr>
            </w:pPr>
            <w:r w:rsidRPr="00BE3F01">
              <w:rPr>
                <w:rFonts w:asciiTheme="minorHAnsi" w:hAnsiTheme="minorHAnsi"/>
                <w:i/>
                <w:spacing w:val="-3"/>
                <w:sz w:val="22"/>
                <w:szCs w:val="22"/>
                <w:lang w:val="en-US"/>
              </w:rPr>
              <w:t>Most important pathology in lab animals and methods to check health status including post mortem, microbiology and immunology</w:t>
            </w:r>
          </w:p>
        </w:tc>
        <w:tc>
          <w:tcPr>
            <w:tcW w:w="523" w:type="dxa"/>
            <w:gridSpan w:val="2"/>
            <w:shd w:val="clear" w:color="auto" w:fill="auto"/>
          </w:tcPr>
          <w:p w14:paraId="33790542" w14:textId="77777777" w:rsidR="00F115CE" w:rsidRPr="00BE3F01" w:rsidRDefault="00F115CE" w:rsidP="00F115CE">
            <w:pPr>
              <w:rPr>
                <w:rFonts w:asciiTheme="minorHAnsi" w:hAnsiTheme="minorHAnsi"/>
                <w:lang w:val="en-US"/>
              </w:rPr>
            </w:pPr>
          </w:p>
        </w:tc>
        <w:tc>
          <w:tcPr>
            <w:tcW w:w="5585" w:type="dxa"/>
            <w:gridSpan w:val="5"/>
            <w:tcBorders>
              <w:top w:val="dotted" w:sz="4" w:space="0" w:color="auto"/>
              <w:bottom w:val="dotted" w:sz="4" w:space="0" w:color="auto"/>
            </w:tcBorders>
            <w:shd w:val="clear" w:color="auto" w:fill="auto"/>
          </w:tcPr>
          <w:p w14:paraId="44CB786A" w14:textId="4409E17A" w:rsidR="00AF4D9A" w:rsidRPr="00EB27A8" w:rsidRDefault="00AF4D9A" w:rsidP="00E3604C">
            <w:pPr>
              <w:pStyle w:val="invulveld"/>
              <w:framePr w:hSpace="0" w:wrap="auto" w:vAnchor="margin" w:xAlign="left" w:yAlign="inline"/>
              <w:suppressOverlap w:val="0"/>
              <w:rPr>
                <w:rFonts w:asciiTheme="minorHAnsi" w:hAnsiTheme="minorHAnsi"/>
                <w:lang w:val="en-US"/>
              </w:rPr>
            </w:pPr>
          </w:p>
        </w:tc>
        <w:tc>
          <w:tcPr>
            <w:tcW w:w="197" w:type="dxa"/>
            <w:gridSpan w:val="2"/>
            <w:shd w:val="clear" w:color="auto" w:fill="auto"/>
          </w:tcPr>
          <w:p w14:paraId="4CD75745" w14:textId="77777777" w:rsidR="00F115CE" w:rsidRPr="00583758" w:rsidRDefault="00F115CE" w:rsidP="00F115CE">
            <w:pPr>
              <w:rPr>
                <w:rFonts w:asciiTheme="minorHAnsi" w:hAnsiTheme="minorHAnsi"/>
                <w:lang w:val="en-GB"/>
              </w:rPr>
            </w:pPr>
          </w:p>
        </w:tc>
      </w:tr>
      <w:tr w:rsidR="00F115CE" w:rsidRPr="00CE36A1" w14:paraId="7784E7B4" w14:textId="77777777" w:rsidTr="00F115CE">
        <w:trPr>
          <w:gridAfter w:val="1"/>
          <w:wAfter w:w="81" w:type="dxa"/>
          <w:trHeight w:val="340"/>
        </w:trPr>
        <w:tc>
          <w:tcPr>
            <w:tcW w:w="452" w:type="dxa"/>
            <w:gridSpan w:val="2"/>
          </w:tcPr>
          <w:p w14:paraId="0BE2E3FB" w14:textId="5C330B47" w:rsidR="00F115CE" w:rsidRPr="00EF3BFC" w:rsidRDefault="00F115CE" w:rsidP="00F115CE">
            <w:pPr>
              <w:pStyle w:val="leeg"/>
              <w:rPr>
                <w:rFonts w:asciiTheme="minorHAnsi" w:hAnsiTheme="minorHAnsi"/>
              </w:rPr>
            </w:pPr>
            <w:r>
              <w:rPr>
                <w:rFonts w:asciiTheme="minorHAnsi" w:hAnsiTheme="minorHAnsi"/>
              </w:rPr>
              <w:t>8a.</w:t>
            </w:r>
          </w:p>
        </w:tc>
        <w:tc>
          <w:tcPr>
            <w:tcW w:w="3709" w:type="dxa"/>
            <w:gridSpan w:val="5"/>
            <w:tcBorders>
              <w:top w:val="dotted" w:sz="4" w:space="0" w:color="auto"/>
              <w:bottom w:val="dotted" w:sz="4" w:space="0" w:color="auto"/>
            </w:tcBorders>
            <w:shd w:val="clear" w:color="auto" w:fill="auto"/>
          </w:tcPr>
          <w:p w14:paraId="6E2A9191" w14:textId="77777777" w:rsidR="00F115CE" w:rsidRDefault="00F115CE" w:rsidP="00F115CE">
            <w:pPr>
              <w:widowControl w:val="0"/>
              <w:tabs>
                <w:tab w:val="left" w:pos="-720"/>
              </w:tabs>
              <w:jc w:val="both"/>
              <w:rPr>
                <w:rFonts w:asciiTheme="minorHAnsi" w:hAnsiTheme="minorHAnsi"/>
                <w:spacing w:val="-3"/>
                <w:sz w:val="22"/>
                <w:szCs w:val="22"/>
                <w:lang w:val="nl-NL"/>
              </w:rPr>
            </w:pPr>
            <w:r w:rsidRPr="00CE57D7">
              <w:rPr>
                <w:rFonts w:asciiTheme="minorHAnsi" w:hAnsiTheme="minorHAnsi"/>
                <w:spacing w:val="-3"/>
                <w:sz w:val="22"/>
                <w:szCs w:val="22"/>
                <w:lang w:val="nl-NL"/>
              </w:rPr>
              <w:t>Procedures en Goede Laboratoriumpraktijken (GLP): Demonstratie en opleiding (training)</w:t>
            </w:r>
          </w:p>
          <w:p w14:paraId="4242A13F" w14:textId="37F8467B" w:rsidR="00BE3F01" w:rsidRPr="00BE3F01" w:rsidRDefault="00BE3F01" w:rsidP="00F115CE">
            <w:pPr>
              <w:widowControl w:val="0"/>
              <w:tabs>
                <w:tab w:val="left" w:pos="-720"/>
              </w:tabs>
              <w:jc w:val="both"/>
              <w:rPr>
                <w:rFonts w:asciiTheme="minorHAnsi" w:hAnsiTheme="minorHAnsi"/>
                <w:i/>
                <w:spacing w:val="-3"/>
                <w:lang w:val="en-US"/>
              </w:rPr>
            </w:pPr>
            <w:r w:rsidRPr="00BE3F01">
              <w:rPr>
                <w:rFonts w:asciiTheme="minorHAnsi" w:hAnsiTheme="minorHAnsi"/>
                <w:i/>
                <w:spacing w:val="-3"/>
                <w:sz w:val="22"/>
                <w:szCs w:val="22"/>
                <w:lang w:val="en-US"/>
              </w:rPr>
              <w:t>Procedures and good laboratory practices (GLP): demonstration and training</w:t>
            </w:r>
          </w:p>
        </w:tc>
        <w:tc>
          <w:tcPr>
            <w:tcW w:w="523" w:type="dxa"/>
            <w:gridSpan w:val="2"/>
            <w:shd w:val="clear" w:color="auto" w:fill="auto"/>
          </w:tcPr>
          <w:p w14:paraId="1130C9C1" w14:textId="77777777" w:rsidR="00F115CE" w:rsidRPr="00BE3F01" w:rsidRDefault="00F115CE" w:rsidP="00F115CE">
            <w:pPr>
              <w:rPr>
                <w:rFonts w:asciiTheme="minorHAnsi" w:hAnsiTheme="minorHAnsi"/>
                <w:lang w:val="en-US"/>
              </w:rPr>
            </w:pPr>
          </w:p>
        </w:tc>
        <w:tc>
          <w:tcPr>
            <w:tcW w:w="5585" w:type="dxa"/>
            <w:gridSpan w:val="5"/>
            <w:tcBorders>
              <w:top w:val="dotted" w:sz="4" w:space="0" w:color="auto"/>
              <w:bottom w:val="dotted" w:sz="4" w:space="0" w:color="auto"/>
            </w:tcBorders>
            <w:shd w:val="clear" w:color="auto" w:fill="auto"/>
          </w:tcPr>
          <w:p w14:paraId="17B898C1" w14:textId="18F79003" w:rsidR="00633CAA" w:rsidRPr="00EB27A8" w:rsidRDefault="00633CAA" w:rsidP="006D6847">
            <w:pPr>
              <w:pStyle w:val="invulveld"/>
              <w:framePr w:hSpace="0" w:wrap="auto" w:vAnchor="margin" w:xAlign="left" w:yAlign="inline"/>
              <w:ind w:left="29"/>
              <w:suppressOverlap w:val="0"/>
              <w:rPr>
                <w:rFonts w:asciiTheme="minorHAnsi" w:hAnsiTheme="minorHAnsi"/>
                <w:lang w:val="en-US"/>
              </w:rPr>
            </w:pPr>
          </w:p>
        </w:tc>
        <w:tc>
          <w:tcPr>
            <w:tcW w:w="197" w:type="dxa"/>
            <w:gridSpan w:val="2"/>
            <w:shd w:val="clear" w:color="auto" w:fill="auto"/>
          </w:tcPr>
          <w:p w14:paraId="1FC8DAF7" w14:textId="77777777" w:rsidR="00F115CE" w:rsidRPr="00EB27A8" w:rsidRDefault="00F115CE" w:rsidP="00F115CE">
            <w:pPr>
              <w:rPr>
                <w:rFonts w:asciiTheme="minorHAnsi" w:hAnsiTheme="minorHAnsi"/>
                <w:lang w:val="en-US"/>
              </w:rPr>
            </w:pPr>
          </w:p>
        </w:tc>
      </w:tr>
      <w:tr w:rsidR="00F115CE" w:rsidRPr="00E3604C" w14:paraId="297769F1" w14:textId="77777777" w:rsidTr="00F115CE">
        <w:trPr>
          <w:gridAfter w:val="1"/>
          <w:wAfter w:w="81" w:type="dxa"/>
          <w:trHeight w:val="340"/>
        </w:trPr>
        <w:tc>
          <w:tcPr>
            <w:tcW w:w="452" w:type="dxa"/>
            <w:gridSpan w:val="2"/>
          </w:tcPr>
          <w:p w14:paraId="2AC5E782" w14:textId="75F978B6" w:rsidR="00F115CE" w:rsidRPr="00EF3BFC" w:rsidRDefault="00F115CE" w:rsidP="00F115CE">
            <w:pPr>
              <w:pStyle w:val="leeg"/>
              <w:rPr>
                <w:rFonts w:asciiTheme="minorHAnsi" w:hAnsiTheme="minorHAnsi"/>
              </w:rPr>
            </w:pPr>
            <w:r>
              <w:rPr>
                <w:rFonts w:asciiTheme="minorHAnsi" w:hAnsiTheme="minorHAnsi"/>
              </w:rPr>
              <w:t>8b.</w:t>
            </w:r>
          </w:p>
        </w:tc>
        <w:tc>
          <w:tcPr>
            <w:tcW w:w="3709" w:type="dxa"/>
            <w:gridSpan w:val="5"/>
            <w:tcBorders>
              <w:top w:val="dotted" w:sz="4" w:space="0" w:color="auto"/>
              <w:bottom w:val="dotted" w:sz="4" w:space="0" w:color="auto"/>
            </w:tcBorders>
            <w:shd w:val="clear" w:color="auto" w:fill="auto"/>
          </w:tcPr>
          <w:p w14:paraId="04B08A97" w14:textId="77777777" w:rsidR="00F115CE" w:rsidRDefault="00F115CE" w:rsidP="00F115CE">
            <w:pPr>
              <w:widowControl w:val="0"/>
              <w:tabs>
                <w:tab w:val="left" w:pos="-720"/>
              </w:tabs>
              <w:jc w:val="both"/>
              <w:rPr>
                <w:rFonts w:asciiTheme="minorHAnsi" w:hAnsiTheme="minorHAnsi"/>
                <w:spacing w:val="-3"/>
                <w:sz w:val="22"/>
                <w:szCs w:val="22"/>
                <w:lang w:val="nl-NL"/>
              </w:rPr>
            </w:pPr>
            <w:r w:rsidRPr="00CE57D7">
              <w:rPr>
                <w:rFonts w:asciiTheme="minorHAnsi" w:hAnsiTheme="minorHAnsi"/>
                <w:spacing w:val="-3"/>
                <w:sz w:val="22"/>
                <w:szCs w:val="22"/>
                <w:lang w:val="nl-NL"/>
              </w:rPr>
              <w:t>GLP: Niet-chirurgische ingrepen (injecties, orale doseringen, collectie van bloed, urine of faeces)</w:t>
            </w:r>
          </w:p>
          <w:p w14:paraId="376682D3" w14:textId="2E596DF8" w:rsidR="00BE3F01" w:rsidRPr="00BE3F01" w:rsidRDefault="00BE3F01" w:rsidP="00F115CE">
            <w:pPr>
              <w:widowControl w:val="0"/>
              <w:tabs>
                <w:tab w:val="left" w:pos="-720"/>
              </w:tabs>
              <w:jc w:val="both"/>
              <w:rPr>
                <w:rFonts w:asciiTheme="minorHAnsi" w:hAnsiTheme="minorHAnsi"/>
                <w:i/>
                <w:spacing w:val="-3"/>
                <w:lang w:val="en-US"/>
              </w:rPr>
            </w:pPr>
            <w:r w:rsidRPr="00BE3F01">
              <w:rPr>
                <w:rFonts w:asciiTheme="minorHAnsi" w:hAnsiTheme="minorHAnsi"/>
                <w:i/>
                <w:spacing w:val="-3"/>
                <w:sz w:val="22"/>
                <w:szCs w:val="22"/>
                <w:lang w:val="en-US"/>
              </w:rPr>
              <w:t>GLP: non surgical techniques (injections, oral dosing, blood, urine or faeces collection)</w:t>
            </w:r>
          </w:p>
        </w:tc>
        <w:tc>
          <w:tcPr>
            <w:tcW w:w="523" w:type="dxa"/>
            <w:gridSpan w:val="2"/>
            <w:shd w:val="clear" w:color="auto" w:fill="auto"/>
          </w:tcPr>
          <w:p w14:paraId="72B5AD52" w14:textId="77777777" w:rsidR="00F115CE" w:rsidRPr="00BE3F01" w:rsidRDefault="00F115CE" w:rsidP="00F115CE">
            <w:pPr>
              <w:rPr>
                <w:rFonts w:asciiTheme="minorHAnsi" w:hAnsiTheme="minorHAnsi"/>
                <w:lang w:val="en-US"/>
              </w:rPr>
            </w:pPr>
          </w:p>
        </w:tc>
        <w:tc>
          <w:tcPr>
            <w:tcW w:w="5585" w:type="dxa"/>
            <w:gridSpan w:val="5"/>
            <w:tcBorders>
              <w:top w:val="dotted" w:sz="4" w:space="0" w:color="auto"/>
              <w:bottom w:val="dotted" w:sz="4" w:space="0" w:color="auto"/>
            </w:tcBorders>
            <w:shd w:val="clear" w:color="auto" w:fill="auto"/>
          </w:tcPr>
          <w:p w14:paraId="3EC7065F" w14:textId="33823BBC" w:rsidR="00F115CE" w:rsidRPr="00EB27A8" w:rsidRDefault="00F115CE" w:rsidP="006D6847">
            <w:pPr>
              <w:pStyle w:val="invulveld"/>
              <w:framePr w:hSpace="0" w:wrap="auto" w:vAnchor="margin" w:xAlign="left" w:yAlign="inline"/>
              <w:suppressOverlap w:val="0"/>
              <w:rPr>
                <w:rFonts w:asciiTheme="minorHAnsi" w:hAnsiTheme="minorHAnsi"/>
                <w:lang w:val="en-US"/>
              </w:rPr>
            </w:pPr>
          </w:p>
        </w:tc>
        <w:tc>
          <w:tcPr>
            <w:tcW w:w="197" w:type="dxa"/>
            <w:gridSpan w:val="2"/>
            <w:shd w:val="clear" w:color="auto" w:fill="auto"/>
          </w:tcPr>
          <w:p w14:paraId="744C2D6B" w14:textId="77777777" w:rsidR="00F115CE" w:rsidRPr="00EB27A8" w:rsidRDefault="00F115CE" w:rsidP="00F115CE">
            <w:pPr>
              <w:rPr>
                <w:rFonts w:asciiTheme="minorHAnsi" w:hAnsiTheme="minorHAnsi"/>
                <w:lang w:val="en-US"/>
              </w:rPr>
            </w:pPr>
          </w:p>
        </w:tc>
      </w:tr>
      <w:tr w:rsidR="00F115CE" w:rsidRPr="00E3604C" w14:paraId="0DD33AF7" w14:textId="77777777" w:rsidTr="00F115CE">
        <w:trPr>
          <w:gridAfter w:val="1"/>
          <w:wAfter w:w="81" w:type="dxa"/>
          <w:trHeight w:val="340"/>
        </w:trPr>
        <w:tc>
          <w:tcPr>
            <w:tcW w:w="452" w:type="dxa"/>
            <w:gridSpan w:val="2"/>
          </w:tcPr>
          <w:p w14:paraId="476D268F" w14:textId="6AF83B27" w:rsidR="00F115CE" w:rsidRPr="00EF3BFC" w:rsidRDefault="00F115CE" w:rsidP="00F115CE">
            <w:pPr>
              <w:pStyle w:val="leeg"/>
              <w:rPr>
                <w:rFonts w:asciiTheme="minorHAnsi" w:hAnsiTheme="minorHAnsi"/>
              </w:rPr>
            </w:pPr>
            <w:r>
              <w:rPr>
                <w:rFonts w:asciiTheme="minorHAnsi" w:hAnsiTheme="minorHAnsi"/>
              </w:rPr>
              <w:t>8c.</w:t>
            </w:r>
          </w:p>
        </w:tc>
        <w:tc>
          <w:tcPr>
            <w:tcW w:w="3709" w:type="dxa"/>
            <w:gridSpan w:val="5"/>
            <w:tcBorders>
              <w:top w:val="dotted" w:sz="4" w:space="0" w:color="auto"/>
              <w:bottom w:val="dotted" w:sz="4" w:space="0" w:color="auto"/>
            </w:tcBorders>
            <w:shd w:val="clear" w:color="auto" w:fill="auto"/>
          </w:tcPr>
          <w:p w14:paraId="3E472F8D" w14:textId="77777777" w:rsidR="00F115CE" w:rsidRPr="009D541E" w:rsidRDefault="00F115CE" w:rsidP="00F115CE">
            <w:pPr>
              <w:widowControl w:val="0"/>
              <w:tabs>
                <w:tab w:val="left" w:pos="-720"/>
              </w:tabs>
              <w:jc w:val="both"/>
              <w:rPr>
                <w:rFonts w:asciiTheme="minorHAnsi" w:hAnsiTheme="minorHAnsi"/>
                <w:spacing w:val="-3"/>
                <w:sz w:val="22"/>
                <w:szCs w:val="22"/>
              </w:rPr>
            </w:pPr>
            <w:r w:rsidRPr="009D541E">
              <w:rPr>
                <w:rFonts w:asciiTheme="minorHAnsi" w:hAnsiTheme="minorHAnsi"/>
                <w:spacing w:val="-3"/>
                <w:sz w:val="22"/>
                <w:szCs w:val="22"/>
              </w:rPr>
              <w:t>GLP: Farmacologie, farmacokinetiek en farmacodynamica</w:t>
            </w:r>
          </w:p>
          <w:p w14:paraId="2094BB26" w14:textId="3267BA9C" w:rsidR="00BE3F01" w:rsidRPr="009D541E" w:rsidRDefault="00BE3F01" w:rsidP="00F115CE">
            <w:pPr>
              <w:widowControl w:val="0"/>
              <w:tabs>
                <w:tab w:val="left" w:pos="-720"/>
              </w:tabs>
              <w:jc w:val="both"/>
              <w:rPr>
                <w:rFonts w:asciiTheme="minorHAnsi" w:hAnsiTheme="minorHAnsi"/>
                <w:i/>
                <w:spacing w:val="-3"/>
                <w:sz w:val="22"/>
                <w:szCs w:val="22"/>
              </w:rPr>
            </w:pPr>
            <w:r w:rsidRPr="009D541E">
              <w:rPr>
                <w:rFonts w:asciiTheme="minorHAnsi" w:hAnsiTheme="minorHAnsi"/>
                <w:i/>
                <w:spacing w:val="-3"/>
                <w:sz w:val="22"/>
                <w:szCs w:val="22"/>
              </w:rPr>
              <w:t>GLP: pharmacology, pharmacokinetics and pharmacodynamics</w:t>
            </w:r>
          </w:p>
        </w:tc>
        <w:tc>
          <w:tcPr>
            <w:tcW w:w="523" w:type="dxa"/>
            <w:gridSpan w:val="2"/>
            <w:shd w:val="clear" w:color="auto" w:fill="auto"/>
          </w:tcPr>
          <w:p w14:paraId="04DC5DE0" w14:textId="77777777" w:rsidR="00F115CE" w:rsidRPr="009D541E" w:rsidRDefault="00F115CE" w:rsidP="00F115CE">
            <w:pPr>
              <w:rPr>
                <w:rFonts w:asciiTheme="minorHAnsi" w:hAnsiTheme="minorHAnsi"/>
              </w:rPr>
            </w:pPr>
          </w:p>
        </w:tc>
        <w:tc>
          <w:tcPr>
            <w:tcW w:w="5585" w:type="dxa"/>
            <w:gridSpan w:val="5"/>
            <w:tcBorders>
              <w:top w:val="dotted" w:sz="4" w:space="0" w:color="auto"/>
              <w:bottom w:val="dotted" w:sz="4" w:space="0" w:color="auto"/>
            </w:tcBorders>
            <w:shd w:val="clear" w:color="auto" w:fill="auto"/>
          </w:tcPr>
          <w:p w14:paraId="42EBBF3F" w14:textId="614F153A" w:rsidR="00E3604C" w:rsidRPr="00EB27A8" w:rsidRDefault="00E3604C" w:rsidP="00E3604C">
            <w:pPr>
              <w:pStyle w:val="invulveld"/>
              <w:framePr w:hSpace="0" w:wrap="auto" w:vAnchor="margin" w:xAlign="left" w:yAlign="inline"/>
              <w:ind w:left="29"/>
              <w:suppressOverlap w:val="0"/>
              <w:rPr>
                <w:rFonts w:asciiTheme="minorHAnsi" w:hAnsiTheme="minorHAnsi"/>
                <w:lang w:val="en-US"/>
              </w:rPr>
            </w:pPr>
          </w:p>
          <w:p w14:paraId="150A0F47" w14:textId="263A6F71" w:rsidR="00F32DDA" w:rsidRPr="00EB27A8" w:rsidRDefault="00F32DDA" w:rsidP="00F32DDA">
            <w:pPr>
              <w:pStyle w:val="invulveld"/>
              <w:framePr w:hSpace="0" w:wrap="auto" w:vAnchor="margin" w:xAlign="left" w:yAlign="inline"/>
              <w:ind w:left="29"/>
              <w:suppressOverlap w:val="0"/>
              <w:rPr>
                <w:rFonts w:asciiTheme="minorHAnsi" w:hAnsiTheme="minorHAnsi"/>
                <w:lang w:val="en-US"/>
              </w:rPr>
            </w:pPr>
          </w:p>
        </w:tc>
        <w:tc>
          <w:tcPr>
            <w:tcW w:w="197" w:type="dxa"/>
            <w:gridSpan w:val="2"/>
            <w:shd w:val="clear" w:color="auto" w:fill="auto"/>
          </w:tcPr>
          <w:p w14:paraId="3DF8D369" w14:textId="77777777" w:rsidR="00F115CE" w:rsidRPr="00EB27A8" w:rsidRDefault="00F115CE" w:rsidP="00F115CE">
            <w:pPr>
              <w:rPr>
                <w:rFonts w:asciiTheme="minorHAnsi" w:hAnsiTheme="minorHAnsi"/>
                <w:lang w:val="en-US"/>
              </w:rPr>
            </w:pPr>
          </w:p>
        </w:tc>
      </w:tr>
      <w:tr w:rsidR="00F115CE" w:rsidRPr="00CE36A1" w14:paraId="19008289" w14:textId="77777777" w:rsidTr="00F115CE">
        <w:trPr>
          <w:gridAfter w:val="1"/>
          <w:wAfter w:w="81" w:type="dxa"/>
          <w:trHeight w:val="340"/>
        </w:trPr>
        <w:tc>
          <w:tcPr>
            <w:tcW w:w="452" w:type="dxa"/>
            <w:gridSpan w:val="2"/>
          </w:tcPr>
          <w:p w14:paraId="0E92630F" w14:textId="6914A76E" w:rsidR="00F115CE" w:rsidRPr="00EF3BFC" w:rsidRDefault="00F115CE" w:rsidP="00F115CE">
            <w:pPr>
              <w:pStyle w:val="leeg"/>
              <w:rPr>
                <w:rFonts w:asciiTheme="minorHAnsi" w:hAnsiTheme="minorHAnsi"/>
              </w:rPr>
            </w:pPr>
            <w:r>
              <w:rPr>
                <w:rFonts w:asciiTheme="minorHAnsi" w:hAnsiTheme="minorHAnsi"/>
              </w:rPr>
              <w:t>9.</w:t>
            </w:r>
          </w:p>
        </w:tc>
        <w:tc>
          <w:tcPr>
            <w:tcW w:w="3709" w:type="dxa"/>
            <w:gridSpan w:val="5"/>
            <w:tcBorders>
              <w:top w:val="dotted" w:sz="4" w:space="0" w:color="auto"/>
              <w:bottom w:val="dotted" w:sz="4" w:space="0" w:color="auto"/>
            </w:tcBorders>
            <w:shd w:val="clear" w:color="auto" w:fill="auto"/>
          </w:tcPr>
          <w:p w14:paraId="2D1E879A" w14:textId="77777777" w:rsidR="00F115CE" w:rsidRDefault="00F115CE" w:rsidP="00F115CE">
            <w:pPr>
              <w:widowControl w:val="0"/>
              <w:tabs>
                <w:tab w:val="left" w:pos="-720"/>
              </w:tabs>
              <w:jc w:val="both"/>
              <w:rPr>
                <w:rFonts w:asciiTheme="minorHAnsi" w:hAnsiTheme="minorHAnsi"/>
                <w:spacing w:val="-3"/>
                <w:sz w:val="22"/>
                <w:szCs w:val="22"/>
                <w:lang w:val="nl-NL"/>
              </w:rPr>
            </w:pPr>
            <w:r w:rsidRPr="00CE57D7">
              <w:rPr>
                <w:rFonts w:asciiTheme="minorHAnsi" w:hAnsiTheme="minorHAnsi"/>
                <w:spacing w:val="-3"/>
                <w:sz w:val="22"/>
                <w:szCs w:val="22"/>
                <w:lang w:val="nl-NL"/>
              </w:rPr>
              <w:t>Anesthesie, analgesie, peri-operationele zorg met inbegrip van de evaluatie van stress en angst of onbehagen</w:t>
            </w:r>
          </w:p>
          <w:p w14:paraId="30C0D5C3" w14:textId="7CA28AC8" w:rsidR="00BE3F01" w:rsidRPr="00BE3F01" w:rsidRDefault="00BE3F01" w:rsidP="00F115CE">
            <w:pPr>
              <w:widowControl w:val="0"/>
              <w:tabs>
                <w:tab w:val="left" w:pos="-720"/>
              </w:tabs>
              <w:jc w:val="both"/>
              <w:rPr>
                <w:rFonts w:asciiTheme="minorHAnsi" w:hAnsiTheme="minorHAnsi"/>
                <w:i/>
                <w:spacing w:val="-3"/>
                <w:sz w:val="22"/>
                <w:szCs w:val="22"/>
                <w:lang w:val="en-US"/>
              </w:rPr>
            </w:pPr>
            <w:r w:rsidRPr="00BE3F01">
              <w:rPr>
                <w:rFonts w:asciiTheme="minorHAnsi" w:hAnsiTheme="minorHAnsi"/>
                <w:i/>
                <w:spacing w:val="-3"/>
                <w:sz w:val="22"/>
                <w:szCs w:val="22"/>
                <w:lang w:val="en-US"/>
              </w:rPr>
              <w:t>Anesthesia, analgesia, peri-operative care including evalution of stress and anxiety or discomfort</w:t>
            </w:r>
          </w:p>
        </w:tc>
        <w:tc>
          <w:tcPr>
            <w:tcW w:w="523" w:type="dxa"/>
            <w:gridSpan w:val="2"/>
            <w:shd w:val="clear" w:color="auto" w:fill="auto"/>
          </w:tcPr>
          <w:p w14:paraId="70D57566" w14:textId="77777777" w:rsidR="00F115CE" w:rsidRPr="00BE3F01" w:rsidRDefault="00F115CE" w:rsidP="00F115CE">
            <w:pPr>
              <w:rPr>
                <w:rFonts w:asciiTheme="minorHAnsi" w:hAnsiTheme="minorHAnsi"/>
                <w:lang w:val="en-US"/>
              </w:rPr>
            </w:pPr>
          </w:p>
        </w:tc>
        <w:tc>
          <w:tcPr>
            <w:tcW w:w="5585" w:type="dxa"/>
            <w:gridSpan w:val="5"/>
            <w:tcBorders>
              <w:top w:val="dotted" w:sz="4" w:space="0" w:color="auto"/>
              <w:bottom w:val="dotted" w:sz="4" w:space="0" w:color="auto"/>
            </w:tcBorders>
            <w:shd w:val="clear" w:color="auto" w:fill="auto"/>
          </w:tcPr>
          <w:p w14:paraId="2EB41CA5" w14:textId="1D577202" w:rsidR="00E3604C" w:rsidRPr="00EB27A8" w:rsidRDefault="00E3604C" w:rsidP="00E3604C">
            <w:pPr>
              <w:pStyle w:val="invulveld"/>
              <w:framePr w:hSpace="0" w:wrap="auto" w:vAnchor="margin" w:xAlign="left" w:yAlign="inline"/>
              <w:ind w:left="29"/>
              <w:suppressOverlap w:val="0"/>
              <w:rPr>
                <w:rFonts w:asciiTheme="minorHAnsi" w:hAnsiTheme="minorHAnsi"/>
                <w:lang w:val="en-US"/>
              </w:rPr>
            </w:pPr>
          </w:p>
          <w:p w14:paraId="4805C8E8" w14:textId="31EE3D98" w:rsidR="00F32DDA" w:rsidRPr="00EB27A8" w:rsidRDefault="00F32DDA" w:rsidP="00633CAA">
            <w:pPr>
              <w:pStyle w:val="invulveld"/>
              <w:framePr w:hSpace="0" w:wrap="auto" w:vAnchor="margin" w:xAlign="left" w:yAlign="inline"/>
              <w:ind w:left="29"/>
              <w:suppressOverlap w:val="0"/>
              <w:rPr>
                <w:rFonts w:asciiTheme="minorHAnsi" w:hAnsiTheme="minorHAnsi"/>
                <w:lang w:val="en-US"/>
              </w:rPr>
            </w:pPr>
          </w:p>
        </w:tc>
        <w:tc>
          <w:tcPr>
            <w:tcW w:w="197" w:type="dxa"/>
            <w:gridSpan w:val="2"/>
            <w:shd w:val="clear" w:color="auto" w:fill="auto"/>
          </w:tcPr>
          <w:p w14:paraId="20F95A0E" w14:textId="77777777" w:rsidR="00F115CE" w:rsidRPr="00EB27A8" w:rsidRDefault="00F115CE" w:rsidP="00F115CE">
            <w:pPr>
              <w:rPr>
                <w:rFonts w:asciiTheme="minorHAnsi" w:hAnsiTheme="minorHAnsi"/>
                <w:lang w:val="en-US"/>
              </w:rPr>
            </w:pPr>
          </w:p>
        </w:tc>
      </w:tr>
      <w:tr w:rsidR="00F115CE" w:rsidRPr="00CE36A1" w14:paraId="0D70AB8B" w14:textId="77777777" w:rsidTr="00F115CE">
        <w:trPr>
          <w:gridAfter w:val="1"/>
          <w:wAfter w:w="81" w:type="dxa"/>
          <w:trHeight w:val="340"/>
        </w:trPr>
        <w:tc>
          <w:tcPr>
            <w:tcW w:w="452" w:type="dxa"/>
            <w:gridSpan w:val="2"/>
          </w:tcPr>
          <w:p w14:paraId="0B4E5B38" w14:textId="555BC8DD" w:rsidR="00F115CE" w:rsidRPr="00EF3BFC" w:rsidRDefault="00F115CE" w:rsidP="00F115CE">
            <w:pPr>
              <w:pStyle w:val="leeg"/>
              <w:rPr>
                <w:rFonts w:asciiTheme="minorHAnsi" w:hAnsiTheme="minorHAnsi"/>
              </w:rPr>
            </w:pPr>
            <w:r>
              <w:rPr>
                <w:rFonts w:asciiTheme="minorHAnsi" w:hAnsiTheme="minorHAnsi"/>
              </w:rPr>
              <w:t>10.</w:t>
            </w:r>
          </w:p>
        </w:tc>
        <w:tc>
          <w:tcPr>
            <w:tcW w:w="3709" w:type="dxa"/>
            <w:gridSpan w:val="5"/>
            <w:tcBorders>
              <w:top w:val="dotted" w:sz="4" w:space="0" w:color="auto"/>
              <w:bottom w:val="dotted" w:sz="4" w:space="0" w:color="auto"/>
            </w:tcBorders>
            <w:shd w:val="clear" w:color="auto" w:fill="auto"/>
          </w:tcPr>
          <w:p w14:paraId="313A68CD" w14:textId="77777777" w:rsidR="00F115CE" w:rsidRDefault="00F115CE" w:rsidP="00F115CE">
            <w:pPr>
              <w:widowControl w:val="0"/>
              <w:tabs>
                <w:tab w:val="left" w:pos="-720"/>
              </w:tabs>
              <w:jc w:val="both"/>
              <w:rPr>
                <w:rFonts w:asciiTheme="minorHAnsi" w:hAnsiTheme="minorHAnsi"/>
                <w:spacing w:val="-3"/>
                <w:sz w:val="22"/>
                <w:szCs w:val="22"/>
                <w:lang w:val="nl-NL"/>
              </w:rPr>
            </w:pPr>
            <w:r w:rsidRPr="00CE57D7">
              <w:rPr>
                <w:rFonts w:asciiTheme="minorHAnsi" w:hAnsiTheme="minorHAnsi"/>
                <w:spacing w:val="-3"/>
                <w:sz w:val="22"/>
                <w:szCs w:val="22"/>
                <w:lang w:val="nl-NL"/>
              </w:rPr>
              <w:t>Inleiding tot experimentele chirurgie en xenotransplantatie</w:t>
            </w:r>
          </w:p>
          <w:p w14:paraId="287D33DB" w14:textId="427EBA4B" w:rsidR="00BE3F01" w:rsidRPr="00BE3F01" w:rsidRDefault="00BE3F01" w:rsidP="00F115CE">
            <w:pPr>
              <w:widowControl w:val="0"/>
              <w:tabs>
                <w:tab w:val="left" w:pos="-720"/>
              </w:tabs>
              <w:jc w:val="both"/>
              <w:rPr>
                <w:rFonts w:asciiTheme="minorHAnsi" w:hAnsiTheme="minorHAnsi"/>
                <w:i/>
                <w:spacing w:val="-3"/>
                <w:sz w:val="22"/>
                <w:szCs w:val="22"/>
                <w:lang w:val="en-US"/>
              </w:rPr>
            </w:pPr>
            <w:r w:rsidRPr="00BE3F01">
              <w:rPr>
                <w:rFonts w:asciiTheme="minorHAnsi" w:hAnsiTheme="minorHAnsi"/>
                <w:i/>
                <w:spacing w:val="-3"/>
                <w:sz w:val="22"/>
                <w:szCs w:val="22"/>
                <w:lang w:val="en-US"/>
              </w:rPr>
              <w:t>Introduction to experimental surgery and xenotransplantation</w:t>
            </w:r>
          </w:p>
        </w:tc>
        <w:tc>
          <w:tcPr>
            <w:tcW w:w="523" w:type="dxa"/>
            <w:gridSpan w:val="2"/>
            <w:shd w:val="clear" w:color="auto" w:fill="auto"/>
          </w:tcPr>
          <w:p w14:paraId="663B1061" w14:textId="77777777" w:rsidR="00F115CE" w:rsidRPr="00BE3F01" w:rsidRDefault="00F115CE" w:rsidP="00F115CE">
            <w:pPr>
              <w:rPr>
                <w:rFonts w:asciiTheme="minorHAnsi" w:hAnsiTheme="minorHAnsi"/>
                <w:lang w:val="en-US"/>
              </w:rPr>
            </w:pPr>
          </w:p>
        </w:tc>
        <w:tc>
          <w:tcPr>
            <w:tcW w:w="5585" w:type="dxa"/>
            <w:gridSpan w:val="5"/>
            <w:tcBorders>
              <w:top w:val="dotted" w:sz="4" w:space="0" w:color="auto"/>
              <w:bottom w:val="dotted" w:sz="4" w:space="0" w:color="auto"/>
            </w:tcBorders>
            <w:shd w:val="clear" w:color="auto" w:fill="auto"/>
          </w:tcPr>
          <w:p w14:paraId="02F03F72" w14:textId="69FA185F" w:rsidR="00F115CE" w:rsidRPr="00EB27A8" w:rsidRDefault="00F115CE" w:rsidP="00F115CE">
            <w:pPr>
              <w:pStyle w:val="invulveld"/>
              <w:framePr w:hSpace="0" w:wrap="auto" w:vAnchor="margin" w:xAlign="left" w:yAlign="inline"/>
              <w:suppressOverlap w:val="0"/>
              <w:rPr>
                <w:rFonts w:asciiTheme="minorHAnsi" w:hAnsiTheme="minorHAnsi"/>
                <w:lang w:val="en-US"/>
              </w:rPr>
            </w:pPr>
          </w:p>
        </w:tc>
        <w:tc>
          <w:tcPr>
            <w:tcW w:w="197" w:type="dxa"/>
            <w:gridSpan w:val="2"/>
            <w:shd w:val="clear" w:color="auto" w:fill="auto"/>
          </w:tcPr>
          <w:p w14:paraId="55BEA299" w14:textId="77777777" w:rsidR="00F115CE" w:rsidRPr="00EB27A8" w:rsidRDefault="00F115CE" w:rsidP="00F115CE">
            <w:pPr>
              <w:rPr>
                <w:rFonts w:asciiTheme="minorHAnsi" w:hAnsiTheme="minorHAnsi"/>
                <w:lang w:val="en-US"/>
              </w:rPr>
            </w:pPr>
          </w:p>
        </w:tc>
      </w:tr>
      <w:tr w:rsidR="00F115CE" w:rsidRPr="00CE36A1" w14:paraId="6820DD9D" w14:textId="77777777" w:rsidTr="00F115CE">
        <w:trPr>
          <w:gridAfter w:val="1"/>
          <w:wAfter w:w="81" w:type="dxa"/>
          <w:trHeight w:val="340"/>
        </w:trPr>
        <w:tc>
          <w:tcPr>
            <w:tcW w:w="452" w:type="dxa"/>
            <w:gridSpan w:val="2"/>
          </w:tcPr>
          <w:p w14:paraId="30AC66B5" w14:textId="14DFD139" w:rsidR="00F115CE" w:rsidRPr="00EF3BFC" w:rsidRDefault="00F115CE" w:rsidP="00F115CE">
            <w:pPr>
              <w:pStyle w:val="leeg"/>
              <w:rPr>
                <w:rFonts w:asciiTheme="minorHAnsi" w:hAnsiTheme="minorHAnsi"/>
              </w:rPr>
            </w:pPr>
            <w:r>
              <w:rPr>
                <w:rFonts w:asciiTheme="minorHAnsi" w:hAnsiTheme="minorHAnsi"/>
              </w:rPr>
              <w:t>11.</w:t>
            </w:r>
          </w:p>
        </w:tc>
        <w:tc>
          <w:tcPr>
            <w:tcW w:w="3709" w:type="dxa"/>
            <w:gridSpan w:val="5"/>
            <w:tcBorders>
              <w:top w:val="dotted" w:sz="4" w:space="0" w:color="auto"/>
              <w:bottom w:val="dotted" w:sz="4" w:space="0" w:color="auto"/>
            </w:tcBorders>
            <w:shd w:val="clear" w:color="auto" w:fill="auto"/>
          </w:tcPr>
          <w:p w14:paraId="0053773B" w14:textId="77777777" w:rsidR="00F115CE" w:rsidRPr="00B20A9A" w:rsidRDefault="00F115CE" w:rsidP="00F115CE">
            <w:pPr>
              <w:widowControl w:val="0"/>
              <w:tabs>
                <w:tab w:val="left" w:pos="-720"/>
              </w:tabs>
              <w:jc w:val="both"/>
              <w:rPr>
                <w:rFonts w:asciiTheme="minorHAnsi" w:hAnsiTheme="minorHAnsi"/>
                <w:spacing w:val="-3"/>
                <w:sz w:val="22"/>
                <w:szCs w:val="22"/>
                <w:lang w:val="en-US"/>
              </w:rPr>
            </w:pPr>
            <w:r w:rsidRPr="00B20A9A">
              <w:rPr>
                <w:rFonts w:asciiTheme="minorHAnsi" w:hAnsiTheme="minorHAnsi"/>
                <w:spacing w:val="-3"/>
                <w:sz w:val="22"/>
                <w:szCs w:val="22"/>
                <w:lang w:val="en-US"/>
              </w:rPr>
              <w:t>Euthanasie en eliminatie van kadavers</w:t>
            </w:r>
          </w:p>
          <w:p w14:paraId="35EC2D1C" w14:textId="5ABC0EB1" w:rsidR="00BE3F01" w:rsidRPr="00BE3F01" w:rsidRDefault="00BE3F01" w:rsidP="00F115CE">
            <w:pPr>
              <w:widowControl w:val="0"/>
              <w:tabs>
                <w:tab w:val="left" w:pos="-720"/>
              </w:tabs>
              <w:jc w:val="both"/>
              <w:rPr>
                <w:rFonts w:asciiTheme="minorHAnsi" w:hAnsiTheme="minorHAnsi"/>
                <w:i/>
                <w:spacing w:val="-3"/>
                <w:sz w:val="22"/>
                <w:szCs w:val="22"/>
                <w:lang w:val="en-US"/>
              </w:rPr>
            </w:pPr>
            <w:r w:rsidRPr="00BE3F01">
              <w:rPr>
                <w:rFonts w:asciiTheme="minorHAnsi" w:hAnsiTheme="minorHAnsi"/>
                <w:i/>
                <w:spacing w:val="-3"/>
                <w:sz w:val="22"/>
                <w:szCs w:val="22"/>
                <w:lang w:val="en-US"/>
              </w:rPr>
              <w:t>Euthanasia and elimination of cadavers</w:t>
            </w:r>
          </w:p>
        </w:tc>
        <w:tc>
          <w:tcPr>
            <w:tcW w:w="523" w:type="dxa"/>
            <w:gridSpan w:val="2"/>
            <w:shd w:val="clear" w:color="auto" w:fill="auto"/>
          </w:tcPr>
          <w:p w14:paraId="408B53A1" w14:textId="77777777" w:rsidR="00F115CE" w:rsidRPr="00BE3F01" w:rsidRDefault="00F115CE" w:rsidP="00F115CE">
            <w:pPr>
              <w:rPr>
                <w:rFonts w:asciiTheme="minorHAnsi" w:hAnsiTheme="minorHAnsi"/>
                <w:lang w:val="en-US"/>
              </w:rPr>
            </w:pPr>
          </w:p>
        </w:tc>
        <w:tc>
          <w:tcPr>
            <w:tcW w:w="5585" w:type="dxa"/>
            <w:gridSpan w:val="5"/>
            <w:tcBorders>
              <w:top w:val="dotted" w:sz="4" w:space="0" w:color="auto"/>
              <w:bottom w:val="dotted" w:sz="4" w:space="0" w:color="auto"/>
            </w:tcBorders>
            <w:shd w:val="clear" w:color="auto" w:fill="auto"/>
          </w:tcPr>
          <w:p w14:paraId="575EFCB3" w14:textId="3A1FDA56" w:rsidR="00E3604C" w:rsidRPr="00EB27A8" w:rsidRDefault="00E3604C" w:rsidP="00E3604C">
            <w:pPr>
              <w:pStyle w:val="invulveld"/>
              <w:framePr w:hSpace="0" w:wrap="auto" w:vAnchor="margin" w:xAlign="left" w:yAlign="inline"/>
              <w:ind w:left="29"/>
              <w:suppressOverlap w:val="0"/>
              <w:rPr>
                <w:rFonts w:asciiTheme="minorHAnsi" w:hAnsiTheme="minorHAnsi"/>
                <w:lang w:val="en-US"/>
              </w:rPr>
            </w:pPr>
          </w:p>
          <w:p w14:paraId="3C1413C4" w14:textId="3A85D240" w:rsidR="006D6847" w:rsidRPr="00EB27A8" w:rsidRDefault="006D6847" w:rsidP="006D6847">
            <w:pPr>
              <w:pStyle w:val="invulveld"/>
              <w:framePr w:hSpace="0" w:wrap="auto" w:vAnchor="margin" w:xAlign="left" w:yAlign="inline"/>
              <w:suppressOverlap w:val="0"/>
              <w:rPr>
                <w:rFonts w:asciiTheme="minorHAnsi" w:hAnsiTheme="minorHAnsi"/>
                <w:lang w:val="en-US"/>
              </w:rPr>
            </w:pPr>
          </w:p>
        </w:tc>
        <w:tc>
          <w:tcPr>
            <w:tcW w:w="197" w:type="dxa"/>
            <w:gridSpan w:val="2"/>
            <w:shd w:val="clear" w:color="auto" w:fill="auto"/>
          </w:tcPr>
          <w:p w14:paraId="69471C98" w14:textId="77777777" w:rsidR="00F115CE" w:rsidRPr="00EB27A8" w:rsidRDefault="00F115CE" w:rsidP="00F115CE">
            <w:pPr>
              <w:rPr>
                <w:rFonts w:asciiTheme="minorHAnsi" w:hAnsiTheme="minorHAnsi"/>
                <w:lang w:val="en-US"/>
              </w:rPr>
            </w:pPr>
          </w:p>
        </w:tc>
      </w:tr>
      <w:tr w:rsidR="00F115CE" w:rsidRPr="00CE36A1" w14:paraId="14392052" w14:textId="77777777" w:rsidTr="00F115CE">
        <w:trPr>
          <w:gridAfter w:val="1"/>
          <w:wAfter w:w="81" w:type="dxa"/>
          <w:trHeight w:val="340"/>
        </w:trPr>
        <w:tc>
          <w:tcPr>
            <w:tcW w:w="452" w:type="dxa"/>
            <w:gridSpan w:val="2"/>
          </w:tcPr>
          <w:p w14:paraId="7BE25695" w14:textId="12B7EC41" w:rsidR="00F115CE" w:rsidRPr="00EF3BFC" w:rsidRDefault="00F115CE" w:rsidP="00F115CE">
            <w:pPr>
              <w:pStyle w:val="leeg"/>
              <w:rPr>
                <w:rFonts w:asciiTheme="minorHAnsi" w:hAnsiTheme="minorHAnsi"/>
              </w:rPr>
            </w:pPr>
            <w:r>
              <w:rPr>
                <w:rFonts w:asciiTheme="minorHAnsi" w:hAnsiTheme="minorHAnsi"/>
              </w:rPr>
              <w:t>12.</w:t>
            </w:r>
          </w:p>
        </w:tc>
        <w:tc>
          <w:tcPr>
            <w:tcW w:w="3709" w:type="dxa"/>
            <w:gridSpan w:val="5"/>
            <w:tcBorders>
              <w:top w:val="dotted" w:sz="4" w:space="0" w:color="auto"/>
              <w:bottom w:val="dotted" w:sz="4" w:space="0" w:color="auto"/>
            </w:tcBorders>
            <w:shd w:val="clear" w:color="auto" w:fill="auto"/>
          </w:tcPr>
          <w:p w14:paraId="15A31B55" w14:textId="77777777" w:rsidR="00F115CE" w:rsidRDefault="00F115CE" w:rsidP="00F115CE">
            <w:pPr>
              <w:widowControl w:val="0"/>
              <w:tabs>
                <w:tab w:val="left" w:pos="-720"/>
              </w:tabs>
              <w:jc w:val="both"/>
              <w:rPr>
                <w:rFonts w:asciiTheme="minorHAnsi" w:hAnsiTheme="minorHAnsi"/>
                <w:spacing w:val="-3"/>
                <w:sz w:val="22"/>
                <w:szCs w:val="22"/>
                <w:lang w:val="nl-NL"/>
              </w:rPr>
            </w:pPr>
            <w:r w:rsidRPr="00CE57D7">
              <w:rPr>
                <w:rFonts w:asciiTheme="minorHAnsi" w:hAnsiTheme="minorHAnsi"/>
                <w:spacing w:val="-3"/>
                <w:sz w:val="22"/>
                <w:szCs w:val="22"/>
                <w:lang w:val="nl-NL"/>
              </w:rPr>
              <w:t>Beheersen van gezondheidsrisico’s: hygiëne en veiligheid van personeel voor wat betreft allergenen, zoönosen en andere pathogene agentia, kankerverwekkende en radioactieve producten, afvalbeheer en manipulatie van kadavers</w:t>
            </w:r>
          </w:p>
          <w:p w14:paraId="3D982609" w14:textId="5BB239B8" w:rsidR="00BE3F01" w:rsidRPr="00BE3F01" w:rsidRDefault="00BE3F01" w:rsidP="00F115CE">
            <w:pPr>
              <w:widowControl w:val="0"/>
              <w:tabs>
                <w:tab w:val="left" w:pos="-720"/>
              </w:tabs>
              <w:jc w:val="both"/>
              <w:rPr>
                <w:rFonts w:asciiTheme="minorHAnsi" w:hAnsiTheme="minorHAnsi"/>
                <w:i/>
                <w:spacing w:val="-3"/>
                <w:sz w:val="22"/>
                <w:szCs w:val="22"/>
                <w:lang w:val="en-US"/>
              </w:rPr>
            </w:pPr>
            <w:r w:rsidRPr="00BE3F01">
              <w:rPr>
                <w:rFonts w:asciiTheme="minorHAnsi" w:hAnsiTheme="minorHAnsi"/>
                <w:i/>
                <w:spacing w:val="-3"/>
                <w:sz w:val="22"/>
                <w:szCs w:val="22"/>
                <w:lang w:val="en-US"/>
              </w:rPr>
              <w:t>Management of health risks: hygiene and safety of personnel related to allergens, zoonosis and other pathogenic agents, carcinogenig and radioactive products, waste management and manipulation of cadavers</w:t>
            </w:r>
          </w:p>
        </w:tc>
        <w:tc>
          <w:tcPr>
            <w:tcW w:w="523" w:type="dxa"/>
            <w:gridSpan w:val="2"/>
            <w:shd w:val="clear" w:color="auto" w:fill="auto"/>
          </w:tcPr>
          <w:p w14:paraId="10F7FAE5" w14:textId="77777777" w:rsidR="00F115CE" w:rsidRPr="00BE3F01" w:rsidRDefault="00F115CE" w:rsidP="00F115CE">
            <w:pPr>
              <w:rPr>
                <w:rFonts w:asciiTheme="minorHAnsi" w:hAnsiTheme="minorHAnsi"/>
                <w:lang w:val="en-US"/>
              </w:rPr>
            </w:pPr>
          </w:p>
        </w:tc>
        <w:tc>
          <w:tcPr>
            <w:tcW w:w="5585" w:type="dxa"/>
            <w:gridSpan w:val="5"/>
            <w:tcBorders>
              <w:top w:val="dotted" w:sz="4" w:space="0" w:color="auto"/>
              <w:bottom w:val="dotted" w:sz="4" w:space="0" w:color="auto"/>
            </w:tcBorders>
            <w:shd w:val="clear" w:color="auto" w:fill="auto"/>
          </w:tcPr>
          <w:p w14:paraId="0207CDFB" w14:textId="2A88F1CC" w:rsidR="00E3604C" w:rsidRPr="00EB27A8" w:rsidRDefault="00E3604C" w:rsidP="00E3604C">
            <w:pPr>
              <w:pStyle w:val="invulveld"/>
              <w:framePr w:hSpace="0" w:wrap="auto" w:vAnchor="margin" w:xAlign="left" w:yAlign="inline"/>
              <w:suppressOverlap w:val="0"/>
              <w:rPr>
                <w:rFonts w:asciiTheme="minorHAnsi" w:hAnsiTheme="minorHAnsi"/>
                <w:lang w:val="en-US"/>
              </w:rPr>
            </w:pPr>
          </w:p>
          <w:p w14:paraId="1460CB95" w14:textId="7307E99C" w:rsidR="00F115CE" w:rsidRPr="00EB27A8" w:rsidRDefault="00F115CE" w:rsidP="006D6847">
            <w:pPr>
              <w:pStyle w:val="invulveld"/>
              <w:framePr w:hSpace="0" w:wrap="auto" w:vAnchor="margin" w:xAlign="left" w:yAlign="inline"/>
              <w:suppressOverlap w:val="0"/>
              <w:rPr>
                <w:rFonts w:asciiTheme="minorHAnsi" w:hAnsiTheme="minorHAnsi"/>
                <w:lang w:val="en-US"/>
              </w:rPr>
            </w:pPr>
          </w:p>
        </w:tc>
        <w:tc>
          <w:tcPr>
            <w:tcW w:w="197" w:type="dxa"/>
            <w:gridSpan w:val="2"/>
            <w:shd w:val="clear" w:color="auto" w:fill="auto"/>
          </w:tcPr>
          <w:p w14:paraId="606EC2EE" w14:textId="77777777" w:rsidR="00F115CE" w:rsidRPr="00EB27A8" w:rsidRDefault="00F115CE" w:rsidP="00F115CE">
            <w:pPr>
              <w:rPr>
                <w:rFonts w:asciiTheme="minorHAnsi" w:hAnsiTheme="minorHAnsi"/>
                <w:lang w:val="en-US"/>
              </w:rPr>
            </w:pPr>
          </w:p>
        </w:tc>
      </w:tr>
      <w:tr w:rsidR="00F115CE" w:rsidRPr="00CE36A1" w14:paraId="08CA8254" w14:textId="77777777" w:rsidTr="00F115CE">
        <w:trPr>
          <w:gridAfter w:val="1"/>
          <w:wAfter w:w="81" w:type="dxa"/>
          <w:trHeight w:val="340"/>
        </w:trPr>
        <w:tc>
          <w:tcPr>
            <w:tcW w:w="452" w:type="dxa"/>
            <w:gridSpan w:val="2"/>
          </w:tcPr>
          <w:p w14:paraId="3E2A5229" w14:textId="40664D03" w:rsidR="00F115CE" w:rsidRPr="00EF3BFC" w:rsidRDefault="00F115CE" w:rsidP="00F115CE">
            <w:pPr>
              <w:pStyle w:val="leeg"/>
              <w:rPr>
                <w:rFonts w:asciiTheme="minorHAnsi" w:hAnsiTheme="minorHAnsi"/>
              </w:rPr>
            </w:pPr>
            <w:r>
              <w:rPr>
                <w:rFonts w:asciiTheme="minorHAnsi" w:hAnsiTheme="minorHAnsi"/>
              </w:rPr>
              <w:t>13a.</w:t>
            </w:r>
          </w:p>
        </w:tc>
        <w:tc>
          <w:tcPr>
            <w:tcW w:w="3709" w:type="dxa"/>
            <w:gridSpan w:val="5"/>
            <w:tcBorders>
              <w:top w:val="dotted" w:sz="4" w:space="0" w:color="auto"/>
              <w:bottom w:val="dotted" w:sz="4" w:space="0" w:color="auto"/>
            </w:tcBorders>
            <w:shd w:val="clear" w:color="auto" w:fill="auto"/>
          </w:tcPr>
          <w:p w14:paraId="4FC4ADE2" w14:textId="77777777" w:rsidR="00F115CE" w:rsidRPr="00CE57D7" w:rsidRDefault="00F115CE" w:rsidP="00F115CE">
            <w:pPr>
              <w:widowControl w:val="0"/>
              <w:tabs>
                <w:tab w:val="left" w:pos="-720"/>
              </w:tabs>
              <w:jc w:val="both"/>
              <w:rPr>
                <w:rFonts w:asciiTheme="minorHAnsi" w:hAnsiTheme="minorHAnsi"/>
                <w:spacing w:val="-3"/>
                <w:sz w:val="22"/>
                <w:szCs w:val="22"/>
                <w:lang w:val="nl-NL"/>
              </w:rPr>
            </w:pPr>
            <w:r w:rsidRPr="00CE57D7">
              <w:rPr>
                <w:rFonts w:asciiTheme="minorHAnsi" w:hAnsiTheme="minorHAnsi"/>
                <w:spacing w:val="-3"/>
                <w:sz w:val="22"/>
                <w:szCs w:val="22"/>
                <w:lang w:val="nl-NL"/>
              </w:rPr>
              <w:t>Protocol en opvolging van dierproeven</w:t>
            </w:r>
          </w:p>
          <w:p w14:paraId="594D1A72" w14:textId="77777777" w:rsidR="00F115CE" w:rsidRDefault="00F115CE" w:rsidP="00F115CE">
            <w:pPr>
              <w:tabs>
                <w:tab w:val="left" w:pos="-720"/>
              </w:tabs>
              <w:jc w:val="both"/>
              <w:rPr>
                <w:rFonts w:asciiTheme="minorHAnsi" w:hAnsiTheme="minorHAnsi"/>
                <w:spacing w:val="-3"/>
                <w:sz w:val="22"/>
                <w:szCs w:val="22"/>
                <w:lang w:val="nl-NL"/>
              </w:rPr>
            </w:pPr>
            <w:r w:rsidRPr="00CE57D7">
              <w:rPr>
                <w:rFonts w:asciiTheme="minorHAnsi" w:hAnsiTheme="minorHAnsi"/>
                <w:spacing w:val="-3"/>
                <w:sz w:val="22"/>
                <w:szCs w:val="22"/>
                <w:lang w:val="nl-NL"/>
              </w:rPr>
              <w:t xml:space="preserve">- Opstellen van protocols rekening houdende met de bibliografie, de mogelijkheid van alternatieven, de keuze </w:t>
            </w:r>
            <w:r w:rsidRPr="00CE57D7">
              <w:rPr>
                <w:rFonts w:asciiTheme="minorHAnsi" w:hAnsiTheme="minorHAnsi"/>
                <w:spacing w:val="-3"/>
                <w:sz w:val="22"/>
                <w:szCs w:val="22"/>
                <w:lang w:val="nl-NL"/>
              </w:rPr>
              <w:lastRenderedPageBreak/>
              <w:t>van diersoort en methode en de statistische en ethische evaluatie</w:t>
            </w:r>
          </w:p>
          <w:p w14:paraId="6BB2A7E9" w14:textId="6610B37C" w:rsidR="00BE3F01" w:rsidRPr="00CB45C4" w:rsidRDefault="00CB45C4" w:rsidP="00F115CE">
            <w:pPr>
              <w:tabs>
                <w:tab w:val="left" w:pos="-720"/>
              </w:tabs>
              <w:jc w:val="both"/>
              <w:rPr>
                <w:rFonts w:asciiTheme="minorHAnsi" w:hAnsiTheme="minorHAnsi"/>
                <w:i/>
                <w:spacing w:val="-3"/>
                <w:sz w:val="22"/>
                <w:szCs w:val="22"/>
                <w:lang w:val="en-US"/>
              </w:rPr>
            </w:pPr>
            <w:r w:rsidRPr="00CB45C4">
              <w:rPr>
                <w:rFonts w:asciiTheme="minorHAnsi" w:hAnsiTheme="minorHAnsi"/>
                <w:i/>
                <w:spacing w:val="-3"/>
                <w:sz w:val="22"/>
                <w:szCs w:val="22"/>
                <w:lang w:val="en-US"/>
              </w:rPr>
              <w:t xml:space="preserve">Protocol and follow-up of experiments: </w:t>
            </w:r>
            <w:r>
              <w:rPr>
                <w:rFonts w:asciiTheme="minorHAnsi" w:hAnsiTheme="minorHAnsi"/>
                <w:i/>
                <w:spacing w:val="-3"/>
                <w:sz w:val="22"/>
                <w:szCs w:val="22"/>
                <w:lang w:val="en-US"/>
              </w:rPr>
              <w:t>composing protocols taking into account bibliography, possibility of alternatives, choice of species and method and statistical and ethical evaluation</w:t>
            </w:r>
          </w:p>
        </w:tc>
        <w:tc>
          <w:tcPr>
            <w:tcW w:w="523" w:type="dxa"/>
            <w:gridSpan w:val="2"/>
            <w:shd w:val="clear" w:color="auto" w:fill="auto"/>
          </w:tcPr>
          <w:p w14:paraId="3FE0752E" w14:textId="77777777" w:rsidR="00F115CE" w:rsidRPr="00CB45C4" w:rsidRDefault="00F115CE" w:rsidP="00F115CE">
            <w:pPr>
              <w:rPr>
                <w:rFonts w:asciiTheme="minorHAnsi" w:hAnsiTheme="minorHAnsi"/>
                <w:lang w:val="en-US"/>
              </w:rPr>
            </w:pPr>
          </w:p>
        </w:tc>
        <w:tc>
          <w:tcPr>
            <w:tcW w:w="5585" w:type="dxa"/>
            <w:gridSpan w:val="5"/>
            <w:tcBorders>
              <w:top w:val="dotted" w:sz="4" w:space="0" w:color="auto"/>
              <w:bottom w:val="dotted" w:sz="4" w:space="0" w:color="auto"/>
            </w:tcBorders>
            <w:shd w:val="clear" w:color="auto" w:fill="auto"/>
          </w:tcPr>
          <w:p w14:paraId="1D37389A" w14:textId="62FBE825" w:rsidR="00E3604C" w:rsidRPr="00EB27A8" w:rsidRDefault="00E3604C" w:rsidP="00E3604C">
            <w:pPr>
              <w:pStyle w:val="invulveld"/>
              <w:framePr w:hSpace="0" w:wrap="auto" w:vAnchor="margin" w:xAlign="left" w:yAlign="inline"/>
              <w:suppressOverlap w:val="0"/>
              <w:rPr>
                <w:rFonts w:asciiTheme="minorHAnsi" w:hAnsiTheme="minorHAnsi"/>
                <w:lang w:val="en-US"/>
              </w:rPr>
            </w:pPr>
          </w:p>
          <w:p w14:paraId="20FC2FF8" w14:textId="7505CDCC" w:rsidR="00F115CE" w:rsidRPr="00EB27A8" w:rsidRDefault="00F115CE" w:rsidP="00F115CE">
            <w:pPr>
              <w:pStyle w:val="invulveld"/>
              <w:framePr w:hSpace="0" w:wrap="auto" w:vAnchor="margin" w:xAlign="left" w:yAlign="inline"/>
              <w:suppressOverlap w:val="0"/>
              <w:rPr>
                <w:rFonts w:asciiTheme="minorHAnsi" w:hAnsiTheme="minorHAnsi"/>
                <w:lang w:val="en-US"/>
              </w:rPr>
            </w:pPr>
          </w:p>
        </w:tc>
        <w:tc>
          <w:tcPr>
            <w:tcW w:w="197" w:type="dxa"/>
            <w:gridSpan w:val="2"/>
            <w:shd w:val="clear" w:color="auto" w:fill="auto"/>
          </w:tcPr>
          <w:p w14:paraId="05C8F0CC" w14:textId="77777777" w:rsidR="00F115CE" w:rsidRPr="00EB27A8" w:rsidRDefault="00F115CE" w:rsidP="00F115CE">
            <w:pPr>
              <w:rPr>
                <w:rFonts w:asciiTheme="minorHAnsi" w:hAnsiTheme="minorHAnsi"/>
                <w:lang w:val="en-US"/>
              </w:rPr>
            </w:pPr>
          </w:p>
        </w:tc>
      </w:tr>
      <w:tr w:rsidR="00F115CE" w:rsidRPr="00CE36A1" w14:paraId="4583A15A" w14:textId="77777777" w:rsidTr="00F115CE">
        <w:trPr>
          <w:gridAfter w:val="1"/>
          <w:wAfter w:w="81" w:type="dxa"/>
          <w:trHeight w:val="340"/>
        </w:trPr>
        <w:tc>
          <w:tcPr>
            <w:tcW w:w="452" w:type="dxa"/>
            <w:gridSpan w:val="2"/>
          </w:tcPr>
          <w:p w14:paraId="7D5F9349" w14:textId="12237A4F" w:rsidR="00F115CE" w:rsidRPr="00EF3BFC" w:rsidRDefault="00F115CE" w:rsidP="00F115CE">
            <w:pPr>
              <w:pStyle w:val="leeg"/>
              <w:rPr>
                <w:rFonts w:asciiTheme="minorHAnsi" w:hAnsiTheme="minorHAnsi"/>
              </w:rPr>
            </w:pPr>
            <w:r>
              <w:rPr>
                <w:rFonts w:asciiTheme="minorHAnsi" w:hAnsiTheme="minorHAnsi"/>
              </w:rPr>
              <w:t>13b.</w:t>
            </w:r>
          </w:p>
        </w:tc>
        <w:tc>
          <w:tcPr>
            <w:tcW w:w="3709" w:type="dxa"/>
            <w:gridSpan w:val="5"/>
            <w:tcBorders>
              <w:top w:val="dotted" w:sz="4" w:space="0" w:color="auto"/>
              <w:bottom w:val="dotted" w:sz="4" w:space="0" w:color="auto"/>
            </w:tcBorders>
            <w:shd w:val="clear" w:color="auto" w:fill="auto"/>
          </w:tcPr>
          <w:p w14:paraId="029BE2F9" w14:textId="77777777" w:rsidR="00F115CE" w:rsidRPr="00CE57D7" w:rsidRDefault="00F115CE" w:rsidP="00F115CE">
            <w:pPr>
              <w:widowControl w:val="0"/>
              <w:tabs>
                <w:tab w:val="left" w:pos="-720"/>
              </w:tabs>
              <w:jc w:val="both"/>
              <w:rPr>
                <w:rFonts w:asciiTheme="minorHAnsi" w:hAnsiTheme="minorHAnsi"/>
                <w:spacing w:val="-3"/>
                <w:sz w:val="22"/>
                <w:szCs w:val="22"/>
                <w:lang w:val="nl-NL"/>
              </w:rPr>
            </w:pPr>
            <w:r w:rsidRPr="00CE57D7">
              <w:rPr>
                <w:rFonts w:asciiTheme="minorHAnsi" w:hAnsiTheme="minorHAnsi"/>
                <w:spacing w:val="-3"/>
                <w:sz w:val="22"/>
                <w:szCs w:val="22"/>
                <w:lang w:val="nl-NL"/>
              </w:rPr>
              <w:t>Protocol en opvolging van dierproeven</w:t>
            </w:r>
          </w:p>
          <w:p w14:paraId="145AC261" w14:textId="77777777" w:rsidR="00F115CE" w:rsidRDefault="00F115CE" w:rsidP="00F115CE">
            <w:pPr>
              <w:widowControl w:val="0"/>
              <w:tabs>
                <w:tab w:val="left" w:pos="-720"/>
              </w:tabs>
              <w:jc w:val="both"/>
              <w:rPr>
                <w:rFonts w:asciiTheme="minorHAnsi" w:hAnsiTheme="minorHAnsi"/>
                <w:spacing w:val="-3"/>
                <w:sz w:val="22"/>
                <w:szCs w:val="22"/>
                <w:lang w:val="nl-NL"/>
              </w:rPr>
            </w:pPr>
            <w:r w:rsidRPr="00CE57D7">
              <w:rPr>
                <w:rFonts w:asciiTheme="minorHAnsi" w:hAnsiTheme="minorHAnsi"/>
                <w:spacing w:val="-3"/>
                <w:sz w:val="22"/>
                <w:szCs w:val="22"/>
                <w:lang w:val="nl-NL"/>
              </w:rPr>
              <w:t>- Analyse van resultaten, met inbegrip van statistiek</w:t>
            </w:r>
          </w:p>
          <w:p w14:paraId="6BEA1BE7" w14:textId="54CAF963" w:rsidR="00CB45C4" w:rsidRPr="00CB45C4" w:rsidRDefault="00CB45C4" w:rsidP="00F115CE">
            <w:pPr>
              <w:widowControl w:val="0"/>
              <w:tabs>
                <w:tab w:val="left" w:pos="-720"/>
              </w:tabs>
              <w:jc w:val="both"/>
              <w:rPr>
                <w:rFonts w:asciiTheme="minorHAnsi" w:hAnsiTheme="minorHAnsi"/>
                <w:i/>
                <w:spacing w:val="-3"/>
                <w:sz w:val="22"/>
                <w:szCs w:val="22"/>
                <w:lang w:val="en-US"/>
              </w:rPr>
            </w:pPr>
            <w:r w:rsidRPr="00CB45C4">
              <w:rPr>
                <w:rFonts w:asciiTheme="minorHAnsi" w:hAnsiTheme="minorHAnsi"/>
                <w:i/>
                <w:spacing w:val="-3"/>
                <w:sz w:val="22"/>
                <w:szCs w:val="22"/>
                <w:lang w:val="en-US"/>
              </w:rPr>
              <w:t>Protocol and follow-up of experiments: analysis of results including statistics</w:t>
            </w:r>
          </w:p>
        </w:tc>
        <w:tc>
          <w:tcPr>
            <w:tcW w:w="523" w:type="dxa"/>
            <w:gridSpan w:val="2"/>
            <w:shd w:val="clear" w:color="auto" w:fill="auto"/>
          </w:tcPr>
          <w:p w14:paraId="0F3D6BB3" w14:textId="77777777" w:rsidR="00F115CE" w:rsidRPr="00CB45C4" w:rsidRDefault="00F115CE" w:rsidP="00F115CE">
            <w:pPr>
              <w:rPr>
                <w:rFonts w:asciiTheme="minorHAnsi" w:hAnsiTheme="minorHAnsi"/>
                <w:lang w:val="en-US"/>
              </w:rPr>
            </w:pPr>
          </w:p>
        </w:tc>
        <w:tc>
          <w:tcPr>
            <w:tcW w:w="5585" w:type="dxa"/>
            <w:gridSpan w:val="5"/>
            <w:tcBorders>
              <w:top w:val="dotted" w:sz="4" w:space="0" w:color="auto"/>
              <w:bottom w:val="dotted" w:sz="4" w:space="0" w:color="auto"/>
            </w:tcBorders>
            <w:shd w:val="clear" w:color="auto" w:fill="auto"/>
          </w:tcPr>
          <w:p w14:paraId="42597264" w14:textId="3C5EBC7F" w:rsidR="00F115CE" w:rsidRPr="00EB27A8" w:rsidRDefault="00E3604C" w:rsidP="00E3604C">
            <w:pPr>
              <w:pStyle w:val="invulveld"/>
              <w:framePr w:hSpace="0" w:wrap="auto" w:vAnchor="margin" w:xAlign="left" w:yAlign="inline"/>
              <w:suppressOverlap w:val="0"/>
              <w:rPr>
                <w:rFonts w:asciiTheme="minorHAnsi" w:hAnsiTheme="minorHAnsi"/>
                <w:lang w:val="en-US"/>
              </w:rPr>
            </w:pPr>
            <w:r w:rsidRPr="00EB27A8">
              <w:rPr>
                <w:rFonts w:asciiTheme="minorHAnsi" w:hAnsiTheme="minorHAnsi"/>
                <w:lang w:val="en-US"/>
              </w:rPr>
              <w:t xml:space="preserve"> </w:t>
            </w:r>
          </w:p>
        </w:tc>
        <w:tc>
          <w:tcPr>
            <w:tcW w:w="197" w:type="dxa"/>
            <w:gridSpan w:val="2"/>
            <w:shd w:val="clear" w:color="auto" w:fill="auto"/>
          </w:tcPr>
          <w:p w14:paraId="7C86414A" w14:textId="77777777" w:rsidR="00F115CE" w:rsidRPr="00EB27A8" w:rsidRDefault="00F115CE" w:rsidP="00F115CE">
            <w:pPr>
              <w:rPr>
                <w:rFonts w:asciiTheme="minorHAnsi" w:hAnsiTheme="minorHAnsi"/>
                <w:lang w:val="en-US"/>
              </w:rPr>
            </w:pPr>
          </w:p>
        </w:tc>
      </w:tr>
      <w:tr w:rsidR="00F115CE" w:rsidRPr="00CE36A1" w14:paraId="504D01C3" w14:textId="77777777" w:rsidTr="00F115CE">
        <w:trPr>
          <w:gridAfter w:val="4"/>
          <w:wAfter w:w="604" w:type="dxa"/>
          <w:trHeight w:hRule="exact" w:val="113"/>
        </w:trPr>
        <w:tc>
          <w:tcPr>
            <w:tcW w:w="9943" w:type="dxa"/>
            <w:gridSpan w:val="13"/>
            <w:shd w:val="clear" w:color="auto" w:fill="auto"/>
            <w:vAlign w:val="center"/>
          </w:tcPr>
          <w:p w14:paraId="3B4B8579" w14:textId="77777777" w:rsidR="00F115CE" w:rsidRPr="00583758" w:rsidRDefault="00F115CE" w:rsidP="00F115CE">
            <w:pPr>
              <w:pStyle w:val="leeg"/>
              <w:rPr>
                <w:lang w:val="en-GB"/>
              </w:rPr>
            </w:pPr>
          </w:p>
          <w:p w14:paraId="48C984D7" w14:textId="77777777" w:rsidR="003F2874" w:rsidRPr="00583758" w:rsidRDefault="003F2874" w:rsidP="00F115CE">
            <w:pPr>
              <w:pStyle w:val="leeg"/>
              <w:rPr>
                <w:lang w:val="en-GB"/>
              </w:rPr>
            </w:pPr>
          </w:p>
          <w:p w14:paraId="504D01C2" w14:textId="7E48C564" w:rsidR="003F2874" w:rsidRPr="00583758" w:rsidRDefault="003F2874" w:rsidP="00F115CE">
            <w:pPr>
              <w:pStyle w:val="leeg"/>
              <w:rPr>
                <w:lang w:val="en-GB"/>
              </w:rPr>
            </w:pPr>
          </w:p>
        </w:tc>
      </w:tr>
      <w:tr w:rsidR="00F115CE" w:rsidRPr="00ED4503" w14:paraId="504D05DE" w14:textId="77777777" w:rsidTr="00ED4503">
        <w:trPr>
          <w:gridAfter w:val="4"/>
          <w:wAfter w:w="604" w:type="dxa"/>
          <w:trHeight w:hRule="exact" w:val="1792"/>
        </w:trPr>
        <w:tc>
          <w:tcPr>
            <w:tcW w:w="9943" w:type="dxa"/>
            <w:gridSpan w:val="13"/>
            <w:shd w:val="clear" w:color="auto" w:fill="auto"/>
          </w:tcPr>
          <w:p w14:paraId="55186C16" w14:textId="77777777" w:rsidR="00ED4503" w:rsidRPr="00583758" w:rsidRDefault="00ED4503" w:rsidP="00374ABA">
            <w:pPr>
              <w:pStyle w:val="leeg"/>
              <w:jc w:val="left"/>
              <w:rPr>
                <w:i/>
                <w:lang w:val="en-GB"/>
              </w:rPr>
            </w:pPr>
          </w:p>
          <w:p w14:paraId="7BFCA6FC" w14:textId="77777777" w:rsidR="00ED4503" w:rsidRPr="00583758" w:rsidRDefault="00ED4503" w:rsidP="00374ABA">
            <w:pPr>
              <w:pStyle w:val="leeg"/>
              <w:jc w:val="left"/>
              <w:rPr>
                <w:i/>
                <w:lang w:val="en-GB"/>
              </w:rPr>
            </w:pPr>
          </w:p>
          <w:p w14:paraId="10448C4F" w14:textId="77777777" w:rsidR="00ED4503" w:rsidRPr="00583758" w:rsidRDefault="00ED4503" w:rsidP="00374ABA">
            <w:pPr>
              <w:pStyle w:val="leeg"/>
              <w:jc w:val="left"/>
              <w:rPr>
                <w:i/>
                <w:lang w:val="en-GB"/>
              </w:rPr>
            </w:pPr>
          </w:p>
          <w:p w14:paraId="5546CFAE" w14:textId="27C01DD0" w:rsidR="00F115CE" w:rsidRPr="00ED4503" w:rsidRDefault="00374ABA" w:rsidP="00374ABA">
            <w:pPr>
              <w:pStyle w:val="leeg"/>
              <w:jc w:val="left"/>
              <w:rPr>
                <w:i/>
              </w:rPr>
            </w:pPr>
            <w:r w:rsidRPr="00ED4503">
              <w:rPr>
                <w:i/>
              </w:rPr>
              <w:t>(*) Indien het officiële inhoudsdocument onvoldoende duidelijk of gedetailleerd is, dient u bijkomende officiële cursusdocumenten aan te leveren. Gelieve ook hier desgevallend duidelijk naar te verwijzen.</w:t>
            </w:r>
          </w:p>
          <w:p w14:paraId="6D7F53A1" w14:textId="77777777" w:rsidR="00F05E0B" w:rsidRPr="00ED4503" w:rsidRDefault="00F05E0B" w:rsidP="00374ABA">
            <w:pPr>
              <w:pStyle w:val="leeg"/>
              <w:jc w:val="left"/>
              <w:rPr>
                <w:i/>
              </w:rPr>
            </w:pPr>
          </w:p>
          <w:p w14:paraId="53FEB101" w14:textId="77777777" w:rsidR="00F05E0B" w:rsidRPr="00ED4503" w:rsidRDefault="00F05E0B" w:rsidP="00374ABA">
            <w:pPr>
              <w:pStyle w:val="leeg"/>
              <w:jc w:val="left"/>
              <w:rPr>
                <w:i/>
              </w:rPr>
            </w:pPr>
          </w:p>
          <w:p w14:paraId="1A3B26F8" w14:textId="77777777" w:rsidR="00F05E0B" w:rsidRPr="00ED4503" w:rsidRDefault="00F05E0B" w:rsidP="00374ABA">
            <w:pPr>
              <w:pStyle w:val="leeg"/>
              <w:jc w:val="left"/>
              <w:rPr>
                <w:i/>
              </w:rPr>
            </w:pPr>
          </w:p>
          <w:p w14:paraId="504D05DD" w14:textId="7664F5EB" w:rsidR="00F05E0B" w:rsidRPr="00ED4503" w:rsidRDefault="00F05E0B" w:rsidP="00374ABA">
            <w:pPr>
              <w:pStyle w:val="leeg"/>
              <w:jc w:val="left"/>
              <w:rPr>
                <w:i/>
              </w:rPr>
            </w:pPr>
          </w:p>
        </w:tc>
      </w:tr>
      <w:tr w:rsidR="00F05E0B" w:rsidRPr="003D114E" w14:paraId="3D9CA441" w14:textId="77777777" w:rsidTr="003F2874">
        <w:trPr>
          <w:gridAfter w:val="4"/>
          <w:wAfter w:w="604" w:type="dxa"/>
          <w:trHeight w:hRule="exact" w:val="967"/>
        </w:trPr>
        <w:tc>
          <w:tcPr>
            <w:tcW w:w="9943" w:type="dxa"/>
            <w:gridSpan w:val="13"/>
            <w:shd w:val="clear" w:color="auto" w:fill="auto"/>
          </w:tcPr>
          <w:p w14:paraId="18422BF2" w14:textId="77777777" w:rsidR="00F05E0B" w:rsidRDefault="00F05E0B" w:rsidP="00374ABA">
            <w:pPr>
              <w:pStyle w:val="leeg"/>
              <w:jc w:val="left"/>
            </w:pPr>
          </w:p>
        </w:tc>
      </w:tr>
      <w:tr w:rsidR="00F115CE" w:rsidRPr="003D114E" w14:paraId="504D05E1" w14:textId="77777777" w:rsidTr="00F115CE">
        <w:trPr>
          <w:gridAfter w:val="4"/>
          <w:wAfter w:w="604" w:type="dxa"/>
          <w:trHeight w:hRule="exact" w:val="397"/>
        </w:trPr>
        <w:tc>
          <w:tcPr>
            <w:tcW w:w="452" w:type="dxa"/>
            <w:gridSpan w:val="2"/>
          </w:tcPr>
          <w:p w14:paraId="3C9F2095" w14:textId="77777777" w:rsidR="00F115CE" w:rsidRPr="003D114E" w:rsidRDefault="00F115CE" w:rsidP="00F115CE">
            <w:pPr>
              <w:pStyle w:val="leeg"/>
            </w:pPr>
          </w:p>
        </w:tc>
        <w:tc>
          <w:tcPr>
            <w:tcW w:w="9491" w:type="dxa"/>
            <w:gridSpan w:val="11"/>
            <w:shd w:val="solid" w:color="7F7F7F" w:themeColor="text1" w:themeTint="80" w:fill="auto"/>
          </w:tcPr>
          <w:p w14:paraId="504D05E0" w14:textId="0770A567" w:rsidR="00F115CE" w:rsidRPr="00CB45C4" w:rsidRDefault="00F115CE" w:rsidP="00F115CE">
            <w:pPr>
              <w:pStyle w:val="Kop1"/>
              <w:spacing w:before="0"/>
              <w:ind w:left="29"/>
              <w:rPr>
                <w:rFonts w:cs="Calibri"/>
                <w:i/>
              </w:rPr>
            </w:pPr>
            <w:r>
              <w:rPr>
                <w:rFonts w:cs="Calibri"/>
              </w:rPr>
              <w:t>Ondertekening</w:t>
            </w:r>
            <w:r w:rsidR="00CB45C4">
              <w:rPr>
                <w:rFonts w:cs="Calibri"/>
              </w:rPr>
              <w:t xml:space="preserve"> </w:t>
            </w:r>
            <w:r w:rsidR="00CB45C4">
              <w:rPr>
                <w:rFonts w:cs="Calibri"/>
                <w:i/>
              </w:rPr>
              <w:t>(signature)</w:t>
            </w:r>
          </w:p>
        </w:tc>
      </w:tr>
      <w:tr w:rsidR="00F115CE" w:rsidRPr="003D114E" w14:paraId="504D05E3" w14:textId="77777777" w:rsidTr="00F115CE">
        <w:trPr>
          <w:gridAfter w:val="4"/>
          <w:wAfter w:w="604" w:type="dxa"/>
          <w:trHeight w:hRule="exact" w:val="113"/>
        </w:trPr>
        <w:tc>
          <w:tcPr>
            <w:tcW w:w="9943" w:type="dxa"/>
            <w:gridSpan w:val="13"/>
            <w:shd w:val="clear" w:color="auto" w:fill="auto"/>
          </w:tcPr>
          <w:p w14:paraId="504D05E2" w14:textId="3FB1D709" w:rsidR="00F115CE" w:rsidRPr="003D114E" w:rsidRDefault="00F115CE" w:rsidP="00F115CE">
            <w:pPr>
              <w:pStyle w:val="leeg"/>
            </w:pPr>
          </w:p>
        </w:tc>
      </w:tr>
      <w:tr w:rsidR="00F115CE" w:rsidRPr="003D114E" w14:paraId="504D05F3" w14:textId="77777777" w:rsidTr="00F115CE">
        <w:trPr>
          <w:gridAfter w:val="4"/>
          <w:wAfter w:w="604" w:type="dxa"/>
          <w:trHeight w:val="340"/>
        </w:trPr>
        <w:tc>
          <w:tcPr>
            <w:tcW w:w="452" w:type="dxa"/>
            <w:gridSpan w:val="2"/>
          </w:tcPr>
          <w:p w14:paraId="7009E9FA" w14:textId="77777777" w:rsidR="00F115CE" w:rsidRPr="004C6E93" w:rsidRDefault="00F115CE" w:rsidP="00F115CE">
            <w:pPr>
              <w:pStyle w:val="leeg"/>
            </w:pPr>
          </w:p>
        </w:tc>
        <w:tc>
          <w:tcPr>
            <w:tcW w:w="2531" w:type="dxa"/>
            <w:shd w:val="clear" w:color="auto" w:fill="auto"/>
          </w:tcPr>
          <w:p w14:paraId="7AEA11CD" w14:textId="77777777" w:rsidR="00F115CE" w:rsidRDefault="00F115CE" w:rsidP="00F115CE">
            <w:pPr>
              <w:jc w:val="right"/>
            </w:pPr>
          </w:p>
          <w:p w14:paraId="504D05EB" w14:textId="7588CB9E" w:rsidR="00F115CE" w:rsidRPr="00CB45C4" w:rsidRDefault="00CB45C4" w:rsidP="00F115CE">
            <w:pPr>
              <w:jc w:val="right"/>
              <w:rPr>
                <w:rStyle w:val="Zwaar"/>
                <w:b w:val="0"/>
                <w:i/>
                <w:sz w:val="22"/>
                <w:szCs w:val="22"/>
              </w:rPr>
            </w:pPr>
            <w:r w:rsidRPr="00F05E0B">
              <w:rPr>
                <w:sz w:val="22"/>
                <w:szCs w:val="22"/>
              </w:rPr>
              <w:t>D</w:t>
            </w:r>
            <w:r w:rsidR="00F115CE" w:rsidRPr="00F05E0B">
              <w:rPr>
                <w:sz w:val="22"/>
                <w:szCs w:val="22"/>
              </w:rPr>
              <w:t>atum</w:t>
            </w:r>
            <w:r>
              <w:rPr>
                <w:sz w:val="22"/>
                <w:szCs w:val="22"/>
              </w:rPr>
              <w:t xml:space="preserve"> </w:t>
            </w:r>
            <w:r>
              <w:rPr>
                <w:i/>
                <w:sz w:val="22"/>
                <w:szCs w:val="22"/>
              </w:rPr>
              <w:t>(date)</w:t>
            </w:r>
          </w:p>
        </w:tc>
        <w:tc>
          <w:tcPr>
            <w:tcW w:w="549" w:type="dxa"/>
            <w:shd w:val="clear" w:color="auto" w:fill="auto"/>
            <w:vAlign w:val="bottom"/>
          </w:tcPr>
          <w:p w14:paraId="504D05EC" w14:textId="77777777" w:rsidR="00F115CE" w:rsidRPr="00F05E0B" w:rsidRDefault="00F115CE" w:rsidP="00F115CE">
            <w:pPr>
              <w:jc w:val="right"/>
              <w:rPr>
                <w:sz w:val="18"/>
                <w:szCs w:val="18"/>
              </w:rPr>
            </w:pPr>
            <w:r w:rsidRPr="00F05E0B">
              <w:rPr>
                <w:sz w:val="18"/>
                <w:szCs w:val="18"/>
              </w:rPr>
              <w:t>dag</w:t>
            </w:r>
          </w:p>
        </w:tc>
        <w:tc>
          <w:tcPr>
            <w:tcW w:w="412" w:type="dxa"/>
            <w:shd w:val="clear" w:color="auto" w:fill="auto"/>
          </w:tcPr>
          <w:p w14:paraId="172B941D" w14:textId="77777777" w:rsidR="00F115CE" w:rsidRPr="00F05E0B" w:rsidRDefault="00F115CE" w:rsidP="00F115CE">
            <w:pPr>
              <w:pStyle w:val="invulveld"/>
              <w:framePr w:hSpace="0" w:wrap="auto" w:vAnchor="margin" w:xAlign="left" w:yAlign="inline"/>
              <w:suppressOverlap w:val="0"/>
              <w:rPr>
                <w:sz w:val="18"/>
                <w:szCs w:val="18"/>
              </w:rPr>
            </w:pPr>
          </w:p>
          <w:p w14:paraId="504D05ED" w14:textId="490D8784" w:rsidR="00F115CE" w:rsidRPr="00F05E0B" w:rsidRDefault="00F115CE" w:rsidP="00F115CE">
            <w:pPr>
              <w:pStyle w:val="invulveld"/>
              <w:framePr w:hSpace="0" w:wrap="auto" w:vAnchor="margin" w:xAlign="left" w:yAlign="inline"/>
              <w:suppressOverlap w:val="0"/>
              <w:rPr>
                <w:sz w:val="18"/>
                <w:szCs w:val="18"/>
              </w:rPr>
            </w:pPr>
          </w:p>
        </w:tc>
        <w:tc>
          <w:tcPr>
            <w:tcW w:w="684" w:type="dxa"/>
            <w:gridSpan w:val="3"/>
            <w:shd w:val="clear" w:color="auto" w:fill="auto"/>
            <w:vAlign w:val="bottom"/>
          </w:tcPr>
          <w:p w14:paraId="504D05EE" w14:textId="77777777" w:rsidR="00F115CE" w:rsidRPr="00F05E0B" w:rsidRDefault="00F115CE" w:rsidP="00F115CE">
            <w:pPr>
              <w:jc w:val="right"/>
              <w:rPr>
                <w:sz w:val="18"/>
                <w:szCs w:val="18"/>
              </w:rPr>
            </w:pPr>
            <w:r w:rsidRPr="00F05E0B">
              <w:rPr>
                <w:sz w:val="18"/>
                <w:szCs w:val="18"/>
              </w:rPr>
              <w:t>maand</w:t>
            </w:r>
          </w:p>
        </w:tc>
        <w:tc>
          <w:tcPr>
            <w:tcW w:w="413" w:type="dxa"/>
            <w:gridSpan w:val="2"/>
            <w:shd w:val="clear" w:color="auto" w:fill="auto"/>
          </w:tcPr>
          <w:p w14:paraId="42D2F28C" w14:textId="77777777" w:rsidR="00F115CE" w:rsidRPr="00F05E0B" w:rsidRDefault="00F115CE" w:rsidP="00F115CE">
            <w:pPr>
              <w:pStyle w:val="invulveld"/>
              <w:framePr w:hSpace="0" w:wrap="auto" w:vAnchor="margin" w:xAlign="left" w:yAlign="inline"/>
              <w:suppressOverlap w:val="0"/>
              <w:rPr>
                <w:sz w:val="18"/>
                <w:szCs w:val="18"/>
              </w:rPr>
            </w:pPr>
          </w:p>
          <w:p w14:paraId="504D05EF" w14:textId="27149C4F" w:rsidR="00F115CE" w:rsidRPr="00F05E0B" w:rsidRDefault="00F115CE" w:rsidP="00F115CE">
            <w:pPr>
              <w:pStyle w:val="invulveld"/>
              <w:framePr w:hSpace="0" w:wrap="auto" w:vAnchor="margin" w:xAlign="left" w:yAlign="inline"/>
              <w:suppressOverlap w:val="0"/>
              <w:rPr>
                <w:sz w:val="18"/>
                <w:szCs w:val="18"/>
              </w:rPr>
            </w:pPr>
          </w:p>
        </w:tc>
        <w:tc>
          <w:tcPr>
            <w:tcW w:w="549" w:type="dxa"/>
            <w:shd w:val="clear" w:color="auto" w:fill="auto"/>
            <w:vAlign w:val="bottom"/>
          </w:tcPr>
          <w:p w14:paraId="504D05F0" w14:textId="77777777" w:rsidR="00F115CE" w:rsidRPr="00F05E0B" w:rsidRDefault="00F115CE" w:rsidP="00F115CE">
            <w:pPr>
              <w:jc w:val="right"/>
              <w:rPr>
                <w:sz w:val="18"/>
                <w:szCs w:val="18"/>
              </w:rPr>
            </w:pPr>
            <w:r w:rsidRPr="00F05E0B">
              <w:rPr>
                <w:sz w:val="18"/>
                <w:szCs w:val="18"/>
              </w:rPr>
              <w:t>jaar</w:t>
            </w:r>
          </w:p>
        </w:tc>
        <w:tc>
          <w:tcPr>
            <w:tcW w:w="684" w:type="dxa"/>
            <w:shd w:val="clear" w:color="auto" w:fill="auto"/>
          </w:tcPr>
          <w:p w14:paraId="260C2F5E" w14:textId="77777777" w:rsidR="00F115CE" w:rsidRDefault="00F115CE" w:rsidP="00F115CE">
            <w:pPr>
              <w:pStyle w:val="invulveld"/>
              <w:framePr w:hSpace="0" w:wrap="auto" w:vAnchor="margin" w:xAlign="left" w:yAlign="inline"/>
              <w:suppressOverlap w:val="0"/>
            </w:pPr>
          </w:p>
          <w:p w14:paraId="504D05F1" w14:textId="2E61F840" w:rsidR="00F115CE" w:rsidRPr="003D114E" w:rsidRDefault="00F115CE" w:rsidP="00F115CE">
            <w:pPr>
              <w:pStyle w:val="invulveld"/>
              <w:framePr w:hSpace="0" w:wrap="auto" w:vAnchor="margin" w:xAlign="left" w:yAlign="inline"/>
              <w:suppressOverlap w:val="0"/>
            </w:pPr>
          </w:p>
        </w:tc>
        <w:tc>
          <w:tcPr>
            <w:tcW w:w="3669" w:type="dxa"/>
            <w:shd w:val="clear" w:color="auto" w:fill="auto"/>
          </w:tcPr>
          <w:p w14:paraId="504D05F2" w14:textId="77777777" w:rsidR="00F115CE" w:rsidRPr="003D114E" w:rsidRDefault="00F115CE" w:rsidP="00F115CE"/>
        </w:tc>
      </w:tr>
      <w:tr w:rsidR="00F115CE" w:rsidRPr="00A57232" w14:paraId="504D05F7" w14:textId="77777777" w:rsidTr="00F115CE">
        <w:trPr>
          <w:gridAfter w:val="4"/>
          <w:wAfter w:w="604" w:type="dxa"/>
          <w:trHeight w:val="680"/>
        </w:trPr>
        <w:tc>
          <w:tcPr>
            <w:tcW w:w="452" w:type="dxa"/>
            <w:gridSpan w:val="2"/>
          </w:tcPr>
          <w:p w14:paraId="6877E51D" w14:textId="77777777" w:rsidR="00F115CE" w:rsidRDefault="00F115CE" w:rsidP="00F115CE">
            <w:pPr>
              <w:pStyle w:val="leeg"/>
            </w:pPr>
          </w:p>
          <w:p w14:paraId="20B6F3C3" w14:textId="77777777" w:rsidR="00F115CE" w:rsidRDefault="00F115CE" w:rsidP="00F115CE">
            <w:pPr>
              <w:pStyle w:val="leeg"/>
            </w:pPr>
          </w:p>
          <w:p w14:paraId="5BC15FFA" w14:textId="77777777" w:rsidR="00F115CE" w:rsidRDefault="00F115CE" w:rsidP="00F115CE">
            <w:pPr>
              <w:pStyle w:val="leeg"/>
            </w:pPr>
          </w:p>
          <w:p w14:paraId="08490F5D" w14:textId="77777777" w:rsidR="00F115CE" w:rsidRDefault="00F115CE" w:rsidP="00F115CE">
            <w:pPr>
              <w:pStyle w:val="leeg"/>
            </w:pPr>
          </w:p>
          <w:p w14:paraId="5C77C6BE" w14:textId="77777777" w:rsidR="00F115CE" w:rsidRDefault="00F115CE" w:rsidP="00F115CE">
            <w:pPr>
              <w:pStyle w:val="leeg"/>
            </w:pPr>
          </w:p>
          <w:p w14:paraId="171F6348" w14:textId="39646B5E" w:rsidR="00F115CE" w:rsidRPr="004C6E93" w:rsidRDefault="00F115CE" w:rsidP="00F115CE">
            <w:pPr>
              <w:pStyle w:val="leeg"/>
            </w:pPr>
          </w:p>
        </w:tc>
        <w:tc>
          <w:tcPr>
            <w:tcW w:w="2531" w:type="dxa"/>
            <w:shd w:val="clear" w:color="auto" w:fill="auto"/>
            <w:vAlign w:val="bottom"/>
          </w:tcPr>
          <w:p w14:paraId="7DD65FC4" w14:textId="551297A9" w:rsidR="00F115CE" w:rsidRDefault="00CB45C4" w:rsidP="00F115CE">
            <w:pPr>
              <w:spacing w:after="100"/>
              <w:jc w:val="right"/>
              <w:rPr>
                <w:sz w:val="22"/>
                <w:szCs w:val="22"/>
              </w:rPr>
            </w:pPr>
            <w:r w:rsidRPr="00F05E0B">
              <w:rPr>
                <w:sz w:val="22"/>
                <w:szCs w:val="22"/>
              </w:rPr>
              <w:t>H</w:t>
            </w:r>
            <w:r w:rsidR="00F115CE" w:rsidRPr="00F05E0B">
              <w:rPr>
                <w:sz w:val="22"/>
                <w:szCs w:val="22"/>
              </w:rPr>
              <w:t>andtekening</w:t>
            </w:r>
          </w:p>
          <w:p w14:paraId="504D05F5" w14:textId="6D46155E" w:rsidR="00CB45C4" w:rsidRPr="00CB45C4" w:rsidRDefault="00CB45C4" w:rsidP="00F115CE">
            <w:pPr>
              <w:spacing w:after="100"/>
              <w:jc w:val="right"/>
              <w:rPr>
                <w:i/>
                <w:sz w:val="22"/>
                <w:szCs w:val="22"/>
              </w:rPr>
            </w:pPr>
            <w:r>
              <w:rPr>
                <w:i/>
                <w:sz w:val="22"/>
                <w:szCs w:val="22"/>
              </w:rPr>
              <w:t>signature</w:t>
            </w:r>
          </w:p>
        </w:tc>
        <w:tc>
          <w:tcPr>
            <w:tcW w:w="6960" w:type="dxa"/>
            <w:gridSpan w:val="10"/>
            <w:tcBorders>
              <w:bottom w:val="dotted" w:sz="4" w:space="0" w:color="auto"/>
            </w:tcBorders>
            <w:shd w:val="clear" w:color="auto" w:fill="auto"/>
            <w:vAlign w:val="bottom"/>
          </w:tcPr>
          <w:p w14:paraId="504D05F6" w14:textId="77777777" w:rsidR="00F115CE" w:rsidRPr="00A57232" w:rsidRDefault="00F115CE" w:rsidP="00F115C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5CE" w:rsidRPr="003D114E" w14:paraId="504D05FB" w14:textId="77777777" w:rsidTr="00F115CE">
        <w:trPr>
          <w:gridAfter w:val="4"/>
          <w:wAfter w:w="604" w:type="dxa"/>
          <w:trHeight w:val="340"/>
        </w:trPr>
        <w:tc>
          <w:tcPr>
            <w:tcW w:w="452" w:type="dxa"/>
            <w:gridSpan w:val="2"/>
          </w:tcPr>
          <w:p w14:paraId="207E5673" w14:textId="77777777" w:rsidR="00F115CE" w:rsidRPr="004C6E93" w:rsidRDefault="00F115CE" w:rsidP="00F115CE">
            <w:pPr>
              <w:pStyle w:val="leeg"/>
            </w:pPr>
          </w:p>
        </w:tc>
        <w:tc>
          <w:tcPr>
            <w:tcW w:w="2531" w:type="dxa"/>
            <w:shd w:val="clear" w:color="auto" w:fill="auto"/>
          </w:tcPr>
          <w:p w14:paraId="69915831" w14:textId="77777777" w:rsidR="00F115CE" w:rsidRPr="00F05E0B" w:rsidRDefault="00F115CE" w:rsidP="00F115CE">
            <w:pPr>
              <w:jc w:val="right"/>
              <w:rPr>
                <w:sz w:val="22"/>
                <w:szCs w:val="22"/>
              </w:rPr>
            </w:pPr>
          </w:p>
          <w:p w14:paraId="7B8DAF6F" w14:textId="77777777" w:rsidR="00F115CE" w:rsidRDefault="00F115CE" w:rsidP="00F115CE">
            <w:pPr>
              <w:jc w:val="right"/>
              <w:rPr>
                <w:sz w:val="22"/>
                <w:szCs w:val="22"/>
              </w:rPr>
            </w:pPr>
            <w:r w:rsidRPr="00F05E0B">
              <w:rPr>
                <w:sz w:val="22"/>
                <w:szCs w:val="22"/>
              </w:rPr>
              <w:t>voor- en achternaam</w:t>
            </w:r>
          </w:p>
          <w:p w14:paraId="504D05F9" w14:textId="32BEF5DD" w:rsidR="00CB45C4" w:rsidRPr="00CB45C4" w:rsidRDefault="00CB45C4" w:rsidP="00F115CE">
            <w:pPr>
              <w:jc w:val="right"/>
              <w:rPr>
                <w:i/>
                <w:sz w:val="22"/>
                <w:szCs w:val="22"/>
              </w:rPr>
            </w:pPr>
            <w:r>
              <w:rPr>
                <w:i/>
                <w:sz w:val="22"/>
                <w:szCs w:val="22"/>
              </w:rPr>
              <w:t>first and last name</w:t>
            </w:r>
          </w:p>
        </w:tc>
        <w:tc>
          <w:tcPr>
            <w:tcW w:w="6960" w:type="dxa"/>
            <w:gridSpan w:val="10"/>
            <w:tcBorders>
              <w:top w:val="dotted" w:sz="4" w:space="0" w:color="auto"/>
              <w:bottom w:val="dotted" w:sz="4" w:space="0" w:color="auto"/>
            </w:tcBorders>
            <w:shd w:val="clear" w:color="auto" w:fill="auto"/>
          </w:tcPr>
          <w:p w14:paraId="43F763A5" w14:textId="77777777" w:rsidR="00F115CE" w:rsidRDefault="00F115CE" w:rsidP="00F115CE">
            <w:pPr>
              <w:pStyle w:val="invulveld"/>
              <w:framePr w:hSpace="0" w:wrap="auto" w:vAnchor="margin" w:xAlign="left" w:yAlign="inline"/>
              <w:suppressOverlap w:val="0"/>
            </w:pPr>
          </w:p>
          <w:p w14:paraId="504D05FA" w14:textId="6E2DE1B6" w:rsidR="00F115CE" w:rsidRPr="00EB27A8" w:rsidRDefault="00F115CE" w:rsidP="00F115CE">
            <w:pPr>
              <w:pStyle w:val="invulveld"/>
              <w:framePr w:hSpace="0" w:wrap="auto" w:vAnchor="margin" w:xAlign="left" w:yAlign="inline"/>
              <w:suppressOverlap w:val="0"/>
              <w:rPr>
                <w:lang w:val="en-US"/>
              </w:rPr>
            </w:pPr>
          </w:p>
        </w:tc>
      </w:tr>
    </w:tbl>
    <w:p w14:paraId="504D05FC" w14:textId="77777777" w:rsidR="003C34C3" w:rsidRDefault="003C34C3" w:rsidP="003C34C3"/>
    <w:sectPr w:rsidR="003C34C3"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F3E1" w14:textId="77777777" w:rsidR="0031495C" w:rsidRDefault="0031495C" w:rsidP="008E174D">
      <w:r>
        <w:separator/>
      </w:r>
    </w:p>
  </w:endnote>
  <w:endnote w:type="continuationSeparator" w:id="0">
    <w:p w14:paraId="7035D298" w14:textId="77777777" w:rsidR="0031495C" w:rsidRDefault="0031495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3" w14:textId="223FC699" w:rsidR="009D541E" w:rsidRDefault="009D541E" w:rsidP="00594054">
    <w:pPr>
      <w:pStyle w:val="Koptekst"/>
      <w:tabs>
        <w:tab w:val="clear" w:pos="4536"/>
        <w:tab w:val="clear" w:pos="9072"/>
        <w:tab w:val="center" w:pos="9356"/>
        <w:tab w:val="right" w:pos="10206"/>
      </w:tabs>
      <w:jc w:val="right"/>
    </w:pPr>
    <w:r w:rsidRPr="003F2874">
      <w:rPr>
        <w:i/>
        <w:sz w:val="18"/>
        <w:szCs w:val="18"/>
      </w:rPr>
      <w:t>Aanvraag gelijkstelling buitenlands certificaat</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81119A">
      <w:rPr>
        <w:noProof/>
        <w:sz w:val="18"/>
        <w:szCs w:val="18"/>
      </w:rPr>
      <w:t>8</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81119A">
      <w:rPr>
        <w:rStyle w:val="Paginanummer"/>
        <w:noProof/>
        <w:sz w:val="18"/>
        <w:szCs w:val="18"/>
      </w:rPr>
      <w:t>11</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4" w14:textId="77777777" w:rsidR="009D541E" w:rsidRPr="00594054" w:rsidRDefault="009D541E" w:rsidP="0005708D">
    <w:pPr>
      <w:pStyle w:val="Voettekst"/>
      <w:ind w:left="284"/>
    </w:pPr>
    <w:r w:rsidRPr="00F51652">
      <w:rPr>
        <w:noProof/>
        <w:lang w:val="pl-PL" w:eastAsia="pl-PL"/>
      </w:rPr>
      <w:drawing>
        <wp:anchor distT="0" distB="0" distL="114300" distR="114300" simplePos="0" relativeHeight="251660288" behindDoc="0" locked="0" layoutInCell="1" allowOverlap="1" wp14:anchorId="504D0625" wp14:editId="504D062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8257" w14:textId="77777777" w:rsidR="0031495C" w:rsidRDefault="0031495C" w:rsidP="008E174D">
      <w:r>
        <w:separator/>
      </w:r>
    </w:p>
  </w:footnote>
  <w:footnote w:type="continuationSeparator" w:id="0">
    <w:p w14:paraId="2B003712" w14:textId="77777777" w:rsidR="0031495C" w:rsidRDefault="0031495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7225038"/>
    <w:multiLevelType w:val="hybridMultilevel"/>
    <w:tmpl w:val="736215E2"/>
    <w:lvl w:ilvl="0" w:tplc="A562399C">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 w15:restartNumberingAfterBreak="0">
    <w:nsid w:val="146F2237"/>
    <w:multiLevelType w:val="hybridMultilevel"/>
    <w:tmpl w:val="5FDAC3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112ECF"/>
    <w:multiLevelType w:val="hybridMultilevel"/>
    <w:tmpl w:val="CA221F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39965B0"/>
    <w:multiLevelType w:val="hybridMultilevel"/>
    <w:tmpl w:val="CA221F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5317A6E"/>
    <w:multiLevelType w:val="hybridMultilevel"/>
    <w:tmpl w:val="5FDAC3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8"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D747BCD"/>
    <w:multiLevelType w:val="multilevel"/>
    <w:tmpl w:val="376ECD40"/>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10" w15:restartNumberingAfterBreak="0">
    <w:nsid w:val="2DC87B57"/>
    <w:multiLevelType w:val="multilevel"/>
    <w:tmpl w:val="376ECD40"/>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11" w15:restartNumberingAfterBreak="0">
    <w:nsid w:val="2E152955"/>
    <w:multiLevelType w:val="hybridMultilevel"/>
    <w:tmpl w:val="DC0AF16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D82A83"/>
    <w:multiLevelType w:val="hybridMultilevel"/>
    <w:tmpl w:val="DC0AF16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EB3163E"/>
    <w:multiLevelType w:val="hybridMultilevel"/>
    <w:tmpl w:val="5FDAC3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F4212CB"/>
    <w:multiLevelType w:val="hybridMultilevel"/>
    <w:tmpl w:val="DC0AF16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F920DB2"/>
    <w:multiLevelType w:val="hybridMultilevel"/>
    <w:tmpl w:val="5FDAC3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0EB482E"/>
    <w:multiLevelType w:val="hybridMultilevel"/>
    <w:tmpl w:val="736215E2"/>
    <w:lvl w:ilvl="0" w:tplc="A562399C">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9" w15:restartNumberingAfterBreak="0">
    <w:nsid w:val="4169217B"/>
    <w:multiLevelType w:val="multilevel"/>
    <w:tmpl w:val="8F62289A"/>
    <w:lvl w:ilvl="0">
      <w:start w:val="4"/>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20" w15:restartNumberingAfterBreak="0">
    <w:nsid w:val="41B57523"/>
    <w:multiLevelType w:val="hybridMultilevel"/>
    <w:tmpl w:val="C2E8D4E2"/>
    <w:lvl w:ilvl="0" w:tplc="A562399C">
      <w:start w:val="5"/>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1" w15:restartNumberingAfterBreak="0">
    <w:nsid w:val="43C345ED"/>
    <w:multiLevelType w:val="hybridMultilevel"/>
    <w:tmpl w:val="736215E2"/>
    <w:lvl w:ilvl="0" w:tplc="A562399C">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2" w15:restartNumberingAfterBreak="0">
    <w:nsid w:val="48053210"/>
    <w:multiLevelType w:val="hybridMultilevel"/>
    <w:tmpl w:val="736215E2"/>
    <w:lvl w:ilvl="0" w:tplc="A562399C">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5" w15:restartNumberingAfterBreak="0">
    <w:nsid w:val="51CB1628"/>
    <w:multiLevelType w:val="multilevel"/>
    <w:tmpl w:val="8F62289A"/>
    <w:lvl w:ilvl="0">
      <w:start w:val="4"/>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2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8615BEC"/>
    <w:multiLevelType w:val="hybridMultilevel"/>
    <w:tmpl w:val="DC0AF16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2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B83446"/>
    <w:multiLevelType w:val="hybridMultilevel"/>
    <w:tmpl w:val="08B212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22F3E6D"/>
    <w:multiLevelType w:val="multilevel"/>
    <w:tmpl w:val="4E22C2FC"/>
    <w:lvl w:ilvl="0">
      <w:start w:val="6"/>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33" w15:restartNumberingAfterBreak="0">
    <w:nsid w:val="723954F1"/>
    <w:multiLevelType w:val="hybridMultilevel"/>
    <w:tmpl w:val="5FDAC3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A3D3811"/>
    <w:multiLevelType w:val="hybridMultilevel"/>
    <w:tmpl w:val="CA221F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B1770BD"/>
    <w:multiLevelType w:val="multilevel"/>
    <w:tmpl w:val="C7C084B0"/>
    <w:lvl w:ilvl="0">
      <w:start w:val="8"/>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3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D1F6C40"/>
    <w:multiLevelType w:val="multilevel"/>
    <w:tmpl w:val="8F62289A"/>
    <w:lvl w:ilvl="0">
      <w:start w:val="4"/>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38" w15:restartNumberingAfterBreak="0">
    <w:nsid w:val="7F1D6238"/>
    <w:multiLevelType w:val="hybridMultilevel"/>
    <w:tmpl w:val="CA221F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9558904">
    <w:abstractNumId w:val="31"/>
  </w:num>
  <w:num w:numId="2" w16cid:durableId="164907879">
    <w:abstractNumId w:val="24"/>
  </w:num>
  <w:num w:numId="3" w16cid:durableId="597757923">
    <w:abstractNumId w:val="1"/>
  </w:num>
  <w:num w:numId="4" w16cid:durableId="1940328125">
    <w:abstractNumId w:val="23"/>
  </w:num>
  <w:num w:numId="5" w16cid:durableId="235550478">
    <w:abstractNumId w:val="12"/>
  </w:num>
  <w:num w:numId="6" w16cid:durableId="1418749860">
    <w:abstractNumId w:val="29"/>
  </w:num>
  <w:num w:numId="7" w16cid:durableId="738745">
    <w:abstractNumId w:val="0"/>
  </w:num>
  <w:num w:numId="8" w16cid:durableId="2122144990">
    <w:abstractNumId w:val="17"/>
  </w:num>
  <w:num w:numId="9" w16cid:durableId="28457163">
    <w:abstractNumId w:val="26"/>
  </w:num>
  <w:num w:numId="10" w16cid:durableId="1141313527">
    <w:abstractNumId w:val="36"/>
  </w:num>
  <w:num w:numId="11" w16cid:durableId="1540976473">
    <w:abstractNumId w:val="26"/>
  </w:num>
  <w:num w:numId="12" w16cid:durableId="1543637483">
    <w:abstractNumId w:val="26"/>
  </w:num>
  <w:num w:numId="13" w16cid:durableId="878320634">
    <w:abstractNumId w:val="26"/>
  </w:num>
  <w:num w:numId="14" w16cid:durableId="729888222">
    <w:abstractNumId w:val="26"/>
  </w:num>
  <w:num w:numId="15" w16cid:durableId="1438913083">
    <w:abstractNumId w:val="26"/>
  </w:num>
  <w:num w:numId="16" w16cid:durableId="613026756">
    <w:abstractNumId w:val="26"/>
  </w:num>
  <w:num w:numId="17" w16cid:durableId="1327442121">
    <w:abstractNumId w:val="26"/>
  </w:num>
  <w:num w:numId="18" w16cid:durableId="320038140">
    <w:abstractNumId w:val="7"/>
  </w:num>
  <w:num w:numId="19" w16cid:durableId="11033494">
    <w:abstractNumId w:val="28"/>
  </w:num>
  <w:num w:numId="20" w16cid:durableId="1051803447">
    <w:abstractNumId w:val="8"/>
  </w:num>
  <w:num w:numId="21" w16cid:durableId="688219331">
    <w:abstractNumId w:val="10"/>
  </w:num>
  <w:num w:numId="22" w16cid:durableId="1455825676">
    <w:abstractNumId w:val="30"/>
  </w:num>
  <w:num w:numId="23" w16cid:durableId="744954356">
    <w:abstractNumId w:val="22"/>
  </w:num>
  <w:num w:numId="24" w16cid:durableId="2107842469">
    <w:abstractNumId w:val="14"/>
  </w:num>
  <w:num w:numId="25" w16cid:durableId="1715502514">
    <w:abstractNumId w:val="16"/>
  </w:num>
  <w:num w:numId="26" w16cid:durableId="885141428">
    <w:abstractNumId w:val="6"/>
  </w:num>
  <w:num w:numId="27" w16cid:durableId="740911576">
    <w:abstractNumId w:val="3"/>
  </w:num>
  <w:num w:numId="28" w16cid:durableId="686295803">
    <w:abstractNumId w:val="33"/>
  </w:num>
  <w:num w:numId="29" w16cid:durableId="721440767">
    <w:abstractNumId w:val="18"/>
  </w:num>
  <w:num w:numId="30" w16cid:durableId="401873667">
    <w:abstractNumId w:val="38"/>
  </w:num>
  <w:num w:numId="31" w16cid:durableId="1550073945">
    <w:abstractNumId w:val="4"/>
  </w:num>
  <w:num w:numId="32" w16cid:durableId="508712895">
    <w:abstractNumId w:val="5"/>
  </w:num>
  <w:num w:numId="33" w16cid:durableId="1763522594">
    <w:abstractNumId w:val="34"/>
  </w:num>
  <w:num w:numId="34" w16cid:durableId="2086536806">
    <w:abstractNumId w:val="21"/>
  </w:num>
  <w:num w:numId="35" w16cid:durableId="1119957459">
    <w:abstractNumId w:val="13"/>
  </w:num>
  <w:num w:numId="36" w16cid:durableId="1723213968">
    <w:abstractNumId w:val="11"/>
  </w:num>
  <w:num w:numId="37" w16cid:durableId="1240866137">
    <w:abstractNumId w:val="27"/>
  </w:num>
  <w:num w:numId="38" w16cid:durableId="1685017463">
    <w:abstractNumId w:val="15"/>
  </w:num>
  <w:num w:numId="39" w16cid:durableId="1882210888">
    <w:abstractNumId w:val="32"/>
  </w:num>
  <w:num w:numId="40" w16cid:durableId="1413039352">
    <w:abstractNumId w:val="20"/>
  </w:num>
  <w:num w:numId="41" w16cid:durableId="1377705774">
    <w:abstractNumId w:val="35"/>
  </w:num>
  <w:num w:numId="42" w16cid:durableId="1272936552">
    <w:abstractNumId w:val="25"/>
  </w:num>
  <w:num w:numId="43" w16cid:durableId="1320772897">
    <w:abstractNumId w:val="2"/>
  </w:num>
  <w:num w:numId="44" w16cid:durableId="418722123">
    <w:abstractNumId w:val="9"/>
  </w:num>
  <w:num w:numId="45" w16cid:durableId="696976303">
    <w:abstractNumId w:val="37"/>
  </w:num>
  <w:num w:numId="46" w16cid:durableId="16206055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197B"/>
    <w:rsid w:val="00023083"/>
    <w:rsid w:val="00030AC4"/>
    <w:rsid w:val="00030F47"/>
    <w:rsid w:val="00035834"/>
    <w:rsid w:val="00037730"/>
    <w:rsid w:val="000379C4"/>
    <w:rsid w:val="00040EA5"/>
    <w:rsid w:val="0004101C"/>
    <w:rsid w:val="0004475E"/>
    <w:rsid w:val="000454BF"/>
    <w:rsid w:val="000466E9"/>
    <w:rsid w:val="00046C25"/>
    <w:rsid w:val="00047E54"/>
    <w:rsid w:val="0005708D"/>
    <w:rsid w:val="00057DEA"/>
    <w:rsid w:val="00062D04"/>
    <w:rsid w:val="00065AAB"/>
    <w:rsid w:val="00066CCF"/>
    <w:rsid w:val="000729C1"/>
    <w:rsid w:val="00072FC3"/>
    <w:rsid w:val="00073BEF"/>
    <w:rsid w:val="000753A0"/>
    <w:rsid w:val="00077C6F"/>
    <w:rsid w:val="0008032C"/>
    <w:rsid w:val="00084E5E"/>
    <w:rsid w:val="00085C47"/>
    <w:rsid w:val="00086B6F"/>
    <w:rsid w:val="00091A4B"/>
    <w:rsid w:val="00091ACB"/>
    <w:rsid w:val="00091BDC"/>
    <w:rsid w:val="000937A3"/>
    <w:rsid w:val="000972C2"/>
    <w:rsid w:val="00097D39"/>
    <w:rsid w:val="000A0CB7"/>
    <w:rsid w:val="000A31F2"/>
    <w:rsid w:val="000A5120"/>
    <w:rsid w:val="000A7F2D"/>
    <w:rsid w:val="000B2D73"/>
    <w:rsid w:val="000B5E35"/>
    <w:rsid w:val="000B710B"/>
    <w:rsid w:val="000B7253"/>
    <w:rsid w:val="000C00A3"/>
    <w:rsid w:val="000C028C"/>
    <w:rsid w:val="000C1068"/>
    <w:rsid w:val="000C544F"/>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4B2"/>
    <w:rsid w:val="001226C6"/>
    <w:rsid w:val="00122EB4"/>
    <w:rsid w:val="00125749"/>
    <w:rsid w:val="00131170"/>
    <w:rsid w:val="00133020"/>
    <w:rsid w:val="001348AA"/>
    <w:rsid w:val="00142A46"/>
    <w:rsid w:val="00142D91"/>
    <w:rsid w:val="00143965"/>
    <w:rsid w:val="00143B76"/>
    <w:rsid w:val="00146935"/>
    <w:rsid w:val="00147129"/>
    <w:rsid w:val="00152301"/>
    <w:rsid w:val="00154FE2"/>
    <w:rsid w:val="00161B93"/>
    <w:rsid w:val="00162B26"/>
    <w:rsid w:val="00162CC2"/>
    <w:rsid w:val="0016431A"/>
    <w:rsid w:val="00164EC2"/>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40AC"/>
    <w:rsid w:val="001C526F"/>
    <w:rsid w:val="001C5D85"/>
    <w:rsid w:val="001C6238"/>
    <w:rsid w:val="001D0054"/>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22ED"/>
    <w:rsid w:val="00214841"/>
    <w:rsid w:val="00215141"/>
    <w:rsid w:val="00216833"/>
    <w:rsid w:val="00221A1E"/>
    <w:rsid w:val="00222276"/>
    <w:rsid w:val="002230A4"/>
    <w:rsid w:val="002258E8"/>
    <w:rsid w:val="00225D0E"/>
    <w:rsid w:val="00226392"/>
    <w:rsid w:val="002268C9"/>
    <w:rsid w:val="00232277"/>
    <w:rsid w:val="00240902"/>
    <w:rsid w:val="002456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C7954"/>
    <w:rsid w:val="002D2733"/>
    <w:rsid w:val="002D38A1"/>
    <w:rsid w:val="002D73C3"/>
    <w:rsid w:val="002E01EF"/>
    <w:rsid w:val="002E16CC"/>
    <w:rsid w:val="002E3C53"/>
    <w:rsid w:val="002E60C1"/>
    <w:rsid w:val="002E75AD"/>
    <w:rsid w:val="002E799B"/>
    <w:rsid w:val="002F26E9"/>
    <w:rsid w:val="002F3344"/>
    <w:rsid w:val="002F6BA1"/>
    <w:rsid w:val="00305E2E"/>
    <w:rsid w:val="003074F1"/>
    <w:rsid w:val="00310C16"/>
    <w:rsid w:val="003110E4"/>
    <w:rsid w:val="0031495C"/>
    <w:rsid w:val="0031551C"/>
    <w:rsid w:val="00316ADB"/>
    <w:rsid w:val="00317484"/>
    <w:rsid w:val="0032079B"/>
    <w:rsid w:val="00320890"/>
    <w:rsid w:val="00320FD8"/>
    <w:rsid w:val="003219C8"/>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4ABA"/>
    <w:rsid w:val="003770BA"/>
    <w:rsid w:val="00380E8D"/>
    <w:rsid w:val="003816C8"/>
    <w:rsid w:val="00382491"/>
    <w:rsid w:val="00384CC2"/>
    <w:rsid w:val="00384E9D"/>
    <w:rsid w:val="00386E54"/>
    <w:rsid w:val="00390326"/>
    <w:rsid w:val="0039526D"/>
    <w:rsid w:val="00397C74"/>
    <w:rsid w:val="003A11D3"/>
    <w:rsid w:val="003A2D06"/>
    <w:rsid w:val="003A4498"/>
    <w:rsid w:val="003A4E6F"/>
    <w:rsid w:val="003A6216"/>
    <w:rsid w:val="003A688D"/>
    <w:rsid w:val="003B0490"/>
    <w:rsid w:val="003B1F13"/>
    <w:rsid w:val="003C05FE"/>
    <w:rsid w:val="003C34C3"/>
    <w:rsid w:val="003C55AE"/>
    <w:rsid w:val="003C65FD"/>
    <w:rsid w:val="003C75CA"/>
    <w:rsid w:val="003D114E"/>
    <w:rsid w:val="003E02FB"/>
    <w:rsid w:val="003E05E3"/>
    <w:rsid w:val="003E3EAF"/>
    <w:rsid w:val="003E5458"/>
    <w:rsid w:val="003F2874"/>
    <w:rsid w:val="0040190E"/>
    <w:rsid w:val="00401B3A"/>
    <w:rsid w:val="00401D0F"/>
    <w:rsid w:val="00405D36"/>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9BF"/>
    <w:rsid w:val="00463023"/>
    <w:rsid w:val="00465DB1"/>
    <w:rsid w:val="00471768"/>
    <w:rsid w:val="004857A8"/>
    <w:rsid w:val="00486FC2"/>
    <w:rsid w:val="00492951"/>
    <w:rsid w:val="004A185A"/>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4EB"/>
    <w:rsid w:val="004F66D1"/>
    <w:rsid w:val="004F70DF"/>
    <w:rsid w:val="00501AD2"/>
    <w:rsid w:val="00504D1E"/>
    <w:rsid w:val="00506277"/>
    <w:rsid w:val="00511B34"/>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59EB"/>
    <w:rsid w:val="005622C1"/>
    <w:rsid w:val="005637C4"/>
    <w:rsid w:val="00563FEE"/>
    <w:rsid w:val="005644A7"/>
    <w:rsid w:val="005657B2"/>
    <w:rsid w:val="0057124A"/>
    <w:rsid w:val="00573388"/>
    <w:rsid w:val="0058088D"/>
    <w:rsid w:val="00580BAD"/>
    <w:rsid w:val="0058178B"/>
    <w:rsid w:val="005819BA"/>
    <w:rsid w:val="00583758"/>
    <w:rsid w:val="00583F20"/>
    <w:rsid w:val="00587ED4"/>
    <w:rsid w:val="00592013"/>
    <w:rsid w:val="00593585"/>
    <w:rsid w:val="00594054"/>
    <w:rsid w:val="00595055"/>
    <w:rsid w:val="00595A87"/>
    <w:rsid w:val="005A0CE3"/>
    <w:rsid w:val="005A1166"/>
    <w:rsid w:val="005A4045"/>
    <w:rsid w:val="005A4E43"/>
    <w:rsid w:val="005A5674"/>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766"/>
    <w:rsid w:val="00623E9C"/>
    <w:rsid w:val="00625341"/>
    <w:rsid w:val="00626578"/>
    <w:rsid w:val="006321A1"/>
    <w:rsid w:val="00632506"/>
    <w:rsid w:val="00633CAA"/>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6733"/>
    <w:rsid w:val="00670BFC"/>
    <w:rsid w:val="00670CEF"/>
    <w:rsid w:val="00671529"/>
    <w:rsid w:val="00671C3E"/>
    <w:rsid w:val="006758D8"/>
    <w:rsid w:val="00676016"/>
    <w:rsid w:val="0068227D"/>
    <w:rsid w:val="00683C60"/>
    <w:rsid w:val="00687811"/>
    <w:rsid w:val="00691506"/>
    <w:rsid w:val="006935AC"/>
    <w:rsid w:val="006B3EB7"/>
    <w:rsid w:val="006B4AEF"/>
    <w:rsid w:val="006B51E1"/>
    <w:rsid w:val="006C130D"/>
    <w:rsid w:val="006C4337"/>
    <w:rsid w:val="006C51E9"/>
    <w:rsid w:val="006C59C7"/>
    <w:rsid w:val="006D01FB"/>
    <w:rsid w:val="006D0E83"/>
    <w:rsid w:val="006D6847"/>
    <w:rsid w:val="006E29BE"/>
    <w:rsid w:val="00700A82"/>
    <w:rsid w:val="0070145B"/>
    <w:rsid w:val="007044A7"/>
    <w:rsid w:val="007046B3"/>
    <w:rsid w:val="0070526E"/>
    <w:rsid w:val="00706B44"/>
    <w:rsid w:val="007076EB"/>
    <w:rsid w:val="007144AC"/>
    <w:rsid w:val="00715311"/>
    <w:rsid w:val="007160C9"/>
    <w:rsid w:val="00724657"/>
    <w:rsid w:val="007247AC"/>
    <w:rsid w:val="00724839"/>
    <w:rsid w:val="007255A9"/>
    <w:rsid w:val="0073380E"/>
    <w:rsid w:val="0073503E"/>
    <w:rsid w:val="0073509C"/>
    <w:rsid w:val="007447BF"/>
    <w:rsid w:val="00746524"/>
    <w:rsid w:val="00752881"/>
    <w:rsid w:val="00753016"/>
    <w:rsid w:val="007557D2"/>
    <w:rsid w:val="0076000B"/>
    <w:rsid w:val="0076022D"/>
    <w:rsid w:val="0076073D"/>
    <w:rsid w:val="00763AC5"/>
    <w:rsid w:val="00770A49"/>
    <w:rsid w:val="00771E52"/>
    <w:rsid w:val="00773F18"/>
    <w:rsid w:val="00780619"/>
    <w:rsid w:val="00781F63"/>
    <w:rsid w:val="00786BC8"/>
    <w:rsid w:val="00786CEC"/>
    <w:rsid w:val="00793ACB"/>
    <w:rsid w:val="007950E5"/>
    <w:rsid w:val="007A30C3"/>
    <w:rsid w:val="007A3EB4"/>
    <w:rsid w:val="007A5032"/>
    <w:rsid w:val="007B3243"/>
    <w:rsid w:val="007B4BAE"/>
    <w:rsid w:val="007B525C"/>
    <w:rsid w:val="007B5A0C"/>
    <w:rsid w:val="007D070B"/>
    <w:rsid w:val="007D2869"/>
    <w:rsid w:val="007D3046"/>
    <w:rsid w:val="007D36EA"/>
    <w:rsid w:val="007D58A4"/>
    <w:rsid w:val="007E05E5"/>
    <w:rsid w:val="007E32F8"/>
    <w:rsid w:val="007E4EC9"/>
    <w:rsid w:val="007F0574"/>
    <w:rsid w:val="007F4219"/>
    <w:rsid w:val="007F61F5"/>
    <w:rsid w:val="007F6D75"/>
    <w:rsid w:val="00805BBD"/>
    <w:rsid w:val="0081119A"/>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4C1B"/>
    <w:rsid w:val="008954B5"/>
    <w:rsid w:val="00895F58"/>
    <w:rsid w:val="00896280"/>
    <w:rsid w:val="00897B68"/>
    <w:rsid w:val="008A0647"/>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6BC5"/>
    <w:rsid w:val="008E174D"/>
    <w:rsid w:val="008E359F"/>
    <w:rsid w:val="008E79AF"/>
    <w:rsid w:val="008E7B73"/>
    <w:rsid w:val="008F03FA"/>
    <w:rsid w:val="008F056C"/>
    <w:rsid w:val="008F0D5D"/>
    <w:rsid w:val="0090014D"/>
    <w:rsid w:val="009007A7"/>
    <w:rsid w:val="00901191"/>
    <w:rsid w:val="009077C4"/>
    <w:rsid w:val="00907C18"/>
    <w:rsid w:val="009110D4"/>
    <w:rsid w:val="009134C2"/>
    <w:rsid w:val="0091707D"/>
    <w:rsid w:val="00925C39"/>
    <w:rsid w:val="0093279E"/>
    <w:rsid w:val="009431C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8A8"/>
    <w:rsid w:val="00991D7F"/>
    <w:rsid w:val="00993C34"/>
    <w:rsid w:val="009948DE"/>
    <w:rsid w:val="0099574E"/>
    <w:rsid w:val="009963B0"/>
    <w:rsid w:val="00997227"/>
    <w:rsid w:val="009A45A4"/>
    <w:rsid w:val="009A498E"/>
    <w:rsid w:val="009B1293"/>
    <w:rsid w:val="009B3856"/>
    <w:rsid w:val="009B4964"/>
    <w:rsid w:val="009B65FA"/>
    <w:rsid w:val="009B7127"/>
    <w:rsid w:val="009C2D7B"/>
    <w:rsid w:val="009D541E"/>
    <w:rsid w:val="009E1BC7"/>
    <w:rsid w:val="009E39A9"/>
    <w:rsid w:val="009F4EBF"/>
    <w:rsid w:val="009F7700"/>
    <w:rsid w:val="00A0358E"/>
    <w:rsid w:val="00A03D0D"/>
    <w:rsid w:val="00A1478B"/>
    <w:rsid w:val="00A17D34"/>
    <w:rsid w:val="00A26662"/>
    <w:rsid w:val="00A26786"/>
    <w:rsid w:val="00A32541"/>
    <w:rsid w:val="00A33265"/>
    <w:rsid w:val="00A35214"/>
    <w:rsid w:val="00A35578"/>
    <w:rsid w:val="00A432D2"/>
    <w:rsid w:val="00A44360"/>
    <w:rsid w:val="00A504D1"/>
    <w:rsid w:val="00A54894"/>
    <w:rsid w:val="00A5529A"/>
    <w:rsid w:val="00A557E3"/>
    <w:rsid w:val="00A56961"/>
    <w:rsid w:val="00A57232"/>
    <w:rsid w:val="00A575C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8B3"/>
    <w:rsid w:val="00AD3A4C"/>
    <w:rsid w:val="00AD430E"/>
    <w:rsid w:val="00AD71AC"/>
    <w:rsid w:val="00AE2545"/>
    <w:rsid w:val="00AE33C1"/>
    <w:rsid w:val="00AE53CB"/>
    <w:rsid w:val="00AF0FAE"/>
    <w:rsid w:val="00AF113E"/>
    <w:rsid w:val="00AF3FB3"/>
    <w:rsid w:val="00AF4D9A"/>
    <w:rsid w:val="00AF566F"/>
    <w:rsid w:val="00AF7209"/>
    <w:rsid w:val="00B032FD"/>
    <w:rsid w:val="00B0482B"/>
    <w:rsid w:val="00B05A32"/>
    <w:rsid w:val="00B05DA9"/>
    <w:rsid w:val="00B05ED4"/>
    <w:rsid w:val="00B061D9"/>
    <w:rsid w:val="00B0704A"/>
    <w:rsid w:val="00B07CE5"/>
    <w:rsid w:val="00B1132D"/>
    <w:rsid w:val="00B1211E"/>
    <w:rsid w:val="00B1259C"/>
    <w:rsid w:val="00B13DEA"/>
    <w:rsid w:val="00B14150"/>
    <w:rsid w:val="00B14FEB"/>
    <w:rsid w:val="00B15024"/>
    <w:rsid w:val="00B16278"/>
    <w:rsid w:val="00B20A9A"/>
    <w:rsid w:val="00B20C82"/>
    <w:rsid w:val="00B21829"/>
    <w:rsid w:val="00B244EE"/>
    <w:rsid w:val="00B25DBF"/>
    <w:rsid w:val="00B26770"/>
    <w:rsid w:val="00B267C4"/>
    <w:rsid w:val="00B26B10"/>
    <w:rsid w:val="00B30317"/>
    <w:rsid w:val="00B31E4B"/>
    <w:rsid w:val="00B33867"/>
    <w:rsid w:val="00B40853"/>
    <w:rsid w:val="00B43D36"/>
    <w:rsid w:val="00B47D57"/>
    <w:rsid w:val="00B52BAE"/>
    <w:rsid w:val="00B54073"/>
    <w:rsid w:val="00B54607"/>
    <w:rsid w:val="00B55398"/>
    <w:rsid w:val="00B61365"/>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3F01"/>
    <w:rsid w:val="00BE5FC5"/>
    <w:rsid w:val="00BF0568"/>
    <w:rsid w:val="00BF419A"/>
    <w:rsid w:val="00C069CF"/>
    <w:rsid w:val="00C06CD3"/>
    <w:rsid w:val="00C1138A"/>
    <w:rsid w:val="00C11E16"/>
    <w:rsid w:val="00C13077"/>
    <w:rsid w:val="00C20D2A"/>
    <w:rsid w:val="00C231E4"/>
    <w:rsid w:val="00C33CA7"/>
    <w:rsid w:val="00C35359"/>
    <w:rsid w:val="00C37454"/>
    <w:rsid w:val="00C41CBF"/>
    <w:rsid w:val="00C42015"/>
    <w:rsid w:val="00C426D4"/>
    <w:rsid w:val="00C447B6"/>
    <w:rsid w:val="00C459A6"/>
    <w:rsid w:val="00C5484A"/>
    <w:rsid w:val="00C61D70"/>
    <w:rsid w:val="00C628B4"/>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4546"/>
    <w:rsid w:val="00CA07C4"/>
    <w:rsid w:val="00CA154D"/>
    <w:rsid w:val="00CA4C88"/>
    <w:rsid w:val="00CA4E6C"/>
    <w:rsid w:val="00CA770C"/>
    <w:rsid w:val="00CA7BBC"/>
    <w:rsid w:val="00CB0D57"/>
    <w:rsid w:val="00CB30EC"/>
    <w:rsid w:val="00CB3108"/>
    <w:rsid w:val="00CB3E00"/>
    <w:rsid w:val="00CB45C4"/>
    <w:rsid w:val="00CC127D"/>
    <w:rsid w:val="00CC1868"/>
    <w:rsid w:val="00CC1D46"/>
    <w:rsid w:val="00CC2F61"/>
    <w:rsid w:val="00CC55BB"/>
    <w:rsid w:val="00CC7865"/>
    <w:rsid w:val="00CD28F3"/>
    <w:rsid w:val="00CD444D"/>
    <w:rsid w:val="00CD6BE4"/>
    <w:rsid w:val="00CE36A1"/>
    <w:rsid w:val="00CE3888"/>
    <w:rsid w:val="00CE57D7"/>
    <w:rsid w:val="00CE59A4"/>
    <w:rsid w:val="00CF20DC"/>
    <w:rsid w:val="00CF3D31"/>
    <w:rsid w:val="00CF7950"/>
    <w:rsid w:val="00CF7CDA"/>
    <w:rsid w:val="00D01555"/>
    <w:rsid w:val="00D02123"/>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578F"/>
    <w:rsid w:val="00D9622B"/>
    <w:rsid w:val="00DA18EA"/>
    <w:rsid w:val="00DA64B5"/>
    <w:rsid w:val="00DA65C6"/>
    <w:rsid w:val="00DB0BA9"/>
    <w:rsid w:val="00DB10A4"/>
    <w:rsid w:val="00DB54F6"/>
    <w:rsid w:val="00DB647B"/>
    <w:rsid w:val="00DB73E6"/>
    <w:rsid w:val="00DC31AA"/>
    <w:rsid w:val="00DD1714"/>
    <w:rsid w:val="00DD4C6A"/>
    <w:rsid w:val="00DD6D2C"/>
    <w:rsid w:val="00DD7151"/>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1453B"/>
    <w:rsid w:val="00E15CC4"/>
    <w:rsid w:val="00E218A0"/>
    <w:rsid w:val="00E224B0"/>
    <w:rsid w:val="00E227FA"/>
    <w:rsid w:val="00E26383"/>
    <w:rsid w:val="00E26E1C"/>
    <w:rsid w:val="00E27018"/>
    <w:rsid w:val="00E3188E"/>
    <w:rsid w:val="00E35B30"/>
    <w:rsid w:val="00E3604C"/>
    <w:rsid w:val="00E407F5"/>
    <w:rsid w:val="00E40F84"/>
    <w:rsid w:val="00E437A0"/>
    <w:rsid w:val="00E45C1D"/>
    <w:rsid w:val="00E462BF"/>
    <w:rsid w:val="00E4642D"/>
    <w:rsid w:val="00E46CC7"/>
    <w:rsid w:val="00E531D9"/>
    <w:rsid w:val="00E53AAA"/>
    <w:rsid w:val="00E54754"/>
    <w:rsid w:val="00E55106"/>
    <w:rsid w:val="00E55B94"/>
    <w:rsid w:val="00E608A3"/>
    <w:rsid w:val="00E63F89"/>
    <w:rsid w:val="00E7072E"/>
    <w:rsid w:val="00E72C72"/>
    <w:rsid w:val="00E74A42"/>
    <w:rsid w:val="00E7798E"/>
    <w:rsid w:val="00E8522B"/>
    <w:rsid w:val="00E858EB"/>
    <w:rsid w:val="00E90137"/>
    <w:rsid w:val="00E9665E"/>
    <w:rsid w:val="00EA3144"/>
    <w:rsid w:val="00EA343D"/>
    <w:rsid w:val="00EA6387"/>
    <w:rsid w:val="00EA78AB"/>
    <w:rsid w:val="00EA7949"/>
    <w:rsid w:val="00EB1024"/>
    <w:rsid w:val="00EB27A8"/>
    <w:rsid w:val="00EB46F6"/>
    <w:rsid w:val="00EB50CD"/>
    <w:rsid w:val="00EB5901"/>
    <w:rsid w:val="00EB7372"/>
    <w:rsid w:val="00EB76A2"/>
    <w:rsid w:val="00EB7E81"/>
    <w:rsid w:val="00EC006C"/>
    <w:rsid w:val="00EC1D46"/>
    <w:rsid w:val="00EC27BF"/>
    <w:rsid w:val="00EC5033"/>
    <w:rsid w:val="00EC52CC"/>
    <w:rsid w:val="00EC6EF9"/>
    <w:rsid w:val="00ED02B7"/>
    <w:rsid w:val="00ED19A4"/>
    <w:rsid w:val="00ED240D"/>
    <w:rsid w:val="00ED2896"/>
    <w:rsid w:val="00ED3703"/>
    <w:rsid w:val="00ED4503"/>
    <w:rsid w:val="00ED5992"/>
    <w:rsid w:val="00EE1B58"/>
    <w:rsid w:val="00EE2168"/>
    <w:rsid w:val="00EE4619"/>
    <w:rsid w:val="00EE7471"/>
    <w:rsid w:val="00EF1409"/>
    <w:rsid w:val="00EF2B23"/>
    <w:rsid w:val="00EF3BED"/>
    <w:rsid w:val="00EF3BFC"/>
    <w:rsid w:val="00EF41BA"/>
    <w:rsid w:val="00EF6CD2"/>
    <w:rsid w:val="00F03AB3"/>
    <w:rsid w:val="00F05E0B"/>
    <w:rsid w:val="00F0600B"/>
    <w:rsid w:val="00F0623A"/>
    <w:rsid w:val="00F10F53"/>
    <w:rsid w:val="00F115A3"/>
    <w:rsid w:val="00F115CE"/>
    <w:rsid w:val="00F13EB1"/>
    <w:rsid w:val="00F152DF"/>
    <w:rsid w:val="00F17496"/>
    <w:rsid w:val="00F17E4D"/>
    <w:rsid w:val="00F241B4"/>
    <w:rsid w:val="00F26FD3"/>
    <w:rsid w:val="00F276F8"/>
    <w:rsid w:val="00F32C2B"/>
    <w:rsid w:val="00F32DDA"/>
    <w:rsid w:val="00F3316D"/>
    <w:rsid w:val="00F3489C"/>
    <w:rsid w:val="00F370F3"/>
    <w:rsid w:val="00F428DC"/>
    <w:rsid w:val="00F43BE2"/>
    <w:rsid w:val="00F43F31"/>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4D26"/>
    <w:rsid w:val="00F96608"/>
    <w:rsid w:val="00FA0755"/>
    <w:rsid w:val="00FA63A6"/>
    <w:rsid w:val="00FB2BD8"/>
    <w:rsid w:val="00FB7357"/>
    <w:rsid w:val="00FC0538"/>
    <w:rsid w:val="00FC1160"/>
    <w:rsid w:val="00FC1832"/>
    <w:rsid w:val="00FC7D3D"/>
    <w:rsid w:val="00FD0047"/>
    <w:rsid w:val="00FD4A60"/>
    <w:rsid w:val="00FD4E62"/>
    <w:rsid w:val="00FD7694"/>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CF9F8"/>
  <w15:docId w15:val="{84822CF4-FE18-4B94-B7AB-53E3A3B6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Standaardalinea-lettertype"/>
    <w:uiPriority w:val="99"/>
    <w:semiHidden/>
    <w:unhideWhenUsed/>
    <w:rsid w:val="00CE57D7"/>
    <w:rPr>
      <w:color w:val="808080"/>
      <w:shd w:val="clear" w:color="auto" w:fill="E6E6E6"/>
    </w:rPr>
  </w:style>
  <w:style w:type="character" w:styleId="Onopgelostemelding">
    <w:name w:val="Unresolved Mention"/>
    <w:basedOn w:val="Standaardalinea-lettertype"/>
    <w:uiPriority w:val="99"/>
    <w:semiHidden/>
    <w:unhideWhenUsed/>
    <w:rsid w:val="00583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dierenwelzij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renwelzijn@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9FA0DB3AA51647B0279803A8A52262" ma:contentTypeVersion="0" ma:contentTypeDescription="Een nieuw document maken." ma:contentTypeScope="" ma:versionID="35227711d8970bc8e1304187dcc316bc">
  <xsd:schema xmlns:xsd="http://www.w3.org/2001/XMLSchema" xmlns:xs="http://www.w3.org/2001/XMLSchema" xmlns:p="http://schemas.microsoft.com/office/2006/metadata/properties" targetNamespace="http://schemas.microsoft.com/office/2006/metadata/properties" ma:root="true" ma:fieldsID="909dad593ba8af6cee3127cf3e604e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D31A7-617D-4BCB-BAA6-D2E2C209661D}">
  <ds:schemaRefs>
    <ds:schemaRef ds:uri="http://schemas.openxmlformats.org/officeDocument/2006/bibliography"/>
  </ds:schemaRefs>
</ds:datastoreItem>
</file>

<file path=customXml/itemProps2.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3.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6E4EA4-11A1-4489-95FD-3FF177C03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4</TotalTime>
  <Pages>11</Pages>
  <Words>2667</Words>
  <Characters>14674</Characters>
  <Application>Microsoft Office Word</Application>
  <DocSecurity>0</DocSecurity>
  <Lines>122</Lines>
  <Paragraphs>34</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Vlaamse Overheid</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CHOW Tsang Tsey</cp:lastModifiedBy>
  <cp:revision>5</cp:revision>
  <cp:lastPrinted>2018-04-17T13:00:00Z</cp:lastPrinted>
  <dcterms:created xsi:type="dcterms:W3CDTF">2019-06-04T14:25:00Z</dcterms:created>
  <dcterms:modified xsi:type="dcterms:W3CDTF">2023-12-15T18:05:00Z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0x010100A69FA0DB3AA51647B0279803A8A52262</vt:lpwstr>
  </property>
</Properties>
</file>