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3FEC" w14:textId="77777777" w:rsidR="00F80E0B" w:rsidRDefault="00F80E0B" w:rsidP="00F80E0B">
      <w:pPr>
        <w:spacing w:after="253"/>
        <w:ind w:left="101"/>
      </w:pPr>
      <w:r>
        <w:rPr>
          <w:noProof/>
        </w:rPr>
        <w:drawing>
          <wp:inline distT="0" distB="0" distL="0" distR="0" wp14:anchorId="034B5703" wp14:editId="6E8F8ACA">
            <wp:extent cx="1542288" cy="859536"/>
            <wp:effectExtent l="0" t="0" r="0" b="0"/>
            <wp:docPr id="1994497559" name="Picture 12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55"/>
                    <pic:cNvPicPr/>
                  </pic:nvPicPr>
                  <pic:blipFill>
                    <a:blip r:embed="rId11">
                      <a:extLst>
                        <a:ext uri="{28A0092B-C50C-407E-A947-70E740481C1C}">
                          <a14:useLocalDpi xmlns:a14="http://schemas.microsoft.com/office/drawing/2010/main" val="0"/>
                        </a:ext>
                      </a:extLst>
                    </a:blip>
                    <a:stretch>
                      <a:fillRect/>
                    </a:stretch>
                  </pic:blipFill>
                  <pic:spPr>
                    <a:xfrm>
                      <a:off x="0" y="0"/>
                      <a:ext cx="1542288" cy="859536"/>
                    </a:xfrm>
                    <a:prstGeom prst="rect">
                      <a:avLst/>
                    </a:prstGeom>
                  </pic:spPr>
                </pic:pic>
              </a:graphicData>
            </a:graphic>
          </wp:inline>
        </w:drawing>
      </w:r>
    </w:p>
    <w:p w14:paraId="0C621F4C" w14:textId="39EA09AC" w:rsidR="00F80E0B" w:rsidRDefault="00F80E0B" w:rsidP="00F80E0B">
      <w:pPr>
        <w:spacing w:after="1"/>
        <w:ind w:left="97" w:hanging="10"/>
      </w:pPr>
      <w:r>
        <w:rPr>
          <w:rFonts w:ascii="Flanders Art Sans" w:eastAsia="Flanders Art Sans" w:hAnsi="Flanders Art Sans" w:cs="Flanders Art Sans"/>
          <w:b/>
          <w:color w:val="373735"/>
          <w:sz w:val="20"/>
        </w:rPr>
        <w:t xml:space="preserve">Afdeling </w:t>
      </w:r>
      <w:r w:rsidR="000B009C">
        <w:rPr>
          <w:rFonts w:ascii="Flanders Art Sans" w:eastAsia="Flanders Art Sans" w:hAnsi="Flanders Art Sans" w:cs="Flanders Art Sans"/>
          <w:b/>
          <w:color w:val="373735"/>
          <w:sz w:val="20"/>
        </w:rPr>
        <w:t>Tewerkstelling en competenties</w:t>
      </w:r>
      <w:r>
        <w:rPr>
          <w:rFonts w:ascii="Flanders Art Sans" w:eastAsia="Flanders Art Sans" w:hAnsi="Flanders Art Sans" w:cs="Flanders Art Sans"/>
          <w:b/>
          <w:color w:val="373735"/>
          <w:sz w:val="20"/>
        </w:rPr>
        <w:t xml:space="preserve"> </w:t>
      </w:r>
    </w:p>
    <w:p w14:paraId="2B5762EE" w14:textId="11113B32" w:rsidR="00F80E0B" w:rsidRDefault="00F80E0B" w:rsidP="00F80E0B">
      <w:pPr>
        <w:spacing w:after="1"/>
        <w:ind w:left="97" w:hanging="10"/>
      </w:pPr>
      <w:r>
        <w:rPr>
          <w:rFonts w:ascii="Flanders Art Sans" w:eastAsia="Flanders Art Sans" w:hAnsi="Flanders Art Sans" w:cs="Flanders Art Sans"/>
          <w:b/>
          <w:color w:val="373735"/>
          <w:sz w:val="20"/>
        </w:rPr>
        <w:t xml:space="preserve">Dienst </w:t>
      </w:r>
      <w:r w:rsidR="000B009C">
        <w:rPr>
          <w:rFonts w:ascii="Flanders Art Sans" w:eastAsia="Flanders Art Sans" w:hAnsi="Flanders Art Sans" w:cs="Flanders Art Sans"/>
          <w:b/>
          <w:color w:val="373735"/>
          <w:sz w:val="20"/>
        </w:rPr>
        <w:t>competenties</w:t>
      </w:r>
    </w:p>
    <w:p w14:paraId="527B0067" w14:textId="77777777" w:rsidR="00F80E0B" w:rsidRDefault="00F80E0B" w:rsidP="00F80E0B">
      <w:pPr>
        <w:spacing w:after="0"/>
        <w:ind w:left="97" w:hanging="10"/>
      </w:pPr>
      <w:r>
        <w:rPr>
          <w:rFonts w:ascii="FlandersArtSans-Regular" w:eastAsia="FlandersArtSans-Regular" w:hAnsi="FlandersArtSans-Regular" w:cs="FlandersArtSans-Regular"/>
          <w:color w:val="373735"/>
          <w:sz w:val="20"/>
        </w:rPr>
        <w:t xml:space="preserve">Koning Albert II-laan 35 bus 20 </w:t>
      </w:r>
    </w:p>
    <w:p w14:paraId="53CB553F" w14:textId="77777777" w:rsidR="00F80E0B" w:rsidRDefault="00F80E0B" w:rsidP="00F80E0B">
      <w:pPr>
        <w:spacing w:after="0"/>
        <w:ind w:left="97" w:hanging="10"/>
      </w:pPr>
      <w:r>
        <w:rPr>
          <w:rFonts w:ascii="FlandersArtSans-Regular" w:eastAsia="FlandersArtSans-Regular" w:hAnsi="FlandersArtSans-Regular" w:cs="FlandersArtSans-Regular"/>
          <w:color w:val="373735"/>
          <w:sz w:val="20"/>
        </w:rPr>
        <w:t xml:space="preserve">1030 BRUSSEL </w:t>
      </w:r>
    </w:p>
    <w:p w14:paraId="3A9225F5" w14:textId="77777777" w:rsidR="00F80E0B" w:rsidRDefault="00F80E0B" w:rsidP="00F80E0B">
      <w:pPr>
        <w:spacing w:after="1"/>
        <w:ind w:left="97" w:hanging="10"/>
      </w:pPr>
      <w:r>
        <w:rPr>
          <w:rFonts w:ascii="Flanders Art Sans" w:eastAsia="Flanders Art Sans" w:hAnsi="Flanders Art Sans" w:cs="Flanders Art Sans"/>
          <w:b/>
          <w:color w:val="373735"/>
          <w:sz w:val="20"/>
        </w:rPr>
        <w:t xml:space="preserve">www.werk.be </w:t>
      </w:r>
    </w:p>
    <w:p w14:paraId="13C6FA34" w14:textId="77777777" w:rsidR="00F80E0B" w:rsidRDefault="00F80E0B" w:rsidP="00F80E0B">
      <w:pPr>
        <w:spacing w:after="219"/>
        <w:ind w:left="102"/>
      </w:pPr>
      <w:r>
        <w:rPr>
          <w:color w:val="1F487B"/>
        </w:rPr>
        <w:t xml:space="preserve"> </w:t>
      </w:r>
    </w:p>
    <w:p w14:paraId="53795A55" w14:textId="77777777" w:rsidR="00F80E0B" w:rsidRDefault="00F80E0B" w:rsidP="00F80E0B">
      <w:pPr>
        <w:spacing w:after="219"/>
        <w:ind w:left="102"/>
      </w:pPr>
      <w:r>
        <w:rPr>
          <w:color w:val="1F487B"/>
        </w:rPr>
        <w:t xml:space="preserve"> </w:t>
      </w:r>
    </w:p>
    <w:p w14:paraId="718B469E" w14:textId="77777777" w:rsidR="00F80E0B" w:rsidRDefault="00F80E0B" w:rsidP="00F80E0B">
      <w:pPr>
        <w:spacing w:after="219"/>
        <w:ind w:left="102"/>
      </w:pPr>
      <w:r>
        <w:rPr>
          <w:color w:val="1F487B"/>
        </w:rPr>
        <w:t xml:space="preserve"> </w:t>
      </w:r>
    </w:p>
    <w:p w14:paraId="07211024" w14:textId="7BCADB59" w:rsidR="00F80E0B" w:rsidRPr="00B6607E" w:rsidRDefault="00F80E0B" w:rsidP="00F80E0B">
      <w:pPr>
        <w:spacing w:after="715" w:line="265" w:lineRule="auto"/>
        <w:ind w:left="97" w:hanging="10"/>
        <w:jc w:val="center"/>
      </w:pPr>
      <w:r>
        <w:rPr>
          <w:color w:val="404040"/>
        </w:rPr>
        <w:t xml:space="preserve">////////////////////////////////////////////////////////////////////////////////////////////////////////// </w:t>
      </w:r>
      <w:r w:rsidRPr="00A915E5">
        <w:rPr>
          <w:rFonts w:ascii="FlandersArtSans-Medium" w:eastAsia="Times New Roman" w:hAnsi="FlandersArtSans-Medium" w:cs="Times New Roman"/>
          <w:caps/>
          <w:color w:val="auto"/>
          <w:spacing w:val="5"/>
          <w:sz w:val="72"/>
          <w:szCs w:val="72"/>
          <w:u w:val="single"/>
          <w:lang w:eastAsia="en-US"/>
        </w:rPr>
        <w:t>HANDLEIDING DIGITAAL HANDT</w:t>
      </w:r>
      <w:r w:rsidR="003503C6" w:rsidRPr="00A915E5">
        <w:rPr>
          <w:rFonts w:ascii="FlandersArtSans-Medium" w:eastAsia="Times New Roman" w:hAnsi="FlandersArtSans-Medium" w:cs="Times New Roman"/>
          <w:caps/>
          <w:color w:val="auto"/>
          <w:spacing w:val="5"/>
          <w:sz w:val="72"/>
          <w:szCs w:val="72"/>
          <w:u w:val="single"/>
          <w:lang w:eastAsia="en-US"/>
        </w:rPr>
        <w:softHyphen/>
      </w:r>
      <w:r w:rsidRPr="00A915E5">
        <w:rPr>
          <w:rFonts w:ascii="FlandersArtSans-Medium" w:eastAsia="Times New Roman" w:hAnsi="FlandersArtSans-Medium" w:cs="Times New Roman"/>
          <w:caps/>
          <w:color w:val="auto"/>
          <w:spacing w:val="5"/>
          <w:sz w:val="72"/>
          <w:szCs w:val="72"/>
          <w:u w:val="single"/>
          <w:lang w:eastAsia="en-US"/>
        </w:rPr>
        <w:t>EKENEN</w:t>
      </w:r>
      <w:r>
        <w:rPr>
          <w:rFonts w:ascii="FlandersArtSans-Medium" w:eastAsia="Times New Roman" w:hAnsi="FlandersArtSans-Medium" w:cs="Times New Roman"/>
          <w:caps/>
          <w:color w:val="auto"/>
          <w:spacing w:val="5"/>
          <w:sz w:val="100"/>
          <w:szCs w:val="56"/>
          <w:u w:val="single"/>
          <w:lang w:eastAsia="en-US"/>
        </w:rPr>
        <w:t xml:space="preserve"> </w:t>
      </w:r>
    </w:p>
    <w:p w14:paraId="1A74E88E" w14:textId="7D4A6B9F" w:rsidR="00F80E0B" w:rsidRDefault="002111D9" w:rsidP="00F80E0B">
      <w:pPr>
        <w:spacing w:after="21" w:line="268" w:lineRule="auto"/>
        <w:ind w:left="-5" w:hanging="10"/>
        <w:jc w:val="center"/>
        <w:rPr>
          <w:rFonts w:ascii="FlandersArtSerif-Bold" w:eastAsia="FlandersArtSerif-Regular" w:hAnsi="FlandersArtSerif-Bold" w:cs="Times New Roman"/>
          <w:color w:val="auto"/>
          <w:sz w:val="52"/>
          <w:szCs w:val="30"/>
          <w:lang w:eastAsia="en-US"/>
        </w:rPr>
      </w:pPr>
      <w:r>
        <w:rPr>
          <w:rFonts w:ascii="FlandersArtSerif-Bold" w:eastAsia="FlandersArtSerif-Regular" w:hAnsi="FlandersArtSerif-Bold" w:cs="Times New Roman"/>
          <w:color w:val="auto"/>
          <w:sz w:val="52"/>
          <w:szCs w:val="30"/>
          <w:lang w:eastAsia="en-US"/>
        </w:rPr>
        <w:t>Richtlijnen</w:t>
      </w:r>
      <w:r w:rsidR="00F80E0B" w:rsidRPr="00B6607E">
        <w:rPr>
          <w:rFonts w:ascii="FlandersArtSerif-Bold" w:eastAsia="FlandersArtSerif-Regular" w:hAnsi="FlandersArtSerif-Bold" w:cs="Times New Roman"/>
          <w:color w:val="auto"/>
          <w:sz w:val="52"/>
          <w:szCs w:val="30"/>
          <w:lang w:eastAsia="en-US"/>
        </w:rPr>
        <w:t xml:space="preserve"> voor het digitaal handtekenen van aanwezigheidslijsten</w:t>
      </w:r>
    </w:p>
    <w:p w14:paraId="2B0FBDC1" w14:textId="77777777" w:rsidR="00A915E5" w:rsidRPr="00B6607E" w:rsidRDefault="00A915E5" w:rsidP="00F80E0B">
      <w:pPr>
        <w:spacing w:after="21" w:line="268" w:lineRule="auto"/>
        <w:ind w:left="-5" w:hanging="10"/>
        <w:jc w:val="center"/>
        <w:rPr>
          <w:rFonts w:ascii="FlandersArtSerif-Bold" w:eastAsia="FlandersArtSerif-Regular" w:hAnsi="FlandersArtSerif-Bold" w:cs="Times New Roman"/>
          <w:color w:val="auto"/>
          <w:sz w:val="52"/>
          <w:szCs w:val="30"/>
          <w:lang w:eastAsia="en-US"/>
        </w:rPr>
      </w:pPr>
    </w:p>
    <w:p w14:paraId="120A6143" w14:textId="77777777" w:rsidR="00F80E0B" w:rsidRDefault="00F80E0B" w:rsidP="00F80E0B">
      <w:pPr>
        <w:spacing w:after="214" w:line="265" w:lineRule="auto"/>
        <w:ind w:left="97" w:hanging="10"/>
      </w:pPr>
      <w:r>
        <w:rPr>
          <w:color w:val="404040"/>
        </w:rPr>
        <w:t xml:space="preserve">////////////////////////////////////////////////////////////////////////////////////////////////////////// </w:t>
      </w:r>
    </w:p>
    <w:p w14:paraId="1D2FDBF0" w14:textId="77777777" w:rsidR="00A915E5" w:rsidRDefault="00A915E5" w:rsidP="00F80E0B">
      <w:pPr>
        <w:spacing w:after="11"/>
        <w:ind w:left="102"/>
        <w:rPr>
          <w:b/>
          <w:bCs/>
          <w:color w:val="373735"/>
        </w:rPr>
      </w:pPr>
    </w:p>
    <w:p w14:paraId="6A0DC72E" w14:textId="77777777" w:rsidR="00265F2C" w:rsidRDefault="00F80E0B" w:rsidP="00F80E0B">
      <w:pPr>
        <w:spacing w:after="11"/>
        <w:ind w:left="102"/>
        <w:rPr>
          <w:b/>
          <w:bCs/>
          <w:color w:val="373735"/>
        </w:rPr>
      </w:pPr>
      <w:r w:rsidRPr="00A915E5">
        <w:rPr>
          <w:b/>
          <w:bCs/>
          <w:color w:val="373735"/>
        </w:rPr>
        <w:t xml:space="preserve"> </w:t>
      </w:r>
    </w:p>
    <w:p w14:paraId="4F1AB463" w14:textId="77777777" w:rsidR="00265F2C" w:rsidRDefault="00265F2C">
      <w:pPr>
        <w:rPr>
          <w:b/>
          <w:bCs/>
          <w:color w:val="373735"/>
        </w:rPr>
      </w:pPr>
      <w:r>
        <w:rPr>
          <w:b/>
          <w:bCs/>
          <w:color w:val="373735"/>
        </w:rPr>
        <w:br w:type="page"/>
      </w:r>
    </w:p>
    <w:sdt>
      <w:sdtPr>
        <w:rPr>
          <w:rFonts w:ascii="Calibri" w:eastAsia="Calibri" w:hAnsi="Calibri" w:cs="Calibri"/>
          <w:color w:val="000000"/>
          <w:sz w:val="22"/>
          <w:szCs w:val="22"/>
          <w:lang w:val="nl-NL"/>
        </w:rPr>
        <w:id w:val="2139299614"/>
        <w:docPartObj>
          <w:docPartGallery w:val="Table of Contents"/>
          <w:docPartUnique/>
        </w:docPartObj>
      </w:sdtPr>
      <w:sdtEndPr>
        <w:rPr>
          <w:rFonts w:ascii="FlandersArtSans-Regular" w:hAnsi="FlandersArtSans-Regular"/>
          <w:b/>
          <w:bCs/>
        </w:rPr>
      </w:sdtEndPr>
      <w:sdtContent>
        <w:p w14:paraId="6FE855E7" w14:textId="4233293E" w:rsidR="000B7814" w:rsidRDefault="000B7814">
          <w:pPr>
            <w:pStyle w:val="Kopvaninhoudsopgave"/>
          </w:pPr>
          <w:r>
            <w:rPr>
              <w:lang w:val="nl-NL"/>
            </w:rPr>
            <w:t>Inhoud</w:t>
          </w:r>
        </w:p>
        <w:p w14:paraId="5444177D" w14:textId="5C356678" w:rsidR="00C26871" w:rsidRPr="00C26871" w:rsidRDefault="000B7814">
          <w:pPr>
            <w:pStyle w:val="Inhopg1"/>
            <w:tabs>
              <w:tab w:val="right" w:leader="dot" w:pos="9228"/>
            </w:tabs>
            <w:rPr>
              <w:rFonts w:ascii="FlandersArtSans-Regular" w:eastAsiaTheme="minorEastAsia" w:hAnsi="FlandersArtSans-Regular" w:cstheme="minorBidi"/>
              <w:noProof/>
              <w:color w:val="auto"/>
            </w:rPr>
          </w:pPr>
          <w:r w:rsidRPr="00C26871">
            <w:rPr>
              <w:rFonts w:ascii="FlandersArtSans-Regular" w:hAnsi="FlandersArtSans-Regular"/>
            </w:rPr>
            <w:fldChar w:fldCharType="begin"/>
          </w:r>
          <w:r w:rsidRPr="00C26871">
            <w:rPr>
              <w:rFonts w:ascii="FlandersArtSans-Regular" w:hAnsi="FlandersArtSans-Regular"/>
            </w:rPr>
            <w:instrText xml:space="preserve"> TOC \o "1-3" \h \z \u </w:instrText>
          </w:r>
          <w:r w:rsidRPr="00C26871">
            <w:rPr>
              <w:rFonts w:ascii="FlandersArtSans-Regular" w:hAnsi="FlandersArtSans-Regular"/>
            </w:rPr>
            <w:fldChar w:fldCharType="separate"/>
          </w:r>
          <w:hyperlink w:anchor="_Toc53386572" w:history="1">
            <w:r w:rsidR="00C26871" w:rsidRPr="00C26871">
              <w:rPr>
                <w:rStyle w:val="Hyperlink"/>
                <w:rFonts w:ascii="FlandersArtSans-Regular" w:hAnsi="FlandersArtSans-Regular"/>
                <w:noProof/>
              </w:rPr>
              <w:t>1. PROCEDURE VOOR HET BIJHOUDEN VAN AANWEZIGHEIDSLIJSTEN VOOR DIGITALE KLASSEN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_Toc53386572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3</w:t>
            </w:r>
            <w:r w:rsidR="00C26871" w:rsidRPr="00C26871">
              <w:rPr>
                <w:rFonts w:ascii="FlandersArtSans-Regular" w:hAnsi="FlandersArtSans-Regular"/>
                <w:noProof/>
                <w:webHidden/>
              </w:rPr>
              <w:fldChar w:fldCharType="end"/>
            </w:r>
          </w:hyperlink>
        </w:p>
        <w:p w14:paraId="5345F0D9" w14:textId="758F1FC3"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73" w:history="1">
            <w:r w:rsidR="00C26871" w:rsidRPr="00C26871">
              <w:rPr>
                <w:rStyle w:val="Hyperlink"/>
                <w:rFonts w:ascii="FlandersArtSans-Regular" w:hAnsi="FlandersArtSans-Regular"/>
                <w:noProof/>
              </w:rPr>
              <w:t>1.2. Digitale klas</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_Toc53386573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3</w:t>
            </w:r>
            <w:r w:rsidR="00C26871" w:rsidRPr="00C26871">
              <w:rPr>
                <w:rFonts w:ascii="FlandersArtSans-Regular" w:hAnsi="FlandersArtSans-Regular"/>
                <w:noProof/>
                <w:webHidden/>
              </w:rPr>
              <w:fldChar w:fldCharType="end"/>
            </w:r>
          </w:hyperlink>
        </w:p>
        <w:p w14:paraId="3D3597E3" w14:textId="07E12C3E"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74" w:history="1">
            <w:r w:rsidR="00C26871" w:rsidRPr="00C26871">
              <w:rPr>
                <w:rStyle w:val="Hyperlink"/>
                <w:rFonts w:ascii="FlandersArtSans-Regular" w:hAnsi="FlandersArtSans-Regular"/>
                <w:noProof/>
              </w:rPr>
              <w:t>1.2. Blended leren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_Toc53386574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3</w:t>
            </w:r>
            <w:r w:rsidR="00C26871" w:rsidRPr="00C26871">
              <w:rPr>
                <w:rFonts w:ascii="FlandersArtSans-Regular" w:hAnsi="FlandersArtSans-Regular"/>
                <w:noProof/>
                <w:webHidden/>
              </w:rPr>
              <w:fldChar w:fldCharType="end"/>
            </w:r>
          </w:hyperlink>
        </w:p>
        <w:p w14:paraId="4C10BE40" w14:textId="3F5FD329" w:rsidR="00C26871" w:rsidRPr="00C26871" w:rsidRDefault="00065659">
          <w:pPr>
            <w:pStyle w:val="Inhopg1"/>
            <w:tabs>
              <w:tab w:val="right" w:leader="dot" w:pos="9228"/>
            </w:tabs>
            <w:rPr>
              <w:rFonts w:ascii="FlandersArtSans-Regular" w:eastAsiaTheme="minorEastAsia" w:hAnsi="FlandersArtSans-Regular" w:cstheme="minorBidi"/>
              <w:noProof/>
              <w:color w:val="auto"/>
            </w:rPr>
          </w:pPr>
          <w:hyperlink w:anchor="_Toc53386575" w:history="1">
            <w:r w:rsidR="00C26871" w:rsidRPr="00C26871">
              <w:rPr>
                <w:rStyle w:val="Hyperlink"/>
                <w:rFonts w:ascii="FlandersArtSans-Regular" w:hAnsi="FlandersArtSans-Regular"/>
                <w:noProof/>
              </w:rPr>
              <w:t>2. DIGITAAL HANDTEKENEN VAN DE AANWEZIGHEDISLIJSTEN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_Toc53386575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4</w:t>
            </w:r>
            <w:r w:rsidR="00C26871" w:rsidRPr="00C26871">
              <w:rPr>
                <w:rFonts w:ascii="FlandersArtSans-Regular" w:hAnsi="FlandersArtSans-Regular"/>
                <w:noProof/>
                <w:webHidden/>
              </w:rPr>
              <w:fldChar w:fldCharType="end"/>
            </w:r>
          </w:hyperlink>
        </w:p>
        <w:p w14:paraId="395F6E79" w14:textId="5C510320"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76" w:history="1">
            <w:r w:rsidR="00C26871" w:rsidRPr="00C26871">
              <w:rPr>
                <w:rStyle w:val="Hyperlink"/>
                <w:rFonts w:ascii="FlandersArtSans-Regular" w:hAnsi="FlandersArtSans-Regular"/>
                <w:noProof/>
              </w:rPr>
              <w:t>2.1. Wat hebt u nodig om een digitale handtekening te plaatsen?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_Toc53386576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4</w:t>
            </w:r>
            <w:r w:rsidR="00C26871" w:rsidRPr="00C26871">
              <w:rPr>
                <w:rFonts w:ascii="FlandersArtSans-Regular" w:hAnsi="FlandersArtSans-Regular"/>
                <w:noProof/>
                <w:webHidden/>
              </w:rPr>
              <w:fldChar w:fldCharType="end"/>
            </w:r>
          </w:hyperlink>
        </w:p>
        <w:p w14:paraId="1D1DEDE7" w14:textId="38B3D1A8"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77" w:history="1">
            <w:r w:rsidR="00C26871" w:rsidRPr="00C26871">
              <w:rPr>
                <w:rStyle w:val="Hyperlink"/>
                <w:rFonts w:ascii="FlandersArtSans-Regular" w:hAnsi="FlandersArtSans-Regular"/>
                <w:noProof/>
              </w:rPr>
              <w:t>2.2 De aanwezigheidslijst omzetten naar pdf</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_Toc53386577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4</w:t>
            </w:r>
            <w:r w:rsidR="00C26871" w:rsidRPr="00C26871">
              <w:rPr>
                <w:rFonts w:ascii="FlandersArtSans-Regular" w:hAnsi="FlandersArtSans-Regular"/>
                <w:noProof/>
                <w:webHidden/>
              </w:rPr>
              <w:fldChar w:fldCharType="end"/>
            </w:r>
          </w:hyperlink>
        </w:p>
        <w:p w14:paraId="203C7782" w14:textId="4353EBE9"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78" w:history="1">
            <w:r w:rsidR="00C26871" w:rsidRPr="00C26871">
              <w:rPr>
                <w:rStyle w:val="Hyperlink"/>
                <w:rFonts w:ascii="FlandersArtSans-Regular" w:hAnsi="FlandersArtSans-Regular"/>
                <w:noProof/>
              </w:rPr>
              <w:t>2.3 De aanwezigheidslijst digitaal ondertekenen met Acrobat reader</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_Toc53386578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4</w:t>
            </w:r>
            <w:r w:rsidR="00C26871" w:rsidRPr="00C26871">
              <w:rPr>
                <w:rFonts w:ascii="FlandersArtSans-Regular" w:hAnsi="FlandersArtSans-Regular"/>
                <w:noProof/>
                <w:webHidden/>
              </w:rPr>
              <w:fldChar w:fldCharType="end"/>
            </w:r>
          </w:hyperlink>
        </w:p>
        <w:p w14:paraId="4AC17FBB" w14:textId="7371D22F"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79" w:history="1">
            <w:r w:rsidR="00C26871" w:rsidRPr="00C26871">
              <w:rPr>
                <w:rStyle w:val="Hyperlink"/>
                <w:rFonts w:ascii="FlandersArtSans-Regular" w:hAnsi="FlandersArtSans-Regular"/>
                <w:noProof/>
              </w:rPr>
              <w:t>2.4 Alternatieve systemen voor digitaal tekenen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_Toc53386579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8</w:t>
            </w:r>
            <w:r w:rsidR="00C26871" w:rsidRPr="00C26871">
              <w:rPr>
                <w:rFonts w:ascii="FlandersArtSans-Regular" w:hAnsi="FlandersArtSans-Regular"/>
                <w:noProof/>
                <w:webHidden/>
              </w:rPr>
              <w:fldChar w:fldCharType="end"/>
            </w:r>
          </w:hyperlink>
        </w:p>
        <w:p w14:paraId="7C4E0A0A" w14:textId="37B8492F"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80" w:history="1">
            <w:r w:rsidR="00C26871" w:rsidRPr="00C26871">
              <w:rPr>
                <w:rStyle w:val="Hyperlink"/>
                <w:rFonts w:ascii="FlandersArtSans-Regular" w:hAnsi="FlandersArtSans-Regular"/>
                <w:noProof/>
              </w:rPr>
              <w:t>2.5 Voorbeelden van digitale aanwezigheidslijsten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_Toc53386580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8</w:t>
            </w:r>
            <w:r w:rsidR="00C26871" w:rsidRPr="00C26871">
              <w:rPr>
                <w:rFonts w:ascii="FlandersArtSans-Regular" w:hAnsi="FlandersArtSans-Regular"/>
                <w:noProof/>
                <w:webHidden/>
              </w:rPr>
              <w:fldChar w:fldCharType="end"/>
            </w:r>
          </w:hyperlink>
        </w:p>
        <w:p w14:paraId="58E40B0E" w14:textId="1025FF2C" w:rsidR="00C26871" w:rsidRPr="00C26871" w:rsidRDefault="00065659">
          <w:pPr>
            <w:pStyle w:val="Inhopg1"/>
            <w:tabs>
              <w:tab w:val="right" w:leader="dot" w:pos="9228"/>
            </w:tabs>
            <w:rPr>
              <w:rFonts w:ascii="FlandersArtSans-Regular" w:eastAsiaTheme="minorEastAsia" w:hAnsi="FlandersArtSans-Regular" w:cstheme="minorBidi"/>
              <w:noProof/>
              <w:color w:val="auto"/>
            </w:rPr>
          </w:pPr>
          <w:hyperlink w:anchor="_Toc53386581" w:history="1">
            <w:r w:rsidR="00C26871" w:rsidRPr="00C26871">
              <w:rPr>
                <w:rStyle w:val="Hyperlink"/>
                <w:rFonts w:ascii="FlandersArtSans-Regular" w:hAnsi="FlandersArtSans-Regular"/>
                <w:noProof/>
              </w:rPr>
              <w:t>3. VEELGESTELDE VRAGEN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_Toc53386581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9</w:t>
            </w:r>
            <w:r w:rsidR="00C26871" w:rsidRPr="00C26871">
              <w:rPr>
                <w:rFonts w:ascii="FlandersArtSans-Regular" w:hAnsi="FlandersArtSans-Regular"/>
                <w:noProof/>
                <w:webHidden/>
              </w:rPr>
              <w:fldChar w:fldCharType="end"/>
            </w:r>
          </w:hyperlink>
        </w:p>
        <w:p w14:paraId="3F8907CE" w14:textId="6BB419CD"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82" w:history="1">
            <w:r w:rsidR="00C26871" w:rsidRPr="00C26871">
              <w:rPr>
                <w:rStyle w:val="Hyperlink"/>
                <w:rFonts w:ascii="FlandersArtSans-Regular" w:hAnsi="FlandersArtSans-Regular"/>
                <w:noProof/>
              </w:rPr>
              <w:t>Wat als een cursist niet beschikt over de nodige middelen (internet, pc, kaartlezer,…) om documenten online te ondertekenen?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_Toc53386582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9</w:t>
            </w:r>
            <w:r w:rsidR="00C26871" w:rsidRPr="00C26871">
              <w:rPr>
                <w:rFonts w:ascii="FlandersArtSans-Regular" w:hAnsi="FlandersArtSans-Regular"/>
                <w:noProof/>
                <w:webHidden/>
              </w:rPr>
              <w:fldChar w:fldCharType="end"/>
            </w:r>
          </w:hyperlink>
        </w:p>
        <w:p w14:paraId="06FD3D03" w14:textId="45C7AE70" w:rsidR="00C26871" w:rsidRPr="00C26871" w:rsidRDefault="00065659">
          <w:pPr>
            <w:pStyle w:val="Inhopg2"/>
            <w:tabs>
              <w:tab w:val="right" w:leader="dot" w:pos="9228"/>
            </w:tabs>
            <w:rPr>
              <w:rFonts w:ascii="FlandersArtSans-Regular" w:eastAsiaTheme="minorEastAsia" w:hAnsi="FlandersArtSans-Regular" w:cstheme="minorBidi"/>
              <w:noProof/>
              <w:color w:val="auto"/>
            </w:rPr>
          </w:pPr>
          <w:hyperlink w:anchor="_Toc53386583" w:history="1">
            <w:r w:rsidR="00C26871" w:rsidRPr="00C26871">
              <w:rPr>
                <w:rStyle w:val="Hyperlink"/>
                <w:rFonts w:ascii="FlandersArtSans-Regular" w:hAnsi="FlandersArtSans-Regular"/>
                <w:noProof/>
              </w:rPr>
              <w:t>Ik ken de pincode van mij eID niet meer, hoe kan ik een nieuwe aanvragen?</w:t>
            </w:r>
            <w:r w:rsidR="00C26871" w:rsidRPr="00C26871">
              <w:rPr>
                <w:rFonts w:ascii="FlandersArtSans-Regular" w:hAnsi="FlandersArtSans-Regular"/>
                <w:noProof/>
                <w:webHidden/>
              </w:rPr>
              <w:tab/>
            </w:r>
            <w:r w:rsidR="00C26871" w:rsidRPr="00C26871">
              <w:rPr>
                <w:rFonts w:ascii="FlandersArtSans-Regular" w:hAnsi="FlandersArtSans-Regular"/>
                <w:noProof/>
                <w:webHidden/>
              </w:rPr>
              <w:fldChar w:fldCharType="begin"/>
            </w:r>
            <w:r w:rsidR="00C26871" w:rsidRPr="00C26871">
              <w:rPr>
                <w:rFonts w:ascii="FlandersArtSans-Regular" w:hAnsi="FlandersArtSans-Regular"/>
                <w:noProof/>
                <w:webHidden/>
              </w:rPr>
              <w:instrText xml:space="preserve"> PAGEREF _Toc53386583 \h </w:instrText>
            </w:r>
            <w:r w:rsidR="00C26871" w:rsidRPr="00C26871">
              <w:rPr>
                <w:rFonts w:ascii="FlandersArtSans-Regular" w:hAnsi="FlandersArtSans-Regular"/>
                <w:noProof/>
                <w:webHidden/>
              </w:rPr>
            </w:r>
            <w:r w:rsidR="00C26871" w:rsidRPr="00C26871">
              <w:rPr>
                <w:rFonts w:ascii="FlandersArtSans-Regular" w:hAnsi="FlandersArtSans-Regular"/>
                <w:noProof/>
                <w:webHidden/>
              </w:rPr>
              <w:fldChar w:fldCharType="separate"/>
            </w:r>
            <w:r w:rsidR="00C26871" w:rsidRPr="00C26871">
              <w:rPr>
                <w:rFonts w:ascii="FlandersArtSans-Regular" w:hAnsi="FlandersArtSans-Regular"/>
                <w:noProof/>
                <w:webHidden/>
              </w:rPr>
              <w:t>9</w:t>
            </w:r>
            <w:r w:rsidR="00C26871" w:rsidRPr="00C26871">
              <w:rPr>
                <w:rFonts w:ascii="FlandersArtSans-Regular" w:hAnsi="FlandersArtSans-Regular"/>
                <w:noProof/>
                <w:webHidden/>
              </w:rPr>
              <w:fldChar w:fldCharType="end"/>
            </w:r>
          </w:hyperlink>
        </w:p>
        <w:p w14:paraId="3F3479A7" w14:textId="3C1A4108" w:rsidR="000B7814" w:rsidRPr="00C26871" w:rsidRDefault="000B7814">
          <w:pPr>
            <w:rPr>
              <w:rFonts w:ascii="FlandersArtSans-Regular" w:hAnsi="FlandersArtSans-Regular"/>
            </w:rPr>
          </w:pPr>
          <w:r w:rsidRPr="00C26871">
            <w:rPr>
              <w:rFonts w:ascii="FlandersArtSans-Regular" w:hAnsi="FlandersArtSans-Regular"/>
              <w:b/>
              <w:bCs/>
              <w:lang w:val="nl-NL"/>
            </w:rPr>
            <w:fldChar w:fldCharType="end"/>
          </w:r>
        </w:p>
      </w:sdtContent>
    </w:sdt>
    <w:p w14:paraId="52E725D1" w14:textId="16ADCC47" w:rsidR="00584697" w:rsidRPr="00AB795C" w:rsidRDefault="00F80E0B" w:rsidP="00DA088C">
      <w:pPr>
        <w:tabs>
          <w:tab w:val="right" w:pos="9238"/>
        </w:tabs>
        <w:spacing w:after="0"/>
      </w:pPr>
      <w:r w:rsidRPr="00AB795C">
        <w:rPr>
          <w:color w:val="373735"/>
          <w:sz w:val="18"/>
        </w:rPr>
        <w:tab/>
      </w:r>
      <w:r w:rsidRPr="00AB795C">
        <w:rPr>
          <w:color w:val="373735"/>
        </w:rPr>
        <w:t xml:space="preserve"> </w:t>
      </w:r>
    </w:p>
    <w:p w14:paraId="7E7A91EF" w14:textId="4C253F5D" w:rsidR="00FB4BF7" w:rsidRPr="00C26871" w:rsidRDefault="00265F2C" w:rsidP="006D3037">
      <w:pPr>
        <w:pStyle w:val="Kop1"/>
        <w:rPr>
          <w:rFonts w:ascii="FlandersArtSans-Regular" w:hAnsi="FlandersArtSans-Regular"/>
        </w:rPr>
      </w:pPr>
      <w:bookmarkStart w:id="0" w:name="_Toc51239131"/>
      <w:r>
        <w:br w:type="page"/>
      </w:r>
      <w:bookmarkStart w:id="1" w:name="_Toc53386572"/>
      <w:r w:rsidR="000B7814" w:rsidRPr="00C26871">
        <w:rPr>
          <w:rFonts w:ascii="FlandersArtSans-Regular" w:hAnsi="FlandersArtSans-Regular"/>
        </w:rPr>
        <w:lastRenderedPageBreak/>
        <w:t xml:space="preserve">1. </w:t>
      </w:r>
      <w:r w:rsidR="00CB003C" w:rsidRPr="00C26871">
        <w:rPr>
          <w:rFonts w:ascii="FlandersArtSans-Regular" w:hAnsi="FlandersArtSans-Regular"/>
        </w:rPr>
        <w:t>PROC</w:t>
      </w:r>
      <w:r w:rsidR="00005950" w:rsidRPr="00C26871">
        <w:rPr>
          <w:rFonts w:ascii="FlandersArtSans-Regular" w:hAnsi="FlandersArtSans-Regular"/>
        </w:rPr>
        <w:t>E</w:t>
      </w:r>
      <w:r w:rsidR="00CB003C" w:rsidRPr="00C26871">
        <w:rPr>
          <w:rFonts w:ascii="FlandersArtSans-Regular" w:hAnsi="FlandersArtSans-Regular"/>
        </w:rPr>
        <w:t xml:space="preserve">DURE VOOR </w:t>
      </w:r>
      <w:r w:rsidR="005309CD" w:rsidRPr="00C26871">
        <w:rPr>
          <w:rFonts w:ascii="FlandersArtSans-Regular" w:hAnsi="FlandersArtSans-Regular"/>
        </w:rPr>
        <w:t xml:space="preserve">HET </w:t>
      </w:r>
      <w:r w:rsidR="00B64127" w:rsidRPr="00C26871">
        <w:rPr>
          <w:rFonts w:ascii="FlandersArtSans-Regular" w:hAnsi="FlandersArtSans-Regular"/>
        </w:rPr>
        <w:t xml:space="preserve">BIJHOUDEN VAN </w:t>
      </w:r>
      <w:r w:rsidR="00FB4BF7" w:rsidRPr="00C26871">
        <w:rPr>
          <w:rFonts w:ascii="FlandersArtSans-Regular" w:hAnsi="FlandersArtSans-Regular"/>
        </w:rPr>
        <w:t>AANWEZIGHEIDSLIJST</w:t>
      </w:r>
      <w:r w:rsidR="00B64127" w:rsidRPr="00C26871">
        <w:rPr>
          <w:rFonts w:ascii="FlandersArtSans-Regular" w:hAnsi="FlandersArtSans-Regular"/>
        </w:rPr>
        <w:t>EN</w:t>
      </w:r>
      <w:r w:rsidR="00FB4BF7" w:rsidRPr="00C26871">
        <w:rPr>
          <w:rFonts w:ascii="FlandersArtSans-Regular" w:hAnsi="FlandersArtSans-Regular"/>
        </w:rPr>
        <w:t xml:space="preserve"> </w:t>
      </w:r>
      <w:r w:rsidR="005772D5" w:rsidRPr="00C26871">
        <w:rPr>
          <w:rFonts w:ascii="FlandersArtSans-Regular" w:hAnsi="FlandersArtSans-Regular"/>
        </w:rPr>
        <w:t xml:space="preserve">VOOR </w:t>
      </w:r>
      <w:r w:rsidR="00CD482F">
        <w:rPr>
          <w:rFonts w:ascii="FlandersArtSans-Regular" w:hAnsi="FlandersArtSans-Regular"/>
        </w:rPr>
        <w:t>VIRTUELE</w:t>
      </w:r>
      <w:r w:rsidR="005772D5" w:rsidRPr="00C26871">
        <w:rPr>
          <w:rFonts w:ascii="FlandersArtSans-Regular" w:hAnsi="FlandersArtSans-Regular"/>
        </w:rPr>
        <w:t xml:space="preserve"> KLASSEN</w:t>
      </w:r>
      <w:bookmarkEnd w:id="1"/>
    </w:p>
    <w:p w14:paraId="014E6DB9" w14:textId="2905E463" w:rsidR="00980FD4" w:rsidRPr="00C26871" w:rsidRDefault="00265F2C" w:rsidP="00265F2C">
      <w:pPr>
        <w:pStyle w:val="Kop2"/>
        <w:rPr>
          <w:rFonts w:ascii="FlandersArtSans-Regular" w:hAnsi="FlandersArtSans-Regular"/>
        </w:rPr>
      </w:pPr>
      <w:bookmarkStart w:id="2" w:name="_Toc53386573"/>
      <w:r w:rsidRPr="00C26871">
        <w:rPr>
          <w:rFonts w:ascii="FlandersArtSans-Regular" w:hAnsi="FlandersArtSans-Regular"/>
        </w:rPr>
        <w:t>1.</w:t>
      </w:r>
      <w:r w:rsidR="00946CBE">
        <w:rPr>
          <w:rFonts w:ascii="FlandersArtSans-Regular" w:hAnsi="FlandersArtSans-Regular"/>
        </w:rPr>
        <w:t>1.</w:t>
      </w:r>
      <w:r w:rsidRPr="00C26871">
        <w:rPr>
          <w:rFonts w:ascii="FlandersArtSans-Regular" w:hAnsi="FlandersArtSans-Regular"/>
        </w:rPr>
        <w:t xml:space="preserve"> </w:t>
      </w:r>
      <w:r w:rsidR="00980FD4" w:rsidRPr="00C26871">
        <w:rPr>
          <w:rFonts w:ascii="FlandersArtSans-Regular" w:hAnsi="FlandersArtSans-Regular"/>
        </w:rPr>
        <w:t>Digitale klas</w:t>
      </w:r>
      <w:bookmarkEnd w:id="2"/>
    </w:p>
    <w:p w14:paraId="3F3D66A6" w14:textId="04BAD14A" w:rsidR="00FB4BF7" w:rsidRPr="00C26871" w:rsidRDefault="00FB4BF7">
      <w:pPr>
        <w:jc w:val="both"/>
        <w:rPr>
          <w:rFonts w:ascii="FlandersArtSans-Regular" w:hAnsi="FlandersArtSans-Regular"/>
        </w:rPr>
      </w:pPr>
      <w:r w:rsidRPr="00C26871">
        <w:rPr>
          <w:rFonts w:ascii="FlandersArtSans-Regular" w:hAnsi="FlandersArtSans-Regular"/>
        </w:rPr>
        <w:t xml:space="preserve">Als u beslist om voor uw lessen over te schakelen van een fysieke klas naar een </w:t>
      </w:r>
      <w:r w:rsidR="00CD482F">
        <w:rPr>
          <w:rFonts w:ascii="FlandersArtSans-Regular" w:hAnsi="FlandersArtSans-Regular"/>
          <w:b/>
          <w:bCs/>
        </w:rPr>
        <w:t>virtuele</w:t>
      </w:r>
      <w:r w:rsidR="0028076E" w:rsidRPr="00C26871">
        <w:rPr>
          <w:rFonts w:ascii="FlandersArtSans-Regular" w:hAnsi="FlandersArtSans-Regular"/>
          <w:b/>
          <w:bCs/>
        </w:rPr>
        <w:t xml:space="preserve"> k</w:t>
      </w:r>
      <w:r w:rsidRPr="00C26871">
        <w:rPr>
          <w:rFonts w:ascii="FlandersArtSans-Regular" w:hAnsi="FlandersArtSans-Regular"/>
          <w:b/>
          <w:bCs/>
        </w:rPr>
        <w:t>las</w:t>
      </w:r>
      <w:r w:rsidRPr="00C26871">
        <w:rPr>
          <w:rFonts w:ascii="FlandersArtSans-Regular" w:hAnsi="FlandersArtSans-Regular"/>
        </w:rPr>
        <w:t xml:space="preserve"> voor de ganse groep (bv. door coronamaatregelen) of </w:t>
      </w:r>
      <w:r w:rsidR="00F05C95">
        <w:rPr>
          <w:rFonts w:ascii="FlandersArtSans-Regular" w:hAnsi="FlandersArtSans-Regular"/>
        </w:rPr>
        <w:t>om</w:t>
      </w:r>
      <w:r w:rsidRPr="00C26871">
        <w:rPr>
          <w:rFonts w:ascii="FlandersArtSans-Regular" w:hAnsi="FlandersArtSans-Regular"/>
        </w:rPr>
        <w:t xml:space="preserve"> één of meerdere deelnemers</w:t>
      </w:r>
      <w:r w:rsidR="00F05C95">
        <w:rPr>
          <w:rFonts w:ascii="FlandersArtSans-Regular" w:hAnsi="FlandersArtSans-Regular"/>
        </w:rPr>
        <w:t xml:space="preserve"> digitaal te laten volgen</w:t>
      </w:r>
      <w:r w:rsidRPr="00C26871">
        <w:rPr>
          <w:rFonts w:ascii="FlandersArtSans-Regular" w:hAnsi="FlandersArtSans-Regular"/>
        </w:rPr>
        <w:t xml:space="preserve"> (bv. omwille van quarantaine), dan moet u een lijst bijhouden van de </w:t>
      </w:r>
      <w:r w:rsidRPr="00C26871">
        <w:rPr>
          <w:rFonts w:ascii="FlandersArtSans-Regular" w:hAnsi="FlandersArtSans-Regular"/>
          <w:b/>
          <w:bCs/>
        </w:rPr>
        <w:t>aanwezigheid</w:t>
      </w:r>
      <w:r w:rsidRPr="00C26871">
        <w:rPr>
          <w:rFonts w:ascii="FlandersArtSans-Regular" w:hAnsi="FlandersArtSans-Regular"/>
        </w:rPr>
        <w:t xml:space="preserve"> van de </w:t>
      </w:r>
      <w:r w:rsidR="007E59E8" w:rsidRPr="00C26871">
        <w:rPr>
          <w:rFonts w:ascii="FlandersArtSans-Regular" w:hAnsi="FlandersArtSans-Regular"/>
          <w:b/>
          <w:bCs/>
        </w:rPr>
        <w:t xml:space="preserve">digitale </w:t>
      </w:r>
      <w:r w:rsidRPr="00C26871">
        <w:rPr>
          <w:rFonts w:ascii="FlandersArtSans-Regular" w:hAnsi="FlandersArtSans-Regular"/>
        </w:rPr>
        <w:t xml:space="preserve">deelnemers. </w:t>
      </w:r>
    </w:p>
    <w:p w14:paraId="3197CCA4" w14:textId="45340A13" w:rsidR="00FB4BF7" w:rsidRPr="00C26871" w:rsidRDefault="00B54C0A" w:rsidP="00FB4BF7">
      <w:pPr>
        <w:jc w:val="both"/>
        <w:rPr>
          <w:rFonts w:ascii="FlandersArtSans-Regular" w:hAnsi="FlandersArtSans-Regular"/>
        </w:rPr>
      </w:pPr>
      <w:r>
        <w:rPr>
          <w:rFonts w:ascii="FlandersArtSans-Regular" w:hAnsi="FlandersArtSans-Regular"/>
        </w:rPr>
        <w:t>Er zijn in de VOV-regelgeving geen extra vereisten</w:t>
      </w:r>
      <w:r w:rsidR="00562C0E">
        <w:rPr>
          <w:rFonts w:ascii="FlandersArtSans-Regular" w:hAnsi="FlandersArtSans-Regular"/>
        </w:rPr>
        <w:t xml:space="preserve"> ingeval </w:t>
      </w:r>
      <w:r w:rsidR="00641E00">
        <w:rPr>
          <w:rFonts w:ascii="FlandersArtSans-Regular" w:hAnsi="FlandersArtSans-Regular"/>
        </w:rPr>
        <w:t xml:space="preserve">van </w:t>
      </w:r>
      <w:r w:rsidR="00562C0E">
        <w:rPr>
          <w:rFonts w:ascii="FlandersArtSans-Regular" w:hAnsi="FlandersArtSans-Regular"/>
        </w:rPr>
        <w:t xml:space="preserve">een </w:t>
      </w:r>
      <w:r w:rsidR="00CE58E2">
        <w:rPr>
          <w:rFonts w:ascii="FlandersArtSans-Regular" w:hAnsi="FlandersArtSans-Regular"/>
        </w:rPr>
        <w:t>virtuele</w:t>
      </w:r>
      <w:r w:rsidR="00562C0E">
        <w:rPr>
          <w:rFonts w:ascii="FlandersArtSans-Regular" w:hAnsi="FlandersArtSans-Regular"/>
        </w:rPr>
        <w:t xml:space="preserve"> klas. </w:t>
      </w:r>
      <w:r w:rsidR="00FB4BF7" w:rsidRPr="00C26871">
        <w:rPr>
          <w:rFonts w:ascii="FlandersArtSans-Regular" w:hAnsi="FlandersArtSans-Regular"/>
        </w:rPr>
        <w:t xml:space="preserve">Als u naar een </w:t>
      </w:r>
      <w:r w:rsidR="00CE58E2">
        <w:rPr>
          <w:rFonts w:ascii="FlandersArtSans-Regular" w:hAnsi="FlandersArtSans-Regular"/>
        </w:rPr>
        <w:t>virtuele</w:t>
      </w:r>
      <w:r w:rsidR="00FB4BF7" w:rsidRPr="00C26871">
        <w:rPr>
          <w:rFonts w:ascii="FlandersArtSans-Regular" w:hAnsi="FlandersArtSans-Regular"/>
        </w:rPr>
        <w:t xml:space="preserve"> klas overschakelt, bepaalt u zelf hoe u de </w:t>
      </w:r>
      <w:r w:rsidR="00CE58E2">
        <w:rPr>
          <w:rFonts w:ascii="FlandersArtSans-Regular" w:hAnsi="FlandersArtSans-Regular"/>
        </w:rPr>
        <w:t>virtuele</w:t>
      </w:r>
      <w:r w:rsidR="00FB4BF7" w:rsidRPr="00C26871">
        <w:rPr>
          <w:rFonts w:ascii="FlandersArtSans-Regular" w:hAnsi="FlandersArtSans-Regular"/>
        </w:rPr>
        <w:t xml:space="preserve"> klas vorm geeft. Zo k</w:t>
      </w:r>
      <w:r w:rsidR="00E6589D" w:rsidRPr="00C26871">
        <w:rPr>
          <w:rFonts w:ascii="FlandersArtSans-Regular" w:hAnsi="FlandersArtSans-Regular"/>
        </w:rPr>
        <w:t>u</w:t>
      </w:r>
      <w:r w:rsidR="00FB4BF7" w:rsidRPr="00C26871">
        <w:rPr>
          <w:rFonts w:ascii="FlandersArtSans-Regular" w:hAnsi="FlandersArtSans-Regular"/>
        </w:rPr>
        <w:t>n</w:t>
      </w:r>
      <w:r w:rsidR="00E6589D" w:rsidRPr="00C26871">
        <w:rPr>
          <w:rFonts w:ascii="FlandersArtSans-Regular" w:hAnsi="FlandersArtSans-Regular"/>
        </w:rPr>
        <w:t>t</w:t>
      </w:r>
      <w:r w:rsidR="00FB4BF7" w:rsidRPr="00C26871">
        <w:rPr>
          <w:rFonts w:ascii="FlandersArtSans-Regular" w:hAnsi="FlandersArtSans-Regular"/>
        </w:rPr>
        <w:t xml:space="preserve"> u </w:t>
      </w:r>
      <w:r w:rsidR="0024729B">
        <w:rPr>
          <w:rFonts w:ascii="FlandersArtSans-Regular" w:hAnsi="FlandersArtSans-Regular"/>
        </w:rPr>
        <w:t xml:space="preserve">bv </w:t>
      </w:r>
      <w:r w:rsidR="00FB4BF7" w:rsidRPr="00C26871">
        <w:rPr>
          <w:rFonts w:ascii="FlandersArtSans-Regular" w:hAnsi="FlandersArtSans-Regular"/>
        </w:rPr>
        <w:t xml:space="preserve">beslissen om de duur </w:t>
      </w:r>
      <w:r w:rsidR="004834B0">
        <w:rPr>
          <w:rFonts w:ascii="FlandersArtSans-Regular" w:hAnsi="FlandersArtSans-Regular"/>
        </w:rPr>
        <w:t>per opleidingsonderdeel</w:t>
      </w:r>
      <w:r w:rsidR="00FB4BF7" w:rsidRPr="00C26871">
        <w:rPr>
          <w:rFonts w:ascii="FlandersArtSans-Regular" w:hAnsi="FlandersArtSans-Regular"/>
        </w:rPr>
        <w:t xml:space="preserve"> in te korten,</w:t>
      </w:r>
      <w:r w:rsidR="0070407F">
        <w:rPr>
          <w:rFonts w:ascii="FlandersArtSans-Regular" w:hAnsi="FlandersArtSans-Regular"/>
        </w:rPr>
        <w:t>..</w:t>
      </w:r>
      <w:r w:rsidR="00FB4BF7" w:rsidRPr="00C26871">
        <w:rPr>
          <w:rFonts w:ascii="FlandersArtSans-Regular" w:hAnsi="FlandersArtSans-Regular"/>
        </w:rPr>
        <w:t xml:space="preserve">. </w:t>
      </w:r>
      <w:r w:rsidR="001259B0" w:rsidRPr="00C26871">
        <w:rPr>
          <w:rFonts w:ascii="FlandersArtSans-Regular" w:hAnsi="FlandersArtSans-Regular"/>
        </w:rPr>
        <w:t xml:space="preserve">Als </w:t>
      </w:r>
      <w:r w:rsidR="00FB4BF7" w:rsidRPr="00C26871">
        <w:rPr>
          <w:rFonts w:ascii="FlandersArtSans-Regular" w:hAnsi="FlandersArtSans-Regular"/>
        </w:rPr>
        <w:t xml:space="preserve">de lessen digitaal doorgaan, moet u een digitale aanwezigheidslijst bijhouden. Deze digitale aanwezigheidslijst wordt elke les door de deelnemer(s) én de lesgever ondertekend </w:t>
      </w:r>
      <w:r w:rsidR="005B5263" w:rsidRPr="00C26871">
        <w:rPr>
          <w:rFonts w:ascii="FlandersArtSans-Regular" w:hAnsi="FlandersArtSans-Regular"/>
        </w:rPr>
        <w:t xml:space="preserve">met de </w:t>
      </w:r>
      <w:proofErr w:type="spellStart"/>
      <w:r w:rsidR="005B5263" w:rsidRPr="00C26871">
        <w:rPr>
          <w:rFonts w:ascii="FlandersArtSans-Regular" w:hAnsi="FlandersArtSans-Regular"/>
        </w:rPr>
        <w:t>eID</w:t>
      </w:r>
      <w:proofErr w:type="spellEnd"/>
      <w:r w:rsidR="005B5263" w:rsidRPr="00C26871">
        <w:rPr>
          <w:rFonts w:ascii="FlandersArtSans-Regular" w:hAnsi="FlandersArtSans-Regular"/>
        </w:rPr>
        <w:t xml:space="preserve"> </w:t>
      </w:r>
      <w:r w:rsidR="00FB4BF7" w:rsidRPr="00C26871">
        <w:rPr>
          <w:rFonts w:ascii="FlandersArtSans-Regular" w:hAnsi="FlandersArtSans-Regular"/>
        </w:rPr>
        <w:t xml:space="preserve">ter bevestiging van de aanwezigheid. </w:t>
      </w:r>
    </w:p>
    <w:p w14:paraId="27927D5B" w14:textId="77777777" w:rsidR="00FB4BF7" w:rsidRPr="00C26871" w:rsidRDefault="00FB4BF7" w:rsidP="00FB4BF7">
      <w:pPr>
        <w:jc w:val="both"/>
        <w:rPr>
          <w:rFonts w:ascii="FlandersArtSans-Regular" w:hAnsi="FlandersArtSans-Regular"/>
        </w:rPr>
      </w:pPr>
      <w:r w:rsidRPr="00C26871">
        <w:rPr>
          <w:rFonts w:ascii="FlandersArtSans-Regular" w:hAnsi="FlandersArtSans-Regular"/>
        </w:rPr>
        <w:t>Er zijn twee soorten aanwezigheidslijsten:</w:t>
      </w:r>
    </w:p>
    <w:p w14:paraId="39DFD45D" w14:textId="4C63EA9C" w:rsidR="00FB4BF7" w:rsidRPr="00C26871" w:rsidRDefault="00FB4BF7" w:rsidP="00FB4BF7">
      <w:pPr>
        <w:pStyle w:val="Lijstalinea"/>
        <w:numPr>
          <w:ilvl w:val="0"/>
          <w:numId w:val="14"/>
        </w:numPr>
        <w:jc w:val="both"/>
        <w:rPr>
          <w:rFonts w:ascii="FlandersArtSans-Regular" w:hAnsi="FlandersArtSans-Regular"/>
        </w:rPr>
      </w:pPr>
      <w:r w:rsidRPr="00C26871">
        <w:rPr>
          <w:rFonts w:ascii="FlandersArtSans-Regular" w:hAnsi="FlandersArtSans-Regular"/>
          <w:b/>
          <w:bCs/>
        </w:rPr>
        <w:t>Individuele</w:t>
      </w:r>
      <w:r w:rsidRPr="00C26871">
        <w:rPr>
          <w:rFonts w:ascii="FlandersArtSans-Regular" w:hAnsi="FlandersArtSans-Regular"/>
        </w:rPr>
        <w:t xml:space="preserve"> </w:t>
      </w:r>
      <w:r w:rsidRPr="00C26871">
        <w:rPr>
          <w:rFonts w:ascii="FlandersArtSans-Regular" w:hAnsi="FlandersArtSans-Regular"/>
          <w:b/>
          <w:bCs/>
        </w:rPr>
        <w:t>aanwezigheidslijst</w:t>
      </w:r>
      <w:r w:rsidRPr="00C26871">
        <w:rPr>
          <w:rFonts w:ascii="FlandersArtSans-Regular" w:hAnsi="FlandersArtSans-Regular"/>
        </w:rPr>
        <w:t xml:space="preserve">: deze kan bijvoorbeeld </w:t>
      </w:r>
      <w:r w:rsidR="003C04B2">
        <w:rPr>
          <w:rFonts w:ascii="FlandersArtSans-Regular" w:hAnsi="FlandersArtSans-Regular"/>
        </w:rPr>
        <w:t>gebruikt</w:t>
      </w:r>
      <w:r w:rsidRPr="00C26871">
        <w:rPr>
          <w:rFonts w:ascii="FlandersArtSans-Regular" w:hAnsi="FlandersArtSans-Regular"/>
        </w:rPr>
        <w:t xml:space="preserve"> worden als één cursist niet fysiek aanwezig kan zijn in de les (bv. door quarantaine)</w:t>
      </w:r>
      <w:r w:rsidR="00347D41" w:rsidRPr="00C26871">
        <w:rPr>
          <w:rFonts w:ascii="FlandersArtSans-Regular" w:hAnsi="FlandersArtSans-Regular"/>
        </w:rPr>
        <w:t xml:space="preserve"> en de les digitaal volgt.</w:t>
      </w:r>
    </w:p>
    <w:p w14:paraId="11277527" w14:textId="060862E6" w:rsidR="00265F2C" w:rsidRPr="00C26871" w:rsidRDefault="00FB4BF7" w:rsidP="006D3037">
      <w:pPr>
        <w:pStyle w:val="Lijstalinea"/>
        <w:numPr>
          <w:ilvl w:val="0"/>
          <w:numId w:val="14"/>
        </w:numPr>
        <w:jc w:val="both"/>
        <w:rPr>
          <w:rFonts w:ascii="FlandersArtSans-Regular" w:hAnsi="FlandersArtSans-Regular"/>
        </w:rPr>
      </w:pPr>
      <w:r w:rsidRPr="00C26871">
        <w:rPr>
          <w:rFonts w:ascii="FlandersArtSans-Regular" w:hAnsi="FlandersArtSans-Regular"/>
          <w:b/>
          <w:bCs/>
        </w:rPr>
        <w:t>Groepsaanwezigheidslijst</w:t>
      </w:r>
      <w:r w:rsidRPr="00C26871">
        <w:rPr>
          <w:rFonts w:ascii="FlandersArtSans-Regular" w:hAnsi="FlandersArtSans-Regular"/>
        </w:rPr>
        <w:t xml:space="preserve">: deze kan </w:t>
      </w:r>
      <w:r w:rsidR="003C04B2">
        <w:rPr>
          <w:rFonts w:ascii="FlandersArtSans-Regular" w:hAnsi="FlandersArtSans-Regular"/>
        </w:rPr>
        <w:t>gebruikt</w:t>
      </w:r>
      <w:r w:rsidRPr="00C26871">
        <w:rPr>
          <w:rFonts w:ascii="FlandersArtSans-Regular" w:hAnsi="FlandersArtSans-Regular"/>
        </w:rPr>
        <w:t xml:space="preserve"> worden als de fysieke klas wordt vervangen door een </w:t>
      </w:r>
      <w:r w:rsidR="00E07893" w:rsidRPr="00C26871">
        <w:rPr>
          <w:rFonts w:ascii="FlandersArtSans-Regular" w:hAnsi="FlandersArtSans-Regular"/>
        </w:rPr>
        <w:t xml:space="preserve">digitale </w:t>
      </w:r>
      <w:r w:rsidRPr="00C26871">
        <w:rPr>
          <w:rFonts w:ascii="FlandersArtSans-Regular" w:hAnsi="FlandersArtSans-Regular"/>
        </w:rPr>
        <w:t xml:space="preserve">klas. In dit geval wordt de aanwezigheidslijst ter beschikking gesteld aan alle deelnemers zodat ze deze aan het begin van de les hun aanwezigheid kunnen bevestigen met een digitale handtekening. De lesgever bevestigt de aanwezigheden door </w:t>
      </w:r>
      <w:r w:rsidR="00602A72" w:rsidRPr="00C26871">
        <w:rPr>
          <w:rFonts w:ascii="FlandersArtSans-Regular" w:hAnsi="FlandersArtSans-Regular"/>
        </w:rPr>
        <w:t xml:space="preserve">de aanwezigheidslijst </w:t>
      </w:r>
      <w:r w:rsidR="002A6B26">
        <w:rPr>
          <w:rFonts w:ascii="FlandersArtSans-Regular" w:hAnsi="FlandersArtSans-Regular"/>
        </w:rPr>
        <w:t>pas</w:t>
      </w:r>
      <w:r w:rsidR="003F6F36" w:rsidRPr="00C26871">
        <w:rPr>
          <w:rFonts w:ascii="FlandersArtSans-Regular" w:hAnsi="FlandersArtSans-Regular"/>
        </w:rPr>
        <w:t xml:space="preserve"> te handtekenen</w:t>
      </w:r>
      <w:r w:rsidR="00FB1A83" w:rsidRPr="00C26871">
        <w:rPr>
          <w:rFonts w:ascii="FlandersArtSans-Regular" w:hAnsi="FlandersArtSans-Regular"/>
        </w:rPr>
        <w:t xml:space="preserve"> nadat alle deelnemers hebben getekend</w:t>
      </w:r>
      <w:r w:rsidR="003F6F36" w:rsidRPr="00C26871">
        <w:rPr>
          <w:rFonts w:ascii="FlandersArtSans-Regular" w:hAnsi="FlandersArtSans-Regular"/>
        </w:rPr>
        <w:t xml:space="preserve">. </w:t>
      </w:r>
      <w:r w:rsidR="00953C57" w:rsidRPr="00C26871">
        <w:rPr>
          <w:rFonts w:ascii="FlandersArtSans-Regular" w:hAnsi="FlandersArtSans-Regular"/>
        </w:rPr>
        <w:t>Door de aanwezigheidslijst te handtekenen</w:t>
      </w:r>
      <w:r w:rsidR="00BF4670">
        <w:rPr>
          <w:rFonts w:ascii="FlandersArtSans-Regular" w:hAnsi="FlandersArtSans-Regular"/>
        </w:rPr>
        <w:t>,</w:t>
      </w:r>
      <w:r w:rsidR="00953C57" w:rsidRPr="00C26871">
        <w:rPr>
          <w:rFonts w:ascii="FlandersArtSans-Regular" w:hAnsi="FlandersArtSans-Regular"/>
        </w:rPr>
        <w:t xml:space="preserve"> bevestigt de lesgever dat</w:t>
      </w:r>
      <w:r w:rsidR="003F6F36" w:rsidRPr="00C26871">
        <w:rPr>
          <w:rFonts w:ascii="FlandersArtSans-Regular" w:hAnsi="FlandersArtSans-Regular"/>
        </w:rPr>
        <w:t xml:space="preserve"> </w:t>
      </w:r>
      <w:r w:rsidR="00953C57" w:rsidRPr="00C26871">
        <w:rPr>
          <w:rFonts w:ascii="FlandersArtSans-Regular" w:hAnsi="FlandersArtSans-Regular"/>
        </w:rPr>
        <w:t>alle</w:t>
      </w:r>
      <w:r w:rsidRPr="00C26871">
        <w:rPr>
          <w:rFonts w:ascii="FlandersArtSans-Regular" w:hAnsi="FlandersArtSans-Regular"/>
        </w:rPr>
        <w:t xml:space="preserve"> deelnemer</w:t>
      </w:r>
      <w:r w:rsidR="00953C57" w:rsidRPr="00C26871">
        <w:rPr>
          <w:rFonts w:ascii="FlandersArtSans-Regular" w:hAnsi="FlandersArtSans-Regular"/>
        </w:rPr>
        <w:t>s, vermeld op de aanwezigheidslijst</w:t>
      </w:r>
      <w:r w:rsidR="001F6979" w:rsidRPr="00C26871">
        <w:rPr>
          <w:rFonts w:ascii="FlandersArtSans-Regular" w:hAnsi="FlandersArtSans-Regular"/>
        </w:rPr>
        <w:t>,</w:t>
      </w:r>
      <w:r w:rsidRPr="00C26871">
        <w:rPr>
          <w:rFonts w:ascii="FlandersArtSans-Regular" w:hAnsi="FlandersArtSans-Regular"/>
        </w:rPr>
        <w:t xml:space="preserve"> </w:t>
      </w:r>
      <w:r w:rsidR="00953C57" w:rsidRPr="00C26871">
        <w:rPr>
          <w:rFonts w:ascii="FlandersArtSans-Regular" w:hAnsi="FlandersArtSans-Regular"/>
        </w:rPr>
        <w:t xml:space="preserve">effectief aanwezig waren in de (digitale) les. </w:t>
      </w:r>
      <w:r w:rsidR="0021316E" w:rsidRPr="00C26871">
        <w:rPr>
          <w:rFonts w:ascii="FlandersArtSans-Regular" w:hAnsi="FlandersArtSans-Regular"/>
        </w:rPr>
        <w:br/>
      </w:r>
    </w:p>
    <w:p w14:paraId="759D218A" w14:textId="0F168FBD" w:rsidR="00980FD4" w:rsidRPr="00C26871" w:rsidRDefault="00265F2C" w:rsidP="00265F2C">
      <w:pPr>
        <w:pStyle w:val="Kop2"/>
        <w:rPr>
          <w:rFonts w:ascii="FlandersArtSans-Regular" w:hAnsi="FlandersArtSans-Regular"/>
        </w:rPr>
      </w:pPr>
      <w:bookmarkStart w:id="3" w:name="_Toc53386574"/>
      <w:r w:rsidRPr="00C26871">
        <w:rPr>
          <w:rFonts w:ascii="FlandersArtSans-Regular" w:hAnsi="FlandersArtSans-Regular"/>
        </w:rPr>
        <w:t xml:space="preserve">1.2. </w:t>
      </w:r>
      <w:proofErr w:type="spellStart"/>
      <w:r w:rsidR="00980FD4" w:rsidRPr="00C26871">
        <w:rPr>
          <w:rFonts w:ascii="FlandersArtSans-Regular" w:hAnsi="FlandersArtSans-Regular"/>
        </w:rPr>
        <w:t>Blended</w:t>
      </w:r>
      <w:proofErr w:type="spellEnd"/>
      <w:r w:rsidR="00980FD4" w:rsidRPr="00C26871">
        <w:rPr>
          <w:rFonts w:ascii="FlandersArtSans-Regular" w:hAnsi="FlandersArtSans-Regular"/>
        </w:rPr>
        <w:t xml:space="preserve"> leren</w:t>
      </w:r>
      <w:bookmarkEnd w:id="3"/>
    </w:p>
    <w:p w14:paraId="61CD0628" w14:textId="11D58209" w:rsidR="00B855DB" w:rsidRPr="00C26871" w:rsidRDefault="00347D41" w:rsidP="006D3037">
      <w:pPr>
        <w:tabs>
          <w:tab w:val="left" w:pos="709"/>
        </w:tabs>
        <w:jc w:val="both"/>
        <w:rPr>
          <w:rFonts w:ascii="FlandersArtSans-Regular" w:hAnsi="FlandersArtSans-Regular"/>
        </w:rPr>
      </w:pPr>
      <w:r w:rsidRPr="00C26871">
        <w:rPr>
          <w:rFonts w:ascii="FlandersArtSans-Regular" w:hAnsi="FlandersArtSans-Regular"/>
        </w:rPr>
        <w:t xml:space="preserve">Als u </w:t>
      </w:r>
      <w:r w:rsidR="00B855DB" w:rsidRPr="00C26871">
        <w:rPr>
          <w:rFonts w:ascii="FlandersArtSans-Regular" w:hAnsi="FlandersArtSans-Regular"/>
        </w:rPr>
        <w:t xml:space="preserve">een opleiding </w:t>
      </w:r>
      <w:r w:rsidR="00275CFE" w:rsidRPr="00C26871">
        <w:rPr>
          <w:rFonts w:ascii="FlandersArtSans-Regular" w:hAnsi="FlandersArtSans-Regular"/>
        </w:rPr>
        <w:t>organiseert</w:t>
      </w:r>
      <w:r w:rsidRPr="00C26871">
        <w:rPr>
          <w:rFonts w:ascii="FlandersArtSans-Regular" w:hAnsi="FlandersArtSans-Regular"/>
        </w:rPr>
        <w:t xml:space="preserve"> die </w:t>
      </w:r>
      <w:r w:rsidR="00B855DB" w:rsidRPr="00C26871">
        <w:rPr>
          <w:rFonts w:ascii="FlandersArtSans-Regular" w:hAnsi="FlandersArtSans-Regular"/>
        </w:rPr>
        <w:t xml:space="preserve">bestaat uit </w:t>
      </w:r>
      <w:r w:rsidRPr="00C26871">
        <w:rPr>
          <w:rFonts w:ascii="FlandersArtSans-Regular" w:hAnsi="FlandersArtSans-Regular"/>
          <w:b/>
          <w:bCs/>
          <w:i/>
          <w:iCs/>
        </w:rPr>
        <w:t>‘</w:t>
      </w:r>
      <w:r w:rsidR="00B855DB" w:rsidRPr="00C26871">
        <w:rPr>
          <w:rFonts w:ascii="FlandersArtSans-Regular" w:hAnsi="FlandersArtSans-Regular"/>
          <w:b/>
          <w:bCs/>
        </w:rPr>
        <w:t xml:space="preserve">een weloverwogen </w:t>
      </w:r>
      <w:r w:rsidR="00B855DB" w:rsidRPr="00C26871">
        <w:rPr>
          <w:rStyle w:val="normaltextrun"/>
          <w:rFonts w:ascii="FlandersArtSans-Regular" w:hAnsi="FlandersArtSans-Regular"/>
          <w:b/>
          <w:bCs/>
        </w:rPr>
        <w:t>combinatie van een face-</w:t>
      </w:r>
      <w:proofErr w:type="spellStart"/>
      <w:r w:rsidR="00B855DB" w:rsidRPr="00C26871">
        <w:rPr>
          <w:rStyle w:val="normaltextrun"/>
          <w:rFonts w:ascii="FlandersArtSans-Regular" w:hAnsi="FlandersArtSans-Regular"/>
          <w:b/>
          <w:bCs/>
        </w:rPr>
        <w:t>to</w:t>
      </w:r>
      <w:proofErr w:type="spellEnd"/>
      <w:r w:rsidR="00B855DB" w:rsidRPr="00C26871">
        <w:rPr>
          <w:rStyle w:val="normaltextrun"/>
          <w:rFonts w:ascii="FlandersArtSans-Regular" w:hAnsi="FlandersArtSans-Regular"/>
          <w:b/>
          <w:bCs/>
        </w:rPr>
        <w:t>-face-aanbod en een onlinecomponen</w:t>
      </w:r>
      <w:r w:rsidR="00B36572" w:rsidRPr="00C26871">
        <w:rPr>
          <w:rStyle w:val="normaltextrun"/>
          <w:rFonts w:ascii="FlandersArtSans-Regular" w:hAnsi="FlandersArtSans-Regular"/>
          <w:b/>
          <w:bCs/>
        </w:rPr>
        <w:t>t’</w:t>
      </w:r>
      <w:r w:rsidR="00B855DB" w:rsidRPr="00C26871">
        <w:rPr>
          <w:rStyle w:val="normaltextrun"/>
          <w:rFonts w:ascii="FlandersArtSans-Regular" w:hAnsi="FlandersArtSans-Regular"/>
          <w:i/>
          <w:iCs/>
        </w:rPr>
        <w:t xml:space="preserve"> </w:t>
      </w:r>
      <w:r w:rsidR="00B855DB" w:rsidRPr="00C26871">
        <w:rPr>
          <w:rStyle w:val="normaltextrun"/>
          <w:rFonts w:ascii="FlandersArtSans-Regular" w:hAnsi="FlandersArtSans-Regular"/>
        </w:rPr>
        <w:t xml:space="preserve">spreken we van </w:t>
      </w:r>
      <w:proofErr w:type="spellStart"/>
      <w:r w:rsidR="00B855DB" w:rsidRPr="00C26871">
        <w:rPr>
          <w:rStyle w:val="normaltextrun"/>
          <w:rFonts w:ascii="FlandersArtSans-Regular" w:hAnsi="FlandersArtSans-Regular"/>
          <w:b/>
          <w:bCs/>
        </w:rPr>
        <w:t>blended</w:t>
      </w:r>
      <w:proofErr w:type="spellEnd"/>
      <w:r w:rsidR="00B855DB" w:rsidRPr="00C26871">
        <w:rPr>
          <w:rStyle w:val="normaltextrun"/>
          <w:rFonts w:ascii="FlandersArtSans-Regular" w:hAnsi="FlandersArtSans-Regular"/>
          <w:b/>
          <w:bCs/>
        </w:rPr>
        <w:t xml:space="preserve"> leren</w:t>
      </w:r>
      <w:r w:rsidR="00B855DB" w:rsidRPr="00C26871">
        <w:rPr>
          <w:rFonts w:ascii="FlandersArtSans-Regular" w:hAnsi="FlandersArtSans-Regular"/>
        </w:rPr>
        <w:t xml:space="preserve">. Om een opleiding via </w:t>
      </w:r>
      <w:proofErr w:type="spellStart"/>
      <w:r w:rsidR="00B855DB" w:rsidRPr="00C26871">
        <w:rPr>
          <w:rFonts w:ascii="FlandersArtSans-Regular" w:hAnsi="FlandersArtSans-Regular"/>
        </w:rPr>
        <w:t>blended</w:t>
      </w:r>
      <w:proofErr w:type="spellEnd"/>
      <w:r w:rsidR="00B855DB" w:rsidRPr="00C26871">
        <w:rPr>
          <w:rFonts w:ascii="FlandersArtSans-Regular" w:hAnsi="FlandersArtSans-Regular"/>
        </w:rPr>
        <w:t xml:space="preserve"> leren te laten erkennen in het kader van Vlaams opleidingsverlof moet de opleidingsverstrekker beschikken over </w:t>
      </w:r>
      <w:proofErr w:type="spellStart"/>
      <w:r w:rsidR="00B855DB" w:rsidRPr="00C26871">
        <w:rPr>
          <w:rFonts w:ascii="FlandersArtSans-Regular" w:hAnsi="FlandersArtSans-Regular"/>
          <w:b/>
          <w:bCs/>
        </w:rPr>
        <w:t>learningmanagementsysteem</w:t>
      </w:r>
      <w:proofErr w:type="spellEnd"/>
      <w:r w:rsidR="00B855DB" w:rsidRPr="00C26871">
        <w:rPr>
          <w:rFonts w:ascii="FlandersArtSans-Regular" w:hAnsi="FlandersArtSans-Regular"/>
        </w:rPr>
        <w:t xml:space="preserve"> (LMS) om het leerproces van de cursist te ondersteunen en de leerevolutie op te volgen. Het hebben van een LM</w:t>
      </w:r>
      <w:r w:rsidR="004F383D" w:rsidRPr="00C26871">
        <w:rPr>
          <w:rFonts w:ascii="FlandersArtSans-Regular" w:hAnsi="FlandersArtSans-Regular"/>
        </w:rPr>
        <w:t>S</w:t>
      </w:r>
      <w:r w:rsidR="00B855DB" w:rsidRPr="00C26871">
        <w:rPr>
          <w:rFonts w:ascii="FlandersArtSans-Regular" w:hAnsi="FlandersArtSans-Regular"/>
        </w:rPr>
        <w:t xml:space="preserve"> is een vereiste om een opleiding in de vorm van </w:t>
      </w:r>
      <w:proofErr w:type="spellStart"/>
      <w:r w:rsidR="00B855DB" w:rsidRPr="00C26871">
        <w:rPr>
          <w:rFonts w:ascii="FlandersArtSans-Regular" w:hAnsi="FlandersArtSans-Regular"/>
        </w:rPr>
        <w:t>blended</w:t>
      </w:r>
      <w:proofErr w:type="spellEnd"/>
      <w:r w:rsidR="00B855DB" w:rsidRPr="00C26871">
        <w:rPr>
          <w:rFonts w:ascii="FlandersArtSans-Regular" w:hAnsi="FlandersArtSans-Regular"/>
        </w:rPr>
        <w:t xml:space="preserve"> leren te laten registeren in de opleidingsdatabank.</w:t>
      </w:r>
    </w:p>
    <w:p w14:paraId="11722492" w14:textId="1613676C" w:rsidR="00B855DB" w:rsidRPr="00C26871" w:rsidRDefault="00B855DB" w:rsidP="006D3037">
      <w:pPr>
        <w:ind w:left="102"/>
        <w:jc w:val="both"/>
        <w:rPr>
          <w:rFonts w:ascii="FlandersArtSans-Regular" w:hAnsi="FlandersArtSans-Regular"/>
        </w:rPr>
      </w:pPr>
      <w:r w:rsidRPr="00C26871">
        <w:rPr>
          <w:rFonts w:ascii="FlandersArtSans-Regular" w:hAnsi="FlandersArtSans-Regular"/>
        </w:rPr>
        <w:t xml:space="preserve">Als u een reeds geregistreerde opleiding via </w:t>
      </w:r>
      <w:proofErr w:type="spellStart"/>
      <w:r w:rsidRPr="00C26871">
        <w:rPr>
          <w:rFonts w:ascii="FlandersArtSans-Regular" w:hAnsi="FlandersArtSans-Regular"/>
        </w:rPr>
        <w:t>blended</w:t>
      </w:r>
      <w:proofErr w:type="spellEnd"/>
      <w:r w:rsidRPr="00C26871">
        <w:rPr>
          <w:rFonts w:ascii="FlandersArtSans-Regular" w:hAnsi="FlandersArtSans-Regular"/>
        </w:rPr>
        <w:t xml:space="preserve"> leren wenst aan te bieden, moet u de opleiding opnieuw aanmelden ter registratie in de opleidingsdatabank</w:t>
      </w:r>
      <w:r w:rsidR="00C115B0" w:rsidRPr="00C26871">
        <w:rPr>
          <w:rFonts w:ascii="FlandersArtSans-Regular" w:hAnsi="FlandersArtSans-Regular"/>
        </w:rPr>
        <w:t xml:space="preserve"> (</w:t>
      </w:r>
      <w:r w:rsidR="00C115B0" w:rsidRPr="00C26871">
        <w:rPr>
          <w:rFonts w:ascii="FlandersArtSans-Regular" w:hAnsi="FlandersArtSans-Regular"/>
          <w:highlight w:val="yellow"/>
        </w:rPr>
        <w:t>mogelijk vanaf november</w:t>
      </w:r>
      <w:r w:rsidR="00C115B0" w:rsidRPr="00C26871">
        <w:rPr>
          <w:rFonts w:ascii="FlandersArtSans-Regular" w:hAnsi="FlandersArtSans-Regular"/>
        </w:rPr>
        <w:t>)</w:t>
      </w:r>
      <w:r w:rsidRPr="00C26871">
        <w:rPr>
          <w:rFonts w:ascii="FlandersArtSans-Regular" w:hAnsi="FlandersArtSans-Regular"/>
        </w:rPr>
        <w:t xml:space="preserve">. </w:t>
      </w:r>
      <w:r w:rsidR="00283A8A" w:rsidRPr="00C26871">
        <w:rPr>
          <w:rFonts w:ascii="FlandersArtSans-Regular" w:hAnsi="FlandersArtSans-Regular"/>
        </w:rPr>
        <w:t xml:space="preserve">Als u bij de </w:t>
      </w:r>
      <w:r w:rsidRPr="00C26871">
        <w:rPr>
          <w:rFonts w:ascii="FlandersArtSans-Regular" w:hAnsi="FlandersArtSans-Regular"/>
        </w:rPr>
        <w:t xml:space="preserve">aanvraag </w:t>
      </w:r>
      <w:r w:rsidR="004F383D" w:rsidRPr="00C26871">
        <w:rPr>
          <w:rFonts w:ascii="FlandersArtSans-Regular" w:hAnsi="FlandersArtSans-Regular"/>
        </w:rPr>
        <w:t xml:space="preserve">kan aantonen hoe u </w:t>
      </w:r>
      <w:r w:rsidRPr="00C26871">
        <w:rPr>
          <w:rFonts w:ascii="FlandersArtSans-Regular" w:hAnsi="FlandersArtSans-Regular"/>
        </w:rPr>
        <w:t>de leerevolutie van uw cursisten opvolgt</w:t>
      </w:r>
      <w:r w:rsidR="004F383D" w:rsidRPr="00C26871">
        <w:rPr>
          <w:rFonts w:ascii="FlandersArtSans-Regular" w:hAnsi="FlandersArtSans-Regular"/>
        </w:rPr>
        <w:t xml:space="preserve">, welk LMS u gebruikt </w:t>
      </w:r>
      <w:r w:rsidR="0089016E" w:rsidRPr="00C26871">
        <w:rPr>
          <w:rFonts w:ascii="FlandersArtSans-Regular" w:hAnsi="FlandersArtSans-Regular"/>
        </w:rPr>
        <w:t xml:space="preserve">kan uw </w:t>
      </w:r>
      <w:r w:rsidRPr="00C26871">
        <w:rPr>
          <w:rFonts w:ascii="FlandersArtSans-Regular" w:hAnsi="FlandersArtSans-Regular"/>
        </w:rPr>
        <w:t>opleiding goedgekeurd en geregistreerd w</w:t>
      </w:r>
      <w:r w:rsidR="0089016E" w:rsidRPr="00C26871">
        <w:rPr>
          <w:rFonts w:ascii="FlandersArtSans-Regular" w:hAnsi="FlandersArtSans-Regular"/>
        </w:rPr>
        <w:t xml:space="preserve">orden voor </w:t>
      </w:r>
      <w:r w:rsidRPr="00C26871">
        <w:rPr>
          <w:rFonts w:ascii="FlandersArtSans-Regular" w:hAnsi="FlandersArtSans-Regular"/>
        </w:rPr>
        <w:t xml:space="preserve">Vlaams opleidingsverlof (mits deze voldoet aan </w:t>
      </w:r>
      <w:hyperlink r:id="rId12" w:history="1">
        <w:r w:rsidRPr="00C26871">
          <w:rPr>
            <w:rStyle w:val="Hyperlink"/>
            <w:rFonts w:ascii="FlandersArtSans-Regular" w:hAnsi="FlandersArtSans-Regular"/>
          </w:rPr>
          <w:t>alle voorwaarden</w:t>
        </w:r>
      </w:hyperlink>
      <w:r w:rsidRPr="00C26871">
        <w:rPr>
          <w:rFonts w:ascii="FlandersArtSans-Regular" w:hAnsi="FlandersArtSans-Regular"/>
        </w:rPr>
        <w:t>).</w:t>
      </w:r>
    </w:p>
    <w:p w14:paraId="5576B461" w14:textId="32634253" w:rsidR="00D1247F" w:rsidRPr="00C26871" w:rsidRDefault="00B855DB" w:rsidP="006D3037">
      <w:pPr>
        <w:ind w:left="102"/>
        <w:jc w:val="both"/>
        <w:rPr>
          <w:rFonts w:ascii="FlandersArtSans-Regular" w:hAnsi="FlandersArtSans-Regular"/>
        </w:rPr>
      </w:pPr>
      <w:r w:rsidRPr="00C26871">
        <w:rPr>
          <w:rFonts w:ascii="FlandersArtSans-Regular" w:hAnsi="FlandersArtSans-Regular"/>
        </w:rPr>
        <w:t xml:space="preserve">Ingeval van </w:t>
      </w:r>
      <w:proofErr w:type="spellStart"/>
      <w:r w:rsidRPr="00C26871">
        <w:rPr>
          <w:rFonts w:ascii="FlandersArtSans-Regular" w:hAnsi="FlandersArtSans-Regular"/>
        </w:rPr>
        <w:t>blended</w:t>
      </w:r>
      <w:proofErr w:type="spellEnd"/>
      <w:r w:rsidRPr="00C26871">
        <w:rPr>
          <w:rFonts w:ascii="FlandersArtSans-Regular" w:hAnsi="FlandersArtSans-Regular"/>
        </w:rPr>
        <w:t xml:space="preserve"> leren moet u </w:t>
      </w:r>
      <w:r w:rsidRPr="00C26871">
        <w:rPr>
          <w:rFonts w:ascii="FlandersArtSans-Regular" w:hAnsi="FlandersArtSans-Regular"/>
          <w:b/>
          <w:bCs/>
        </w:rPr>
        <w:t>geen (digitale) aanwezigheidslijsten</w:t>
      </w:r>
      <w:r w:rsidRPr="00C26871">
        <w:rPr>
          <w:rFonts w:ascii="FlandersArtSans-Regular" w:hAnsi="FlandersArtSans-Regular"/>
        </w:rPr>
        <w:t xml:space="preserve"> bijhouden. U attesteert op het einde van de opleiding of de cursist al dan </w:t>
      </w:r>
      <w:r w:rsidR="00F5765D">
        <w:rPr>
          <w:rFonts w:ascii="FlandersArtSans-Regular" w:hAnsi="FlandersArtSans-Regular"/>
        </w:rPr>
        <w:t>het leerproces doorlopen heeft</w:t>
      </w:r>
      <w:r w:rsidRPr="00C26871">
        <w:rPr>
          <w:rFonts w:ascii="FlandersArtSans-Regular" w:hAnsi="FlandersArtSans-Regular"/>
        </w:rPr>
        <w:t xml:space="preserve">. </w:t>
      </w:r>
    </w:p>
    <w:p w14:paraId="718A3380" w14:textId="09B11FDD" w:rsidR="00391DCB" w:rsidRPr="00C26871" w:rsidRDefault="00D1247F" w:rsidP="006D3037">
      <w:pPr>
        <w:pStyle w:val="Kop1"/>
        <w:rPr>
          <w:rFonts w:ascii="FlandersArtSans-Regular" w:hAnsi="FlandersArtSans-Regular"/>
        </w:rPr>
      </w:pPr>
      <w:bookmarkStart w:id="4" w:name="_Toc53386575"/>
      <w:r w:rsidRPr="00C26871">
        <w:rPr>
          <w:rFonts w:ascii="FlandersArtSans-Regular" w:hAnsi="FlandersArtSans-Regular"/>
        </w:rPr>
        <w:lastRenderedPageBreak/>
        <w:t xml:space="preserve">2. </w:t>
      </w:r>
      <w:r w:rsidR="00391DCB" w:rsidRPr="00C26871">
        <w:rPr>
          <w:rFonts w:ascii="FlandersArtSans-Regular" w:hAnsi="FlandersArtSans-Regular"/>
          <w:b w:val="0"/>
        </w:rPr>
        <w:t>DIGITAAL HANDTEKENEN VAN DE AANWEZIGHEDISLIJSTEN</w:t>
      </w:r>
      <w:bookmarkEnd w:id="4"/>
      <w:r w:rsidR="00391DCB" w:rsidRPr="00C26871">
        <w:rPr>
          <w:rFonts w:ascii="FlandersArtSans-Regular" w:hAnsi="FlandersArtSans-Regular"/>
          <w:b w:val="0"/>
          <w:szCs w:val="36"/>
        </w:rPr>
        <w:t xml:space="preserve"> </w:t>
      </w:r>
    </w:p>
    <w:p w14:paraId="71FFA355" w14:textId="196FEFCC" w:rsidR="00D40780" w:rsidRPr="00C26871" w:rsidRDefault="00E7198C" w:rsidP="009D45CC">
      <w:pPr>
        <w:pStyle w:val="Kop2"/>
        <w:rPr>
          <w:rFonts w:ascii="FlandersArtSans-Regular" w:hAnsi="FlandersArtSans-Regular"/>
        </w:rPr>
      </w:pPr>
      <w:bookmarkStart w:id="5" w:name="_Toc53386576"/>
      <w:bookmarkStart w:id="6" w:name="_Hlk52092391"/>
      <w:r w:rsidRPr="00C26871">
        <w:rPr>
          <w:rFonts w:ascii="FlandersArtSans-Regular" w:hAnsi="FlandersArtSans-Regular"/>
        </w:rPr>
        <w:t xml:space="preserve">2.1. </w:t>
      </w:r>
      <w:r w:rsidR="00331698" w:rsidRPr="00C26871">
        <w:rPr>
          <w:rFonts w:ascii="FlandersArtSans-Regular" w:hAnsi="FlandersArtSans-Regular"/>
        </w:rPr>
        <w:t>Wat heb</w:t>
      </w:r>
      <w:r w:rsidR="00E228CC" w:rsidRPr="00C26871">
        <w:rPr>
          <w:rFonts w:ascii="FlandersArtSans-Regular" w:hAnsi="FlandersArtSans-Regular"/>
        </w:rPr>
        <w:t>t u</w:t>
      </w:r>
      <w:r w:rsidR="00331698" w:rsidRPr="00C26871">
        <w:rPr>
          <w:rFonts w:ascii="FlandersArtSans-Regular" w:hAnsi="FlandersArtSans-Regular"/>
        </w:rPr>
        <w:t xml:space="preserve"> nodig om een digitale handtekening te plaatsen?</w:t>
      </w:r>
      <w:bookmarkEnd w:id="5"/>
      <w:r w:rsidR="00D40780" w:rsidRPr="00C26871">
        <w:rPr>
          <w:rFonts w:ascii="FlandersArtSans-Regular" w:hAnsi="FlandersArtSans-Regular"/>
        </w:rPr>
        <w:t xml:space="preserve"> </w:t>
      </w:r>
      <w:bookmarkEnd w:id="0"/>
      <w:bookmarkEnd w:id="6"/>
    </w:p>
    <w:p w14:paraId="7729F61A" w14:textId="64B2BFD2" w:rsidR="00D40780" w:rsidRPr="00C26871" w:rsidRDefault="001E0B88" w:rsidP="00D40780">
      <w:pPr>
        <w:pStyle w:val="Lijstalinea"/>
        <w:numPr>
          <w:ilvl w:val="0"/>
          <w:numId w:val="11"/>
        </w:numPr>
        <w:spacing w:after="0"/>
        <w:rPr>
          <w:rFonts w:ascii="FlandersArtSans-Regular" w:hAnsi="FlandersArtSans-Regular"/>
        </w:rPr>
      </w:pPr>
      <w:r w:rsidRPr="00C26871">
        <w:rPr>
          <w:rFonts w:ascii="FlandersArtSans-Regular" w:hAnsi="FlandersArtSans-Regular"/>
        </w:rPr>
        <w:t>uw</w:t>
      </w:r>
      <w:r w:rsidR="00D40780" w:rsidRPr="00C26871">
        <w:rPr>
          <w:rFonts w:ascii="FlandersArtSans-Regular" w:hAnsi="FlandersArtSans-Regular"/>
        </w:rPr>
        <w:t xml:space="preserve"> </w:t>
      </w:r>
      <w:r w:rsidR="003C209D" w:rsidRPr="00C26871">
        <w:rPr>
          <w:rFonts w:ascii="FlandersArtSans-Regular" w:hAnsi="FlandersArtSans-Regular"/>
        </w:rPr>
        <w:t xml:space="preserve">elektronische </w:t>
      </w:r>
      <w:r w:rsidR="00D40780" w:rsidRPr="00C26871">
        <w:rPr>
          <w:rFonts w:ascii="FlandersArtSans-Regular" w:hAnsi="FlandersArtSans-Regular"/>
        </w:rPr>
        <w:t xml:space="preserve">identiteitskaart; </w:t>
      </w:r>
    </w:p>
    <w:p w14:paraId="1FD337F6" w14:textId="77777777" w:rsidR="00D40780" w:rsidRPr="00C26871" w:rsidRDefault="00D40780" w:rsidP="00D40780">
      <w:pPr>
        <w:pStyle w:val="Lijstalinea"/>
        <w:numPr>
          <w:ilvl w:val="0"/>
          <w:numId w:val="11"/>
        </w:numPr>
        <w:spacing w:after="0"/>
        <w:rPr>
          <w:rFonts w:ascii="FlandersArtSans-Regular" w:hAnsi="FlandersArtSans-Regular"/>
        </w:rPr>
      </w:pPr>
      <w:r w:rsidRPr="00C26871">
        <w:rPr>
          <w:rFonts w:ascii="FlandersArtSans-Regular" w:hAnsi="FlandersArtSans-Regular"/>
        </w:rPr>
        <w:t xml:space="preserve">een kaartlezer (al dan niet ingebouwd in </w:t>
      </w:r>
      <w:r w:rsidR="001E0B88" w:rsidRPr="00C26871">
        <w:rPr>
          <w:rFonts w:ascii="FlandersArtSans-Regular" w:hAnsi="FlandersArtSans-Regular"/>
        </w:rPr>
        <w:t>uw</w:t>
      </w:r>
      <w:r w:rsidRPr="00C26871">
        <w:rPr>
          <w:rFonts w:ascii="FlandersArtSans-Regular" w:hAnsi="FlandersArtSans-Regular"/>
        </w:rPr>
        <w:t xml:space="preserve"> pc); </w:t>
      </w:r>
    </w:p>
    <w:p w14:paraId="05169D3B" w14:textId="77777777" w:rsidR="00D40780" w:rsidRPr="00C26871" w:rsidRDefault="00D40780" w:rsidP="00D40780">
      <w:pPr>
        <w:pStyle w:val="Lijstalinea"/>
        <w:numPr>
          <w:ilvl w:val="0"/>
          <w:numId w:val="11"/>
        </w:numPr>
        <w:spacing w:after="0"/>
        <w:rPr>
          <w:rFonts w:ascii="FlandersArtSans-Regular" w:hAnsi="FlandersArtSans-Regular"/>
        </w:rPr>
      </w:pPr>
      <w:r w:rsidRPr="00C26871">
        <w:rPr>
          <w:rFonts w:ascii="FlandersArtSans-Regular" w:hAnsi="FlandersArtSans-Regular"/>
        </w:rPr>
        <w:t xml:space="preserve">de pincode van </w:t>
      </w:r>
      <w:r w:rsidR="001E0B88" w:rsidRPr="00C26871">
        <w:rPr>
          <w:rFonts w:ascii="FlandersArtSans-Regular" w:hAnsi="FlandersArtSans-Regular"/>
        </w:rPr>
        <w:t xml:space="preserve">uw </w:t>
      </w:r>
      <w:r w:rsidRPr="00C26871">
        <w:rPr>
          <w:rFonts w:ascii="FlandersArtSans-Regular" w:hAnsi="FlandersArtSans-Regular"/>
        </w:rPr>
        <w:t xml:space="preserve">identiteitskaart. </w:t>
      </w:r>
    </w:p>
    <w:p w14:paraId="4F9A9123" w14:textId="4269EA7F" w:rsidR="00527867" w:rsidRPr="00C26871" w:rsidRDefault="000938AB" w:rsidP="00D40780">
      <w:pPr>
        <w:pStyle w:val="Lijstalinea"/>
        <w:numPr>
          <w:ilvl w:val="0"/>
          <w:numId w:val="11"/>
        </w:numPr>
        <w:spacing w:after="0"/>
        <w:rPr>
          <w:rFonts w:ascii="FlandersArtSans-Regular" w:hAnsi="FlandersArtSans-Regular"/>
        </w:rPr>
      </w:pPr>
      <w:r w:rsidRPr="00C26871">
        <w:rPr>
          <w:rFonts w:ascii="FlandersArtSans-Regular" w:hAnsi="FlandersArtSans-Regular"/>
        </w:rPr>
        <w:t>de juiste</w:t>
      </w:r>
      <w:r w:rsidR="007F7FE1" w:rsidRPr="00C26871">
        <w:rPr>
          <w:rFonts w:ascii="FlandersArtSans-Regular" w:hAnsi="FlandersArtSans-Regular"/>
        </w:rPr>
        <w:t xml:space="preserve"> </w:t>
      </w:r>
      <w:hyperlink r:id="rId13" w:history="1">
        <w:r w:rsidR="00527867" w:rsidRPr="00C26871">
          <w:rPr>
            <w:rStyle w:val="Hyperlink"/>
            <w:rFonts w:ascii="FlandersArtSans-Regular" w:hAnsi="FlandersArtSans-Regular"/>
          </w:rPr>
          <w:t>software</w:t>
        </w:r>
      </w:hyperlink>
      <w:r w:rsidR="00527867" w:rsidRPr="00C26871">
        <w:rPr>
          <w:rFonts w:ascii="FlandersArtSans-Regular" w:hAnsi="FlandersArtSans-Regular"/>
        </w:rPr>
        <w:t xml:space="preserve"> om</w:t>
      </w:r>
      <w:r w:rsidR="00256A9B" w:rsidRPr="00C26871">
        <w:rPr>
          <w:rFonts w:ascii="FlandersArtSans-Regular" w:hAnsi="FlandersArtSans-Regular"/>
        </w:rPr>
        <w:t xml:space="preserve"> uw </w:t>
      </w:r>
      <w:proofErr w:type="spellStart"/>
      <w:r w:rsidR="00527867" w:rsidRPr="00C26871">
        <w:rPr>
          <w:rFonts w:ascii="FlandersArtSans-Regular" w:hAnsi="FlandersArtSans-Regular"/>
        </w:rPr>
        <w:t>eID</w:t>
      </w:r>
      <w:proofErr w:type="spellEnd"/>
      <w:r w:rsidR="00527867" w:rsidRPr="00C26871">
        <w:rPr>
          <w:rFonts w:ascii="FlandersArtSans-Regular" w:hAnsi="FlandersArtSans-Regular"/>
        </w:rPr>
        <w:t xml:space="preserve"> te </w:t>
      </w:r>
      <w:r w:rsidR="00256A9B" w:rsidRPr="00C26871">
        <w:rPr>
          <w:rFonts w:ascii="FlandersArtSans-Regular" w:hAnsi="FlandersArtSans-Regular"/>
        </w:rPr>
        <w:t>gebruiken</w:t>
      </w:r>
      <w:r w:rsidR="005255F4" w:rsidRPr="00C26871">
        <w:rPr>
          <w:rFonts w:ascii="FlandersArtSans-Regular" w:hAnsi="FlandersArtSans-Regular"/>
        </w:rPr>
        <w:t xml:space="preserve"> (gratis)</w:t>
      </w:r>
    </w:p>
    <w:p w14:paraId="77BEC819" w14:textId="77777777" w:rsidR="00527867" w:rsidRPr="00C26871" w:rsidRDefault="00527867" w:rsidP="00D40780">
      <w:pPr>
        <w:pStyle w:val="Lijstalinea"/>
        <w:numPr>
          <w:ilvl w:val="0"/>
          <w:numId w:val="11"/>
        </w:numPr>
        <w:spacing w:after="0"/>
        <w:rPr>
          <w:rFonts w:ascii="FlandersArtSans-Regular" w:hAnsi="FlandersArtSans-Regular"/>
        </w:rPr>
      </w:pPr>
      <w:r w:rsidRPr="00C26871">
        <w:rPr>
          <w:rFonts w:ascii="FlandersArtSans-Regular" w:hAnsi="FlandersArtSans-Regular"/>
        </w:rPr>
        <w:t>Acrobat reader</w:t>
      </w:r>
    </w:p>
    <w:p w14:paraId="6D0F65DC" w14:textId="77777777" w:rsidR="00D40780" w:rsidRPr="00C26871" w:rsidRDefault="00D40780" w:rsidP="00D40780">
      <w:pPr>
        <w:spacing w:after="0"/>
        <w:rPr>
          <w:rFonts w:ascii="FlandersArtSans-Regular" w:hAnsi="FlandersArtSans-Regular"/>
        </w:rPr>
      </w:pPr>
    </w:p>
    <w:p w14:paraId="39BEC517" w14:textId="0A0E0994" w:rsidR="00EC5B11" w:rsidRDefault="002325B8" w:rsidP="0096367B">
      <w:pPr>
        <w:spacing w:after="0"/>
        <w:rPr>
          <w:rFonts w:ascii="FlandersArtSans-Regular" w:hAnsi="FlandersArtSans-Regular"/>
        </w:rPr>
      </w:pPr>
      <w:r w:rsidRPr="00C26871">
        <w:rPr>
          <w:rFonts w:ascii="FlandersArtSans-Regular" w:hAnsi="FlandersArtSans-Regular"/>
        </w:rPr>
        <w:t xml:space="preserve">Lees </w:t>
      </w:r>
      <w:r w:rsidR="00014B93" w:rsidRPr="00C26871">
        <w:rPr>
          <w:rFonts w:ascii="FlandersArtSans-Regular" w:hAnsi="FlandersArtSans-Regular"/>
        </w:rPr>
        <w:t xml:space="preserve">ook de informatie </w:t>
      </w:r>
      <w:r w:rsidR="00410F39" w:rsidRPr="00C26871">
        <w:rPr>
          <w:rFonts w:ascii="FlandersArtSans-Regular" w:hAnsi="FlandersArtSans-Regular"/>
        </w:rPr>
        <w:t xml:space="preserve">op onze website </w:t>
      </w:r>
      <w:r w:rsidRPr="00C26871">
        <w:rPr>
          <w:rFonts w:ascii="FlandersArtSans-Regular" w:hAnsi="FlandersArtSans-Regular"/>
        </w:rPr>
        <w:t xml:space="preserve">over </w:t>
      </w:r>
      <w:hyperlink r:id="rId14" w:history="1">
        <w:r w:rsidRPr="00C26871">
          <w:rPr>
            <w:rStyle w:val="Hyperlink"/>
            <w:rFonts w:ascii="FlandersArtSans-Regular" w:hAnsi="FlandersArtSans-Regular"/>
          </w:rPr>
          <w:t xml:space="preserve">aanmelden met </w:t>
        </w:r>
        <w:proofErr w:type="spellStart"/>
        <w:r w:rsidRPr="00C26871">
          <w:rPr>
            <w:rStyle w:val="Hyperlink"/>
            <w:rFonts w:ascii="FlandersArtSans-Regular" w:hAnsi="FlandersArtSans-Regular"/>
          </w:rPr>
          <w:t>eID</w:t>
        </w:r>
        <w:proofErr w:type="spellEnd"/>
      </w:hyperlink>
      <w:r w:rsidR="00D2082C" w:rsidRPr="00C26871">
        <w:rPr>
          <w:rFonts w:ascii="FlandersArtSans-Regular" w:hAnsi="FlandersArtSans-Regular"/>
        </w:rPr>
        <w:t>.</w:t>
      </w:r>
    </w:p>
    <w:p w14:paraId="57922CE9" w14:textId="77777777" w:rsidR="00315D03" w:rsidRPr="00C26871" w:rsidRDefault="00315D03" w:rsidP="0096367B">
      <w:pPr>
        <w:spacing w:after="0"/>
        <w:rPr>
          <w:rFonts w:ascii="FlandersArtSans-Regular" w:hAnsi="FlandersArtSans-Regular"/>
        </w:rPr>
      </w:pPr>
    </w:p>
    <w:p w14:paraId="083E00DE" w14:textId="6650F4EC" w:rsidR="00D40780" w:rsidRPr="00C26871" w:rsidRDefault="00EC5B11" w:rsidP="00476829">
      <w:pPr>
        <w:pStyle w:val="Kop2"/>
        <w:rPr>
          <w:rFonts w:ascii="FlandersArtSans-Regular" w:hAnsi="FlandersArtSans-Regular"/>
        </w:rPr>
      </w:pPr>
      <w:bookmarkStart w:id="7" w:name="_Toc51239132"/>
      <w:bookmarkStart w:id="8" w:name="_Toc53386577"/>
      <w:r w:rsidRPr="00C26871">
        <w:rPr>
          <w:rFonts w:ascii="FlandersArtSans-Regular" w:hAnsi="FlandersArtSans-Regular"/>
        </w:rPr>
        <w:t xml:space="preserve">2.2 </w:t>
      </w:r>
      <w:r w:rsidR="008A044A" w:rsidRPr="00C26871">
        <w:rPr>
          <w:rFonts w:ascii="FlandersArtSans-Regular" w:hAnsi="FlandersArtSans-Regular"/>
        </w:rPr>
        <w:t>D</w:t>
      </w:r>
      <w:r w:rsidR="00331698" w:rsidRPr="00C26871">
        <w:rPr>
          <w:rFonts w:ascii="FlandersArtSans-Regular" w:hAnsi="FlandersArtSans-Regular"/>
        </w:rPr>
        <w:t xml:space="preserve">e aanwezigheidslijst </w:t>
      </w:r>
      <w:r w:rsidR="00BA34FC" w:rsidRPr="00C26871">
        <w:rPr>
          <w:rFonts w:ascii="FlandersArtSans-Regular" w:hAnsi="FlandersArtSans-Regular"/>
        </w:rPr>
        <w:t>omzetten naar pdf</w:t>
      </w:r>
      <w:bookmarkEnd w:id="7"/>
      <w:bookmarkEnd w:id="8"/>
    </w:p>
    <w:p w14:paraId="2F5D5F99" w14:textId="2EE572DF" w:rsidR="00196A45" w:rsidRPr="00C26871" w:rsidRDefault="00196A45" w:rsidP="00196A45">
      <w:pPr>
        <w:spacing w:after="0"/>
        <w:rPr>
          <w:rFonts w:ascii="FlandersArtSans-Regular" w:hAnsi="FlandersArtSans-Regular"/>
        </w:rPr>
      </w:pPr>
      <w:bookmarkStart w:id="9" w:name="_Hlk35412348"/>
      <w:r w:rsidRPr="00C26871">
        <w:rPr>
          <w:rFonts w:ascii="FlandersArtSans-Regular" w:hAnsi="FlandersArtSans-Regular"/>
        </w:rPr>
        <w:t xml:space="preserve">Het te ondertekenen document moet in </w:t>
      </w:r>
      <w:proofErr w:type="spellStart"/>
      <w:r w:rsidRPr="00C26871">
        <w:rPr>
          <w:rFonts w:ascii="FlandersArtSans-Regular" w:hAnsi="FlandersArtSans-Regular"/>
        </w:rPr>
        <w:t>PDF-formaat</w:t>
      </w:r>
      <w:proofErr w:type="spellEnd"/>
      <w:r w:rsidRPr="00C26871">
        <w:rPr>
          <w:rFonts w:ascii="FlandersArtSans-Regular" w:hAnsi="FlandersArtSans-Regular"/>
        </w:rPr>
        <w:t xml:space="preserve"> zijn. </w:t>
      </w:r>
    </w:p>
    <w:p w14:paraId="0D53C904" w14:textId="5B87F7DB" w:rsidR="00C879CA" w:rsidRPr="00C26871" w:rsidRDefault="00FB3CCE" w:rsidP="00FB3CCE">
      <w:pPr>
        <w:rPr>
          <w:rFonts w:ascii="FlandersArtSans-Regular" w:hAnsi="FlandersArtSans-Regular"/>
        </w:rPr>
      </w:pPr>
      <w:r w:rsidRPr="00C26871">
        <w:rPr>
          <w:rFonts w:ascii="FlandersArtSans-Regular" w:hAnsi="FlandersArtSans-Regular"/>
        </w:rPr>
        <w:t xml:space="preserve">In een </w:t>
      </w:r>
      <w:proofErr w:type="spellStart"/>
      <w:r w:rsidRPr="00C26871">
        <w:rPr>
          <w:rFonts w:ascii="FlandersArtSans-Regular" w:hAnsi="FlandersArtSans-Regular"/>
        </w:rPr>
        <w:t>PDF-bestand</w:t>
      </w:r>
      <w:proofErr w:type="spellEnd"/>
      <w:r w:rsidRPr="00C26871">
        <w:rPr>
          <w:rFonts w:ascii="FlandersArtSans-Regular" w:hAnsi="FlandersArtSans-Regular"/>
        </w:rPr>
        <w:t xml:space="preserve"> </w:t>
      </w:r>
      <w:r w:rsidR="007E4B03" w:rsidRPr="00C26871">
        <w:rPr>
          <w:rFonts w:ascii="FlandersArtSans-Regular" w:hAnsi="FlandersArtSans-Regular"/>
        </w:rPr>
        <w:t>kunnen</w:t>
      </w:r>
      <w:r w:rsidRPr="00C26871">
        <w:rPr>
          <w:rFonts w:ascii="FlandersArtSans-Regular" w:hAnsi="FlandersArtSans-Regular"/>
        </w:rPr>
        <w:t xml:space="preserve"> geen wijzigingen meer aan</w:t>
      </w:r>
      <w:r w:rsidR="007E4B03" w:rsidRPr="00C26871">
        <w:rPr>
          <w:rFonts w:ascii="FlandersArtSans-Regular" w:hAnsi="FlandersArtSans-Regular"/>
        </w:rPr>
        <w:t>gebracht worden</w:t>
      </w:r>
      <w:r w:rsidR="00790700" w:rsidRPr="00C26871">
        <w:rPr>
          <w:rFonts w:ascii="FlandersArtSans-Regular" w:hAnsi="FlandersArtSans-Regular"/>
        </w:rPr>
        <w:t>. Ze</w:t>
      </w:r>
      <w:r w:rsidR="00C879CA" w:rsidRPr="00C26871">
        <w:rPr>
          <w:rFonts w:ascii="FlandersArtSans-Regular" w:hAnsi="FlandersArtSans-Regular"/>
        </w:rPr>
        <w:t xml:space="preserve">t </w:t>
      </w:r>
      <w:r w:rsidR="00DB2A7F" w:rsidRPr="00C26871">
        <w:rPr>
          <w:rFonts w:ascii="FlandersArtSans-Regular" w:hAnsi="FlandersArtSans-Regular"/>
        </w:rPr>
        <w:t xml:space="preserve">daarom </w:t>
      </w:r>
      <w:r w:rsidR="00C879CA" w:rsidRPr="00C26871">
        <w:rPr>
          <w:rFonts w:ascii="FlandersArtSans-Regular" w:hAnsi="FlandersArtSans-Regular"/>
        </w:rPr>
        <w:t xml:space="preserve">het document dat </w:t>
      </w:r>
      <w:r w:rsidR="000756BC" w:rsidRPr="00C26871">
        <w:rPr>
          <w:rFonts w:ascii="FlandersArtSans-Regular" w:hAnsi="FlandersArtSans-Regular"/>
        </w:rPr>
        <w:t xml:space="preserve">u </w:t>
      </w:r>
      <w:r w:rsidR="00C879CA" w:rsidRPr="00C26871">
        <w:rPr>
          <w:rFonts w:ascii="FlandersArtSans-Regular" w:hAnsi="FlandersArtSans-Regular"/>
        </w:rPr>
        <w:t xml:space="preserve">wenst te (laten) </w:t>
      </w:r>
      <w:r w:rsidR="00DB2A7F" w:rsidRPr="00C26871">
        <w:rPr>
          <w:rFonts w:ascii="FlandersArtSans-Regular" w:hAnsi="FlandersArtSans-Regular"/>
        </w:rPr>
        <w:t>ondertekenen</w:t>
      </w:r>
      <w:r w:rsidR="00C879CA" w:rsidRPr="00C26871">
        <w:rPr>
          <w:rFonts w:ascii="FlandersArtSans-Regular" w:hAnsi="FlandersArtSans-Regular"/>
        </w:rPr>
        <w:t xml:space="preserve"> pas om in </w:t>
      </w:r>
      <w:proofErr w:type="spellStart"/>
      <w:r w:rsidR="00C879CA" w:rsidRPr="00C26871">
        <w:rPr>
          <w:rFonts w:ascii="FlandersArtSans-Regular" w:hAnsi="FlandersArtSans-Regular"/>
        </w:rPr>
        <w:t>PDF</w:t>
      </w:r>
      <w:r w:rsidR="00E57E49" w:rsidRPr="00C26871">
        <w:rPr>
          <w:rFonts w:ascii="FlandersArtSans-Regular" w:hAnsi="FlandersArtSans-Regular"/>
        </w:rPr>
        <w:t>-formaat</w:t>
      </w:r>
      <w:proofErr w:type="spellEnd"/>
      <w:r w:rsidR="00C879CA" w:rsidRPr="00C26871">
        <w:rPr>
          <w:rFonts w:ascii="FlandersArtSans-Regular" w:hAnsi="FlandersArtSans-Regular"/>
        </w:rPr>
        <w:t xml:space="preserve"> </w:t>
      </w:r>
      <w:r w:rsidR="00790700" w:rsidRPr="00C26871">
        <w:rPr>
          <w:rFonts w:ascii="FlandersArtSans-Regular" w:hAnsi="FlandersArtSans-Regular"/>
        </w:rPr>
        <w:t>als</w:t>
      </w:r>
      <w:r w:rsidR="00C879CA" w:rsidRPr="00C26871">
        <w:rPr>
          <w:rFonts w:ascii="FlandersArtSans-Regular" w:hAnsi="FlandersArtSans-Regular"/>
        </w:rPr>
        <w:t xml:space="preserve"> het document helemaal klaar</w:t>
      </w:r>
      <w:r w:rsidR="00AE350F" w:rsidRPr="00C26871">
        <w:rPr>
          <w:rFonts w:ascii="FlandersArtSans-Regular" w:hAnsi="FlandersArtSans-Regular"/>
        </w:rPr>
        <w:t xml:space="preserve"> </w:t>
      </w:r>
      <w:r w:rsidR="00C879CA" w:rsidRPr="00C26871">
        <w:rPr>
          <w:rFonts w:ascii="FlandersArtSans-Regular" w:hAnsi="FlandersArtSans-Regular"/>
        </w:rPr>
        <w:t>is.</w:t>
      </w:r>
    </w:p>
    <w:p w14:paraId="6253499C" w14:textId="17782BEB" w:rsidR="00C879CA" w:rsidRPr="00C26871" w:rsidRDefault="00C879CA" w:rsidP="00FB3CCE">
      <w:pPr>
        <w:rPr>
          <w:rFonts w:ascii="FlandersArtSans-Regular" w:hAnsi="FlandersArtSans-Regular"/>
        </w:rPr>
      </w:pPr>
      <w:r w:rsidRPr="00C26871">
        <w:rPr>
          <w:rFonts w:ascii="FlandersArtSans-Regular" w:hAnsi="FlandersArtSans-Regular"/>
        </w:rPr>
        <w:t xml:space="preserve">Een Word document omzetten in </w:t>
      </w:r>
      <w:proofErr w:type="spellStart"/>
      <w:r w:rsidRPr="00C26871">
        <w:rPr>
          <w:rFonts w:ascii="FlandersArtSans-Regular" w:hAnsi="FlandersArtSans-Regular"/>
        </w:rPr>
        <w:t>PDF-formaat</w:t>
      </w:r>
      <w:proofErr w:type="spellEnd"/>
      <w:r w:rsidR="000756BC" w:rsidRPr="00C26871">
        <w:rPr>
          <w:rFonts w:ascii="FlandersArtSans-Regular" w:hAnsi="FlandersArtSans-Regular"/>
        </w:rPr>
        <w:t xml:space="preserve"> doet u als volgt</w:t>
      </w:r>
      <w:r w:rsidR="00B54849" w:rsidRPr="00C26871">
        <w:rPr>
          <w:rFonts w:ascii="FlandersArtSans-Regular" w:hAnsi="FlandersArtSans-Regular"/>
        </w:rPr>
        <w:t>:</w:t>
      </w:r>
    </w:p>
    <w:p w14:paraId="303BD77D" w14:textId="77777777" w:rsidR="00C879CA" w:rsidRPr="00C26871" w:rsidRDefault="00C879CA" w:rsidP="00C879CA">
      <w:pPr>
        <w:pStyle w:val="Lijstalinea"/>
        <w:numPr>
          <w:ilvl w:val="0"/>
          <w:numId w:val="12"/>
        </w:numPr>
        <w:rPr>
          <w:rFonts w:ascii="FlandersArtSans-Regular" w:hAnsi="FlandersArtSans-Regular"/>
        </w:rPr>
      </w:pPr>
      <w:r w:rsidRPr="00C26871">
        <w:rPr>
          <w:rFonts w:ascii="FlandersArtSans-Regular" w:hAnsi="FlandersArtSans-Regular"/>
        </w:rPr>
        <w:t>Open het document</w:t>
      </w:r>
    </w:p>
    <w:p w14:paraId="02C6ACE2" w14:textId="3572CDD4" w:rsidR="00FB3CCE" w:rsidRPr="00C26871" w:rsidRDefault="00F91684" w:rsidP="00C879CA">
      <w:pPr>
        <w:pStyle w:val="Lijstalinea"/>
        <w:numPr>
          <w:ilvl w:val="0"/>
          <w:numId w:val="12"/>
        </w:numPr>
        <w:rPr>
          <w:rFonts w:ascii="FlandersArtSans-Regular" w:hAnsi="FlandersArtSans-Regular"/>
        </w:rPr>
      </w:pPr>
      <w:r w:rsidRPr="00C26871">
        <w:rPr>
          <w:rFonts w:ascii="FlandersArtSans-Regular" w:hAnsi="FlandersArtSans-Regular"/>
        </w:rPr>
        <w:softHyphen/>
      </w:r>
      <w:r w:rsidRPr="00C26871">
        <w:rPr>
          <w:rFonts w:ascii="FlandersArtSans-Regular" w:hAnsi="FlandersArtSans-Regular"/>
        </w:rPr>
        <w:softHyphen/>
      </w:r>
      <w:r w:rsidR="00FB3CCE" w:rsidRPr="00C26871">
        <w:rPr>
          <w:rFonts w:ascii="FlandersArtSans-Regular" w:hAnsi="FlandersArtSans-Regular"/>
        </w:rPr>
        <w:t xml:space="preserve">Klik op “Bestand” en dan op “Exporteren”. </w:t>
      </w:r>
    </w:p>
    <w:p w14:paraId="1AE2FEBE" w14:textId="77777777" w:rsidR="00FB3CCE" w:rsidRPr="00C26871" w:rsidRDefault="00FB3CCE" w:rsidP="00C879CA">
      <w:pPr>
        <w:pStyle w:val="Lijstalinea"/>
        <w:numPr>
          <w:ilvl w:val="0"/>
          <w:numId w:val="12"/>
        </w:numPr>
        <w:rPr>
          <w:rFonts w:ascii="FlandersArtSans-Regular" w:hAnsi="FlandersArtSans-Regular"/>
        </w:rPr>
      </w:pPr>
      <w:r w:rsidRPr="00C26871">
        <w:rPr>
          <w:rFonts w:ascii="FlandersArtSans-Regular" w:hAnsi="FlandersArtSans-Regular"/>
        </w:rPr>
        <w:t xml:space="preserve">Klik vervolgens op “PDF of XPS maken”. </w:t>
      </w:r>
    </w:p>
    <w:p w14:paraId="4E16AABA" w14:textId="3CBE9873" w:rsidR="00437049" w:rsidRPr="00C26871" w:rsidRDefault="00FB3CCE" w:rsidP="00476829">
      <w:pPr>
        <w:pStyle w:val="Lijstalinea"/>
        <w:numPr>
          <w:ilvl w:val="0"/>
          <w:numId w:val="12"/>
        </w:numPr>
        <w:rPr>
          <w:rFonts w:ascii="FlandersArtSans-Regular" w:hAnsi="FlandersArtSans-Regular"/>
        </w:rPr>
      </w:pPr>
      <w:r w:rsidRPr="00C26871">
        <w:rPr>
          <w:rFonts w:ascii="FlandersArtSans-Regular" w:hAnsi="FlandersArtSans-Regular"/>
        </w:rPr>
        <w:t>Vervolgens geef</w:t>
      </w:r>
      <w:r w:rsidR="003B733B" w:rsidRPr="00C26871">
        <w:rPr>
          <w:rFonts w:ascii="FlandersArtSans-Regular" w:hAnsi="FlandersArtSans-Regular"/>
        </w:rPr>
        <w:t>t u</w:t>
      </w:r>
      <w:r w:rsidRPr="00C26871">
        <w:rPr>
          <w:rFonts w:ascii="FlandersArtSans-Regular" w:hAnsi="FlandersArtSans-Regular"/>
        </w:rPr>
        <w:t xml:space="preserve"> het bestand een naam naar keuze, en kiest</w:t>
      </w:r>
      <w:r w:rsidR="003B733B" w:rsidRPr="00C26871">
        <w:rPr>
          <w:rFonts w:ascii="FlandersArtSans-Regular" w:hAnsi="FlandersArtSans-Regular"/>
        </w:rPr>
        <w:t xml:space="preserve"> u</w:t>
      </w:r>
      <w:r w:rsidRPr="00C26871">
        <w:rPr>
          <w:rFonts w:ascii="FlandersArtSans-Regular" w:hAnsi="FlandersArtSans-Regular"/>
        </w:rPr>
        <w:t xml:space="preserve"> waar </w:t>
      </w:r>
      <w:r w:rsidR="003B733B" w:rsidRPr="00C26871">
        <w:rPr>
          <w:rFonts w:ascii="FlandersArtSans-Regular" w:hAnsi="FlandersArtSans-Regular"/>
        </w:rPr>
        <w:t>u</w:t>
      </w:r>
      <w:r w:rsidRPr="00C26871">
        <w:rPr>
          <w:rFonts w:ascii="FlandersArtSans-Regular" w:hAnsi="FlandersArtSans-Regular"/>
        </w:rPr>
        <w:t xml:space="preserve"> het wil opslaan. Dan klik</w:t>
      </w:r>
      <w:r w:rsidR="003B733B" w:rsidRPr="00C26871">
        <w:rPr>
          <w:rFonts w:ascii="FlandersArtSans-Regular" w:hAnsi="FlandersArtSans-Regular"/>
        </w:rPr>
        <w:t>t u</w:t>
      </w:r>
      <w:r w:rsidRPr="00C26871">
        <w:rPr>
          <w:rFonts w:ascii="FlandersArtSans-Regular" w:hAnsi="FlandersArtSans-Regular"/>
        </w:rPr>
        <w:t xml:space="preserve"> op de knop “Publiceren”.</w:t>
      </w:r>
      <w:bookmarkEnd w:id="9"/>
    </w:p>
    <w:p w14:paraId="56A08FA4" w14:textId="4FFEFA8E" w:rsidR="00DB2A7F" w:rsidRPr="00C26871" w:rsidRDefault="006E5854" w:rsidP="00DB2A7F">
      <w:pPr>
        <w:rPr>
          <w:rFonts w:ascii="FlandersArtSans-Regular" w:hAnsi="FlandersArtSans-Regular"/>
        </w:rPr>
      </w:pPr>
      <w:bookmarkStart w:id="10" w:name="_Hlk35412356"/>
      <w:r w:rsidRPr="00C26871">
        <w:rPr>
          <w:rFonts w:ascii="FlandersArtSans-Regular" w:hAnsi="FlandersArtSans-Regular"/>
          <w:noProof/>
        </w:rPr>
        <w:drawing>
          <wp:anchor distT="0" distB="0" distL="114300" distR="114300" simplePos="0" relativeHeight="251658240" behindDoc="1" locked="0" layoutInCell="1" allowOverlap="1" wp14:anchorId="7EADE357" wp14:editId="1D6B7DC2">
            <wp:simplePos x="0" y="0"/>
            <wp:positionH relativeFrom="margin">
              <wp:align>left</wp:align>
            </wp:positionH>
            <wp:positionV relativeFrom="paragraph">
              <wp:posOffset>6350</wp:posOffset>
            </wp:positionV>
            <wp:extent cx="4133215" cy="2542540"/>
            <wp:effectExtent l="0" t="0" r="635" b="0"/>
            <wp:wrapThrough wrapText="bothSides">
              <wp:wrapPolygon edited="0">
                <wp:start x="0" y="0"/>
                <wp:lineTo x="0" y="21363"/>
                <wp:lineTo x="21504" y="21363"/>
                <wp:lineTo x="21504" y="0"/>
                <wp:lineTo x="0"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215" cy="2542540"/>
                    </a:xfrm>
                    <a:prstGeom prst="rect">
                      <a:avLst/>
                    </a:prstGeom>
                    <a:noFill/>
                  </pic:spPr>
                </pic:pic>
              </a:graphicData>
            </a:graphic>
            <wp14:sizeRelH relativeFrom="page">
              <wp14:pctWidth>0</wp14:pctWidth>
            </wp14:sizeRelH>
            <wp14:sizeRelV relativeFrom="page">
              <wp14:pctHeight>0</wp14:pctHeight>
            </wp14:sizeRelV>
          </wp:anchor>
        </w:drawing>
      </w:r>
      <w:bookmarkEnd w:id="10"/>
    </w:p>
    <w:p w14:paraId="68B359E5" w14:textId="77777777" w:rsidR="00DB2A7F" w:rsidRPr="00C26871" w:rsidRDefault="00DB2A7F" w:rsidP="00DB2A7F">
      <w:pPr>
        <w:rPr>
          <w:rFonts w:ascii="FlandersArtSans-Regular" w:hAnsi="FlandersArtSans-Regular"/>
        </w:rPr>
      </w:pPr>
    </w:p>
    <w:p w14:paraId="438CA5CB" w14:textId="77777777" w:rsidR="00DB2A7F" w:rsidRPr="00C26871" w:rsidRDefault="00DB2A7F" w:rsidP="00DB2A7F">
      <w:pPr>
        <w:rPr>
          <w:rFonts w:ascii="FlandersArtSans-Regular" w:hAnsi="FlandersArtSans-Regular"/>
        </w:rPr>
      </w:pPr>
    </w:p>
    <w:p w14:paraId="05C14367" w14:textId="77777777" w:rsidR="00DB2A7F" w:rsidRPr="00C26871" w:rsidRDefault="00DB2A7F" w:rsidP="00DB2A7F">
      <w:pPr>
        <w:rPr>
          <w:rFonts w:ascii="FlandersArtSans-Regular" w:hAnsi="FlandersArtSans-Regular"/>
        </w:rPr>
      </w:pPr>
    </w:p>
    <w:p w14:paraId="6243740C" w14:textId="77777777" w:rsidR="00DB2A7F" w:rsidRPr="00C26871" w:rsidRDefault="00DB2A7F" w:rsidP="00DB2A7F">
      <w:pPr>
        <w:rPr>
          <w:rFonts w:ascii="FlandersArtSans-Regular" w:hAnsi="FlandersArtSans-Regular"/>
        </w:rPr>
      </w:pPr>
    </w:p>
    <w:p w14:paraId="50C7E1F3" w14:textId="77777777" w:rsidR="00DB2A7F" w:rsidRPr="00C26871" w:rsidRDefault="00DB2A7F" w:rsidP="00DB2A7F">
      <w:pPr>
        <w:rPr>
          <w:rFonts w:ascii="FlandersArtSans-Regular" w:hAnsi="FlandersArtSans-Regular"/>
        </w:rPr>
      </w:pPr>
    </w:p>
    <w:p w14:paraId="1F340F35" w14:textId="7BEC56B4" w:rsidR="00DB2A7F" w:rsidRPr="00C26871" w:rsidRDefault="00DB2A7F" w:rsidP="00DB2A7F">
      <w:pPr>
        <w:rPr>
          <w:rFonts w:ascii="FlandersArtSans-Regular" w:hAnsi="FlandersArtSans-Regular"/>
        </w:rPr>
      </w:pPr>
    </w:p>
    <w:p w14:paraId="2B381542" w14:textId="77777777" w:rsidR="00DB2A7F" w:rsidRPr="00C26871" w:rsidRDefault="00DB2A7F" w:rsidP="00DB2A7F">
      <w:pPr>
        <w:rPr>
          <w:rFonts w:ascii="FlandersArtSans-Regular" w:hAnsi="FlandersArtSans-Regular"/>
        </w:rPr>
      </w:pPr>
    </w:p>
    <w:p w14:paraId="01541D70" w14:textId="77777777" w:rsidR="00EC5B11" w:rsidRPr="00C26871" w:rsidRDefault="00EC5B11" w:rsidP="00476829">
      <w:pPr>
        <w:pStyle w:val="Kop2"/>
        <w:rPr>
          <w:rFonts w:ascii="FlandersArtSans-Regular" w:hAnsi="FlandersArtSans-Regular"/>
        </w:rPr>
      </w:pPr>
      <w:bookmarkStart w:id="11" w:name="_Toc51239133"/>
    </w:p>
    <w:p w14:paraId="48C6CAA8" w14:textId="77777777" w:rsidR="000A096D" w:rsidRDefault="000A096D" w:rsidP="00476829">
      <w:pPr>
        <w:pStyle w:val="Kop2"/>
        <w:rPr>
          <w:rFonts w:ascii="FlandersArtSans-Regular" w:hAnsi="FlandersArtSans-Regular"/>
        </w:rPr>
      </w:pPr>
      <w:bookmarkStart w:id="12" w:name="_Toc53386578"/>
    </w:p>
    <w:p w14:paraId="720F847B" w14:textId="559B7AE7" w:rsidR="00DB2A7F" w:rsidRPr="00C26871" w:rsidRDefault="00EC5B11" w:rsidP="00476829">
      <w:pPr>
        <w:pStyle w:val="Kop2"/>
        <w:rPr>
          <w:rFonts w:ascii="FlandersArtSans-Regular" w:hAnsi="FlandersArtSans-Regular"/>
        </w:rPr>
      </w:pPr>
      <w:r w:rsidRPr="00C26871">
        <w:rPr>
          <w:rFonts w:ascii="FlandersArtSans-Regular" w:hAnsi="FlandersArtSans-Regular"/>
        </w:rPr>
        <w:t xml:space="preserve">2.3 </w:t>
      </w:r>
      <w:r w:rsidR="009E3B09" w:rsidRPr="00C26871">
        <w:rPr>
          <w:rFonts w:ascii="FlandersArtSans-Regular" w:hAnsi="FlandersArtSans-Regular"/>
        </w:rPr>
        <w:t>De aanwezigheidslijst digitaal ondertekenen</w:t>
      </w:r>
      <w:bookmarkEnd w:id="11"/>
      <w:r w:rsidR="00DB2A7F" w:rsidRPr="00C26871">
        <w:rPr>
          <w:rFonts w:ascii="FlandersArtSans-Regular" w:hAnsi="FlandersArtSans-Regular"/>
        </w:rPr>
        <w:t xml:space="preserve"> </w:t>
      </w:r>
      <w:r w:rsidR="0064282A" w:rsidRPr="00C26871">
        <w:rPr>
          <w:rFonts w:ascii="FlandersArtSans-Regular" w:hAnsi="FlandersArtSans-Regular"/>
        </w:rPr>
        <w:t>met Acrobat reader</w:t>
      </w:r>
      <w:bookmarkEnd w:id="12"/>
    </w:p>
    <w:p w14:paraId="44786E27" w14:textId="30335830" w:rsidR="00D33974" w:rsidRPr="00C26871" w:rsidRDefault="00DB2A7F" w:rsidP="00DB2A7F">
      <w:pPr>
        <w:rPr>
          <w:rFonts w:ascii="FlandersArtSans-Regular" w:hAnsi="FlandersArtSans-Regular"/>
        </w:rPr>
      </w:pPr>
      <w:r w:rsidRPr="00C26871">
        <w:rPr>
          <w:rFonts w:ascii="FlandersArtSans-Regular" w:hAnsi="FlandersArtSans-Regular"/>
        </w:rPr>
        <w:t xml:space="preserve">Open de ingevulde aanwezigheidslijst die </w:t>
      </w:r>
      <w:r w:rsidR="006561EC" w:rsidRPr="00C26871">
        <w:rPr>
          <w:rFonts w:ascii="FlandersArtSans-Regular" w:hAnsi="FlandersArtSans-Regular"/>
        </w:rPr>
        <w:t>u</w:t>
      </w:r>
      <w:r w:rsidRPr="00C26871">
        <w:rPr>
          <w:rFonts w:ascii="FlandersArtSans-Regular" w:hAnsi="FlandersArtSans-Regular"/>
        </w:rPr>
        <w:t xml:space="preserve"> reeds omzette in </w:t>
      </w:r>
      <w:proofErr w:type="spellStart"/>
      <w:r w:rsidRPr="00C26871">
        <w:rPr>
          <w:rFonts w:ascii="FlandersArtSans-Regular" w:hAnsi="FlandersArtSans-Regular"/>
        </w:rPr>
        <w:t>PDF-formaat</w:t>
      </w:r>
      <w:proofErr w:type="spellEnd"/>
      <w:r w:rsidRPr="00C26871">
        <w:rPr>
          <w:rFonts w:ascii="FlandersArtSans-Regular" w:hAnsi="FlandersArtSans-Regular"/>
        </w:rPr>
        <w:t>.</w:t>
      </w:r>
      <w:r w:rsidR="000A0657" w:rsidRPr="00C26871">
        <w:rPr>
          <w:rFonts w:ascii="FlandersArtSans-Regular" w:hAnsi="FlandersArtSans-Regular"/>
        </w:rPr>
        <w:t xml:space="preserve"> </w:t>
      </w:r>
      <w:r w:rsidR="00D33974" w:rsidRPr="00C26871">
        <w:rPr>
          <w:rFonts w:ascii="FlandersArtSans-Regular" w:hAnsi="FlandersArtSans-Regular"/>
        </w:rPr>
        <w:br/>
      </w:r>
      <w:r w:rsidRPr="00C26871">
        <w:rPr>
          <w:rFonts w:ascii="FlandersArtSans-Regular" w:hAnsi="FlandersArtSans-Regular"/>
        </w:rPr>
        <w:t>Ga naar de rubriek ‘Gereedschappen’ en kies voor ‘Certificaten’.</w:t>
      </w:r>
      <w:r w:rsidR="000A0657" w:rsidRPr="00C26871">
        <w:rPr>
          <w:rFonts w:ascii="FlandersArtSans-Regular" w:hAnsi="FlandersArtSans-Regular"/>
        </w:rPr>
        <w:t xml:space="preserve"> </w:t>
      </w:r>
    </w:p>
    <w:p w14:paraId="76A05408" w14:textId="177EBD6E" w:rsidR="00D33974" w:rsidRPr="00C26871" w:rsidRDefault="00D33974" w:rsidP="00DB2A7F">
      <w:pPr>
        <w:rPr>
          <w:rFonts w:ascii="FlandersArtSans-Regular" w:hAnsi="FlandersArtSans-Regular"/>
        </w:rPr>
      </w:pPr>
    </w:p>
    <w:p w14:paraId="372A9082" w14:textId="492DBF21" w:rsidR="00D33974" w:rsidRPr="00C26871" w:rsidRDefault="00D33974" w:rsidP="00DB2A7F">
      <w:pPr>
        <w:rPr>
          <w:rFonts w:ascii="FlandersArtSans-Regular" w:hAnsi="FlandersArtSans-Regular"/>
        </w:rPr>
      </w:pPr>
    </w:p>
    <w:p w14:paraId="6DE55D54" w14:textId="7B0A2ADA" w:rsidR="00D33974" w:rsidRPr="00C26871" w:rsidRDefault="0030224D" w:rsidP="00DB2A7F">
      <w:pPr>
        <w:rPr>
          <w:rFonts w:ascii="FlandersArtSans-Regular" w:hAnsi="FlandersArtSans-Regular"/>
        </w:rPr>
      </w:pPr>
      <w:r w:rsidRPr="00C26871">
        <w:rPr>
          <w:rFonts w:ascii="FlandersArtSans-Regular" w:hAnsi="FlandersArtSans-Regular"/>
          <w:noProof/>
        </w:rPr>
        <w:drawing>
          <wp:anchor distT="0" distB="0" distL="114300" distR="114300" simplePos="0" relativeHeight="251658245" behindDoc="0" locked="0" layoutInCell="1" allowOverlap="1" wp14:anchorId="45A4F058" wp14:editId="6F5FF9A3">
            <wp:simplePos x="0" y="0"/>
            <wp:positionH relativeFrom="margin">
              <wp:align>left</wp:align>
            </wp:positionH>
            <wp:positionV relativeFrom="paragraph">
              <wp:posOffset>-17780</wp:posOffset>
            </wp:positionV>
            <wp:extent cx="4177030" cy="4239260"/>
            <wp:effectExtent l="0" t="0" r="0" b="889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7030" cy="423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9660A" w14:textId="1451299C" w:rsidR="00D33974" w:rsidRPr="00C26871" w:rsidRDefault="00D33974" w:rsidP="00DB2A7F">
      <w:pPr>
        <w:rPr>
          <w:rFonts w:ascii="FlandersArtSans-Regular" w:hAnsi="FlandersArtSans-Regular"/>
        </w:rPr>
      </w:pPr>
    </w:p>
    <w:p w14:paraId="6B9B0684" w14:textId="705D4635" w:rsidR="00D33974" w:rsidRPr="00C26871" w:rsidRDefault="00D33974" w:rsidP="00DB2A7F">
      <w:pPr>
        <w:rPr>
          <w:rFonts w:ascii="FlandersArtSans-Regular" w:hAnsi="FlandersArtSans-Regular"/>
        </w:rPr>
      </w:pPr>
    </w:p>
    <w:p w14:paraId="0E415F97" w14:textId="01789127" w:rsidR="00125457" w:rsidRPr="00C26871" w:rsidRDefault="00125457" w:rsidP="00DB2A7F">
      <w:pPr>
        <w:rPr>
          <w:rFonts w:ascii="FlandersArtSans-Regular" w:hAnsi="FlandersArtSans-Regular"/>
        </w:rPr>
      </w:pPr>
    </w:p>
    <w:p w14:paraId="6ED8E77F" w14:textId="2B377C19" w:rsidR="000A0657" w:rsidRPr="00C26871" w:rsidRDefault="000A0657" w:rsidP="00DB2A7F">
      <w:pPr>
        <w:rPr>
          <w:rFonts w:ascii="FlandersArtSans-Regular" w:hAnsi="FlandersArtSans-Regular"/>
        </w:rPr>
      </w:pPr>
    </w:p>
    <w:p w14:paraId="1235E5B5" w14:textId="18BC0FC2" w:rsidR="00DB2A7F" w:rsidRPr="00C26871" w:rsidRDefault="00DB2A7F" w:rsidP="00DB2A7F">
      <w:pPr>
        <w:rPr>
          <w:rFonts w:ascii="FlandersArtSans-Regular" w:hAnsi="FlandersArtSans-Regular"/>
        </w:rPr>
      </w:pPr>
    </w:p>
    <w:p w14:paraId="38B9F9E4" w14:textId="1E164364" w:rsidR="00DB2A7F" w:rsidRPr="00C26871" w:rsidRDefault="00DB2A7F" w:rsidP="00DB2A7F">
      <w:pPr>
        <w:rPr>
          <w:rFonts w:ascii="FlandersArtSans-Regular" w:hAnsi="FlandersArtSans-Regular"/>
        </w:rPr>
      </w:pPr>
    </w:p>
    <w:p w14:paraId="51B46EF4" w14:textId="77777777" w:rsidR="00DB2A7F" w:rsidRPr="00C26871" w:rsidRDefault="00DB2A7F" w:rsidP="00DB2A7F">
      <w:pPr>
        <w:rPr>
          <w:rFonts w:ascii="FlandersArtSans-Regular" w:hAnsi="FlandersArtSans-Regular"/>
        </w:rPr>
      </w:pPr>
    </w:p>
    <w:p w14:paraId="0B4D0C1F" w14:textId="77777777" w:rsidR="00125457" w:rsidRPr="00C26871" w:rsidRDefault="00125457" w:rsidP="000A0657">
      <w:pPr>
        <w:rPr>
          <w:rFonts w:ascii="FlandersArtSans-Regular" w:hAnsi="FlandersArtSans-Regular"/>
        </w:rPr>
      </w:pPr>
    </w:p>
    <w:p w14:paraId="392E24D7" w14:textId="77777777" w:rsidR="00125457" w:rsidRPr="00C26871" w:rsidRDefault="00125457" w:rsidP="000A0657">
      <w:pPr>
        <w:rPr>
          <w:rFonts w:ascii="FlandersArtSans-Regular" w:hAnsi="FlandersArtSans-Regular"/>
        </w:rPr>
      </w:pPr>
    </w:p>
    <w:p w14:paraId="7D65E0C3" w14:textId="41005391" w:rsidR="00125457" w:rsidRPr="00C26871" w:rsidRDefault="00125457" w:rsidP="000A0657">
      <w:pPr>
        <w:rPr>
          <w:rFonts w:ascii="FlandersArtSans-Regular" w:hAnsi="FlandersArtSans-Regular"/>
        </w:rPr>
      </w:pPr>
    </w:p>
    <w:p w14:paraId="4492BAC4" w14:textId="4C13C9EB" w:rsidR="00125457" w:rsidRPr="00C26871" w:rsidRDefault="00125457" w:rsidP="000A0657">
      <w:pPr>
        <w:rPr>
          <w:rFonts w:ascii="FlandersArtSans-Regular" w:hAnsi="FlandersArtSans-Regular"/>
        </w:rPr>
      </w:pPr>
    </w:p>
    <w:p w14:paraId="2E36189C" w14:textId="6C5AE326" w:rsidR="00125457" w:rsidRPr="00C26871" w:rsidRDefault="00125457" w:rsidP="000A0657">
      <w:pPr>
        <w:rPr>
          <w:rFonts w:ascii="FlandersArtSans-Regular" w:hAnsi="FlandersArtSans-Regular"/>
        </w:rPr>
      </w:pPr>
    </w:p>
    <w:p w14:paraId="00C3A605" w14:textId="6CC4B8C0" w:rsidR="00125457" w:rsidRPr="00C26871" w:rsidRDefault="00125457" w:rsidP="000A0657">
      <w:pPr>
        <w:rPr>
          <w:rFonts w:ascii="FlandersArtSans-Regular" w:hAnsi="FlandersArtSans-Regular"/>
        </w:rPr>
      </w:pPr>
    </w:p>
    <w:p w14:paraId="394DD000" w14:textId="77777777" w:rsidR="007D7591" w:rsidRPr="00C26871" w:rsidRDefault="007D7591" w:rsidP="000A0657">
      <w:pPr>
        <w:rPr>
          <w:rFonts w:ascii="FlandersArtSans-Regular" w:hAnsi="FlandersArtSans-Regular"/>
        </w:rPr>
      </w:pPr>
    </w:p>
    <w:p w14:paraId="16F6B885" w14:textId="77777777" w:rsidR="0030224D" w:rsidRPr="00C26871" w:rsidRDefault="0030224D" w:rsidP="000A0657">
      <w:pPr>
        <w:rPr>
          <w:rFonts w:ascii="FlandersArtSans-Regular" w:hAnsi="FlandersArtSans-Regular"/>
        </w:rPr>
      </w:pPr>
    </w:p>
    <w:p w14:paraId="69933934" w14:textId="4FF8CDA9" w:rsidR="000A0657" w:rsidRPr="00C26871" w:rsidRDefault="000A0657" w:rsidP="000A0657">
      <w:pPr>
        <w:rPr>
          <w:rFonts w:ascii="FlandersArtSans-Regular" w:hAnsi="FlandersArtSans-Regular"/>
        </w:rPr>
      </w:pPr>
      <w:r w:rsidRPr="00C26871">
        <w:rPr>
          <w:rFonts w:ascii="FlandersArtSans-Regular" w:hAnsi="FlandersArtSans-Regular"/>
        </w:rPr>
        <w:t xml:space="preserve">Klik op </w:t>
      </w:r>
      <w:r w:rsidR="009E34CA" w:rsidRPr="00C26871">
        <w:rPr>
          <w:rFonts w:ascii="FlandersArtSans-Regular" w:hAnsi="FlandersArtSans-Regular"/>
        </w:rPr>
        <w:t>‘</w:t>
      </w:r>
      <w:r w:rsidRPr="00C26871">
        <w:rPr>
          <w:rFonts w:ascii="FlandersArtSans-Regular" w:hAnsi="FlandersArtSans-Regular"/>
        </w:rPr>
        <w:t>Digitaal ondertekenen</w:t>
      </w:r>
      <w:r w:rsidR="009E34CA" w:rsidRPr="00C26871">
        <w:rPr>
          <w:rFonts w:ascii="FlandersArtSans-Regular" w:hAnsi="FlandersArtSans-Regular"/>
        </w:rPr>
        <w:t>’</w:t>
      </w:r>
      <w:r w:rsidRPr="00C26871">
        <w:rPr>
          <w:rFonts w:ascii="FlandersArtSans-Regular" w:hAnsi="FlandersArtSans-Regular"/>
        </w:rPr>
        <w:t>.</w:t>
      </w:r>
    </w:p>
    <w:p w14:paraId="50065E13" w14:textId="7521E13B" w:rsidR="000A0657" w:rsidRPr="00C26871" w:rsidRDefault="006E5854" w:rsidP="000A0657">
      <w:pPr>
        <w:rPr>
          <w:rFonts w:ascii="FlandersArtSans-Regular" w:hAnsi="FlandersArtSans-Regular"/>
        </w:rPr>
      </w:pPr>
      <w:r w:rsidRPr="00C26871">
        <w:rPr>
          <w:rFonts w:ascii="FlandersArtSans-Regular" w:hAnsi="FlandersArtSans-Regular"/>
          <w:noProof/>
        </w:rPr>
        <w:drawing>
          <wp:anchor distT="0" distB="0" distL="114300" distR="114300" simplePos="0" relativeHeight="251658241" behindDoc="0" locked="0" layoutInCell="1" allowOverlap="1" wp14:anchorId="5EF7940F" wp14:editId="0FD239A5">
            <wp:simplePos x="0" y="0"/>
            <wp:positionH relativeFrom="margin">
              <wp:align>left</wp:align>
            </wp:positionH>
            <wp:positionV relativeFrom="paragraph">
              <wp:posOffset>236855</wp:posOffset>
            </wp:positionV>
            <wp:extent cx="4114800" cy="1947545"/>
            <wp:effectExtent l="0" t="0" r="0" b="0"/>
            <wp:wrapNone/>
            <wp:docPr id="8"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3E51B" w14:textId="209E54A4" w:rsidR="000A0657" w:rsidRPr="00C26871" w:rsidRDefault="000A0657" w:rsidP="000A0657">
      <w:pPr>
        <w:tabs>
          <w:tab w:val="left" w:pos="1488"/>
        </w:tabs>
        <w:rPr>
          <w:rFonts w:ascii="FlandersArtSans-Regular" w:hAnsi="FlandersArtSans-Regular"/>
        </w:rPr>
      </w:pPr>
    </w:p>
    <w:p w14:paraId="70890D5B" w14:textId="77777777" w:rsidR="000A0657" w:rsidRPr="00C26871" w:rsidRDefault="000A0657" w:rsidP="000A0657">
      <w:pPr>
        <w:rPr>
          <w:rFonts w:ascii="FlandersArtSans-Regular" w:hAnsi="FlandersArtSans-Regular"/>
        </w:rPr>
      </w:pPr>
    </w:p>
    <w:p w14:paraId="54D24003" w14:textId="77777777" w:rsidR="000A0657" w:rsidRPr="00C26871" w:rsidRDefault="000A0657" w:rsidP="000A0657">
      <w:pPr>
        <w:rPr>
          <w:rFonts w:ascii="FlandersArtSans-Regular" w:hAnsi="FlandersArtSans-Regular"/>
        </w:rPr>
      </w:pPr>
    </w:p>
    <w:p w14:paraId="20EE98EB" w14:textId="77777777" w:rsidR="000A0657" w:rsidRPr="00C26871" w:rsidRDefault="000A0657" w:rsidP="000A0657">
      <w:pPr>
        <w:rPr>
          <w:rFonts w:ascii="FlandersArtSans-Regular" w:hAnsi="FlandersArtSans-Regular"/>
        </w:rPr>
      </w:pPr>
    </w:p>
    <w:p w14:paraId="7C6D4370" w14:textId="77777777" w:rsidR="000A0657" w:rsidRPr="00C26871" w:rsidRDefault="000A0657" w:rsidP="000A0657">
      <w:pPr>
        <w:rPr>
          <w:rFonts w:ascii="FlandersArtSans-Regular" w:hAnsi="FlandersArtSans-Regular"/>
        </w:rPr>
      </w:pPr>
    </w:p>
    <w:p w14:paraId="38CC0CC4" w14:textId="77777777" w:rsidR="000A0657" w:rsidRPr="00C26871" w:rsidRDefault="000A0657" w:rsidP="000A0657">
      <w:pPr>
        <w:rPr>
          <w:rFonts w:ascii="FlandersArtSans-Regular" w:hAnsi="FlandersArtSans-Regular"/>
        </w:rPr>
      </w:pPr>
    </w:p>
    <w:p w14:paraId="071299EB" w14:textId="77777777" w:rsidR="000A0657" w:rsidRPr="00C26871" w:rsidRDefault="000A0657" w:rsidP="000A0657">
      <w:pPr>
        <w:rPr>
          <w:rFonts w:ascii="FlandersArtSans-Regular" w:hAnsi="FlandersArtSans-Regular"/>
        </w:rPr>
      </w:pPr>
    </w:p>
    <w:p w14:paraId="1CC71A11" w14:textId="77777777" w:rsidR="0030224D" w:rsidRPr="00C26871" w:rsidRDefault="0030224D" w:rsidP="00CE2293">
      <w:pPr>
        <w:rPr>
          <w:rFonts w:ascii="FlandersArtSans-Regular" w:hAnsi="FlandersArtSans-Regular"/>
        </w:rPr>
      </w:pPr>
    </w:p>
    <w:p w14:paraId="306C1A25" w14:textId="42F06E5F" w:rsidR="00CE2293" w:rsidRPr="00C26871" w:rsidRDefault="00CE2293" w:rsidP="00CE2293">
      <w:pPr>
        <w:rPr>
          <w:rFonts w:ascii="FlandersArtSans-Regular" w:hAnsi="FlandersArtSans-Regular"/>
        </w:rPr>
      </w:pPr>
      <w:r w:rsidRPr="00C26871">
        <w:rPr>
          <w:rFonts w:ascii="FlandersArtSans-Regular" w:hAnsi="FlandersArtSans-Regular"/>
        </w:rPr>
        <w:t xml:space="preserve">Er verschijnt een melding die aangeeft hoe </w:t>
      </w:r>
      <w:r w:rsidR="00A977C4" w:rsidRPr="00C26871">
        <w:rPr>
          <w:rFonts w:ascii="FlandersArtSans-Regular" w:hAnsi="FlandersArtSans-Regular"/>
        </w:rPr>
        <w:t>u</w:t>
      </w:r>
      <w:r w:rsidRPr="00C26871">
        <w:rPr>
          <w:rFonts w:ascii="FlandersArtSans-Regular" w:hAnsi="FlandersArtSans-Regular"/>
        </w:rPr>
        <w:t xml:space="preserve"> een handtekenveld maakt. Klik op OK.</w:t>
      </w:r>
    </w:p>
    <w:p w14:paraId="1C5DE371" w14:textId="77777777" w:rsidR="006E5854" w:rsidRPr="00C26871" w:rsidRDefault="006E5854" w:rsidP="00CE2293">
      <w:pPr>
        <w:rPr>
          <w:rFonts w:ascii="FlandersArtSans-Regular" w:hAnsi="FlandersArtSans-Regular"/>
        </w:rPr>
      </w:pPr>
    </w:p>
    <w:p w14:paraId="3E33D868" w14:textId="77777777" w:rsidR="000A0657" w:rsidRPr="00C26871" w:rsidRDefault="00CE2293" w:rsidP="000A0657">
      <w:pPr>
        <w:tabs>
          <w:tab w:val="left" w:pos="6408"/>
        </w:tabs>
        <w:rPr>
          <w:rFonts w:ascii="FlandersArtSans-Regular" w:hAnsi="FlandersArtSans-Regular"/>
          <w:noProof/>
        </w:rPr>
      </w:pPr>
      <w:r w:rsidRPr="00C26871">
        <w:rPr>
          <w:rFonts w:ascii="FlandersArtSans-Regular" w:hAnsi="FlandersArtSans-Regular"/>
          <w:noProof/>
        </w:rPr>
        <w:lastRenderedPageBreak/>
        <w:drawing>
          <wp:inline distT="0" distB="0" distL="0" distR="0" wp14:anchorId="72756B9A" wp14:editId="12939F60">
            <wp:extent cx="4975858" cy="28536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75858" cy="2853690"/>
                    </a:xfrm>
                    <a:prstGeom prst="rect">
                      <a:avLst/>
                    </a:prstGeom>
                  </pic:spPr>
                </pic:pic>
              </a:graphicData>
            </a:graphic>
          </wp:inline>
        </w:drawing>
      </w:r>
    </w:p>
    <w:p w14:paraId="116B0105" w14:textId="77777777" w:rsidR="006E5854" w:rsidRPr="00C26871" w:rsidRDefault="006E5854" w:rsidP="00CE2293">
      <w:pPr>
        <w:rPr>
          <w:rFonts w:ascii="FlandersArtSans-Regular" w:hAnsi="FlandersArtSans-Regular"/>
        </w:rPr>
      </w:pPr>
    </w:p>
    <w:p w14:paraId="6601D4E3" w14:textId="5463BD89" w:rsidR="00CE2293" w:rsidRPr="00C26871" w:rsidRDefault="00CE2293" w:rsidP="00CE2293">
      <w:pPr>
        <w:rPr>
          <w:rFonts w:ascii="FlandersArtSans-Regular" w:hAnsi="FlandersArtSans-Regular"/>
        </w:rPr>
      </w:pPr>
      <w:r w:rsidRPr="00C26871">
        <w:rPr>
          <w:rFonts w:ascii="FlandersArtSans-Regular" w:hAnsi="FlandersArtSans-Regular"/>
        </w:rPr>
        <w:t>De muisaanwijzer verandert in een plusje</w:t>
      </w:r>
      <w:r w:rsidR="003B7DAD" w:rsidRPr="00C26871">
        <w:rPr>
          <w:rFonts w:ascii="FlandersArtSans-Regular" w:hAnsi="FlandersArtSans-Regular"/>
        </w:rPr>
        <w:t>. D</w:t>
      </w:r>
      <w:r w:rsidRPr="00C26871">
        <w:rPr>
          <w:rFonts w:ascii="FlandersArtSans-Regular" w:hAnsi="FlandersArtSans-Regular"/>
        </w:rPr>
        <w:t xml:space="preserve">aarmee </w:t>
      </w:r>
      <w:r w:rsidR="003B7DAD" w:rsidRPr="00C26871">
        <w:rPr>
          <w:rFonts w:ascii="FlandersArtSans-Regular" w:hAnsi="FlandersArtSans-Regular"/>
        </w:rPr>
        <w:t xml:space="preserve">kunt u </w:t>
      </w:r>
      <w:r w:rsidRPr="00C26871">
        <w:rPr>
          <w:rFonts w:ascii="FlandersArtSans-Regular" w:hAnsi="FlandersArtSans-Regular"/>
        </w:rPr>
        <w:t xml:space="preserve">een rechthoek </w:t>
      </w:r>
      <w:r w:rsidR="003B7DAD" w:rsidRPr="00C26871">
        <w:rPr>
          <w:rFonts w:ascii="FlandersArtSans-Regular" w:hAnsi="FlandersArtSans-Regular"/>
        </w:rPr>
        <w:t xml:space="preserve">tekenen </w:t>
      </w:r>
      <w:r w:rsidRPr="00C26871">
        <w:rPr>
          <w:rFonts w:ascii="FlandersArtSans-Regular" w:hAnsi="FlandersArtSans-Regular"/>
        </w:rPr>
        <w:t xml:space="preserve">op de plaats waar </w:t>
      </w:r>
      <w:r w:rsidR="00A977C4" w:rsidRPr="00C26871">
        <w:rPr>
          <w:rFonts w:ascii="FlandersArtSans-Regular" w:hAnsi="FlandersArtSans-Regular"/>
        </w:rPr>
        <w:t>u</w:t>
      </w:r>
      <w:r w:rsidRPr="00C26871">
        <w:rPr>
          <w:rFonts w:ascii="FlandersArtSans-Regular" w:hAnsi="FlandersArtSans-Regular"/>
        </w:rPr>
        <w:t xml:space="preserve"> </w:t>
      </w:r>
      <w:r w:rsidR="00A977C4" w:rsidRPr="00C26871">
        <w:rPr>
          <w:rFonts w:ascii="FlandersArtSans-Regular" w:hAnsi="FlandersArtSans-Regular"/>
        </w:rPr>
        <w:t>uw</w:t>
      </w:r>
      <w:r w:rsidRPr="00C26871">
        <w:rPr>
          <w:rFonts w:ascii="FlandersArtSans-Regular" w:hAnsi="FlandersArtSans-Regular"/>
        </w:rPr>
        <w:t xml:space="preserve"> handtekening </w:t>
      </w:r>
      <w:r w:rsidR="00530D19" w:rsidRPr="00C26871">
        <w:rPr>
          <w:rFonts w:ascii="FlandersArtSans-Regular" w:hAnsi="FlandersArtSans-Regular"/>
        </w:rPr>
        <w:t>wil zetten.</w:t>
      </w:r>
      <w:r w:rsidRPr="00C26871">
        <w:rPr>
          <w:rFonts w:ascii="FlandersArtSans-Regular" w:hAnsi="FlandersArtSans-Regular"/>
        </w:rPr>
        <w:t xml:space="preserve"> </w:t>
      </w:r>
    </w:p>
    <w:p w14:paraId="6D83C5E9" w14:textId="1227BA0C" w:rsidR="006E5854" w:rsidRPr="00C26871" w:rsidRDefault="00CE2293" w:rsidP="006E5854">
      <w:pPr>
        <w:rPr>
          <w:rFonts w:ascii="FlandersArtSans-Regular" w:hAnsi="FlandersArtSans-Regular"/>
        </w:rPr>
      </w:pPr>
      <w:r w:rsidRPr="00C26871">
        <w:rPr>
          <w:rFonts w:ascii="FlandersArtSans-Regular" w:hAnsi="FlandersArtSans-Regular"/>
        </w:rPr>
        <w:t xml:space="preserve">Het scherm </w:t>
      </w:r>
      <w:r w:rsidR="00530D19" w:rsidRPr="00C26871">
        <w:rPr>
          <w:rFonts w:ascii="FlandersArtSans-Regular" w:hAnsi="FlandersArtSans-Regular"/>
        </w:rPr>
        <w:t>‘</w:t>
      </w:r>
      <w:r w:rsidRPr="00C26871">
        <w:rPr>
          <w:rFonts w:ascii="FlandersArtSans-Regular" w:hAnsi="FlandersArtSans-Regular"/>
        </w:rPr>
        <w:t xml:space="preserve">Ondertekenen met een digitale </w:t>
      </w:r>
      <w:proofErr w:type="spellStart"/>
      <w:r w:rsidRPr="00C26871">
        <w:rPr>
          <w:rFonts w:ascii="FlandersArtSans-Regular" w:hAnsi="FlandersArtSans-Regular"/>
        </w:rPr>
        <w:t>id</w:t>
      </w:r>
      <w:proofErr w:type="spellEnd"/>
      <w:r w:rsidR="00530D19" w:rsidRPr="00C26871">
        <w:rPr>
          <w:rFonts w:ascii="FlandersArtSans-Regular" w:hAnsi="FlandersArtSans-Regular"/>
        </w:rPr>
        <w:t>’</w:t>
      </w:r>
      <w:r w:rsidRPr="00C26871">
        <w:rPr>
          <w:rFonts w:ascii="FlandersArtSans-Regular" w:hAnsi="FlandersArtSans-Regular"/>
        </w:rPr>
        <w:t xml:space="preserve"> opent zich. </w:t>
      </w:r>
      <w:r w:rsidR="00530D19" w:rsidRPr="00C26871">
        <w:rPr>
          <w:rFonts w:ascii="FlandersArtSans-Regular" w:hAnsi="FlandersArtSans-Regular"/>
        </w:rPr>
        <w:br/>
      </w:r>
      <w:r w:rsidRPr="00C26871">
        <w:rPr>
          <w:rFonts w:ascii="FlandersArtSans-Regular" w:hAnsi="FlandersArtSans-Regular"/>
        </w:rPr>
        <w:t>Kies de eerste optie met ‘…(</w:t>
      </w:r>
      <w:proofErr w:type="spellStart"/>
      <w:r w:rsidRPr="00C26871">
        <w:rPr>
          <w:rFonts w:ascii="FlandersArtSans-Regular" w:hAnsi="FlandersArtSans-Regular"/>
        </w:rPr>
        <w:t>Signature</w:t>
      </w:r>
      <w:proofErr w:type="spellEnd"/>
      <w:r w:rsidRPr="00C26871">
        <w:rPr>
          <w:rFonts w:ascii="FlandersArtSans-Regular" w:hAnsi="FlandersArtSans-Regular"/>
        </w:rPr>
        <w:t xml:space="preserve">)’ en klik </w:t>
      </w:r>
      <w:r w:rsidR="00530D19" w:rsidRPr="00C26871">
        <w:rPr>
          <w:rFonts w:ascii="FlandersArtSans-Regular" w:hAnsi="FlandersArtSans-Regular"/>
        </w:rPr>
        <w:t xml:space="preserve">onderaan </w:t>
      </w:r>
      <w:r w:rsidRPr="00C26871">
        <w:rPr>
          <w:rFonts w:ascii="FlandersArtSans-Regular" w:hAnsi="FlandersArtSans-Regular"/>
        </w:rPr>
        <w:t xml:space="preserve">op </w:t>
      </w:r>
      <w:r w:rsidR="00530D19" w:rsidRPr="00C26871">
        <w:rPr>
          <w:rFonts w:ascii="FlandersArtSans-Regular" w:hAnsi="FlandersArtSans-Regular"/>
        </w:rPr>
        <w:t>‘</w:t>
      </w:r>
      <w:r w:rsidRPr="00C26871">
        <w:rPr>
          <w:rFonts w:ascii="FlandersArtSans-Regular" w:hAnsi="FlandersArtSans-Regular"/>
        </w:rPr>
        <w:t>Doorgaan</w:t>
      </w:r>
      <w:r w:rsidR="00530D19" w:rsidRPr="00C26871">
        <w:rPr>
          <w:rFonts w:ascii="FlandersArtSans-Regular" w:hAnsi="FlandersArtSans-Regular"/>
        </w:rPr>
        <w:t>’</w:t>
      </w:r>
      <w:r w:rsidR="006E5854" w:rsidRPr="00C26871">
        <w:rPr>
          <w:rFonts w:ascii="FlandersArtSans-Regular" w:hAnsi="FlandersArtSans-Regular"/>
        </w:rPr>
        <w:br/>
      </w:r>
    </w:p>
    <w:p w14:paraId="74B1A716" w14:textId="035BA2DE" w:rsidR="00CE2293" w:rsidRPr="00C26871" w:rsidRDefault="00CF4A09" w:rsidP="006E5854">
      <w:pPr>
        <w:rPr>
          <w:rFonts w:ascii="FlandersArtSans-Regular" w:hAnsi="FlandersArtSans-Regular"/>
        </w:rPr>
      </w:pPr>
      <w:r w:rsidRPr="00C26871">
        <w:rPr>
          <w:rFonts w:ascii="FlandersArtSans-Regular" w:hAnsi="FlandersArtSans-Regular"/>
          <w:noProof/>
        </w:rPr>
        <w:drawing>
          <wp:inline distT="0" distB="0" distL="0" distR="0" wp14:anchorId="359AC773" wp14:editId="20A66512">
            <wp:extent cx="5638716" cy="4015740"/>
            <wp:effectExtent l="0" t="0" r="63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9">
                      <a:extLst>
                        <a:ext uri="{28A0092B-C50C-407E-A947-70E740481C1C}">
                          <a14:useLocalDpi xmlns:a14="http://schemas.microsoft.com/office/drawing/2010/main" val="0"/>
                        </a:ext>
                      </a:extLst>
                    </a:blip>
                    <a:stretch>
                      <a:fillRect/>
                    </a:stretch>
                  </pic:blipFill>
                  <pic:spPr>
                    <a:xfrm>
                      <a:off x="0" y="0"/>
                      <a:ext cx="5638716" cy="4015740"/>
                    </a:xfrm>
                    <a:prstGeom prst="rect">
                      <a:avLst/>
                    </a:prstGeom>
                  </pic:spPr>
                </pic:pic>
              </a:graphicData>
            </a:graphic>
          </wp:inline>
        </w:drawing>
      </w:r>
    </w:p>
    <w:p w14:paraId="08DD401B" w14:textId="7FD42901" w:rsidR="00CF4A09" w:rsidRPr="00C26871" w:rsidRDefault="006E5854" w:rsidP="006E5854">
      <w:pPr>
        <w:tabs>
          <w:tab w:val="left" w:pos="2409"/>
        </w:tabs>
        <w:rPr>
          <w:rFonts w:ascii="FlandersArtSans-Regular" w:hAnsi="FlandersArtSans-Regular"/>
        </w:rPr>
      </w:pPr>
      <w:r w:rsidRPr="00C26871">
        <w:rPr>
          <w:rFonts w:ascii="FlandersArtSans-Regular" w:hAnsi="FlandersArtSans-Regular"/>
        </w:rPr>
        <w:tab/>
      </w:r>
    </w:p>
    <w:p w14:paraId="2AF10AD3" w14:textId="7AAE3CAD" w:rsidR="00061A34" w:rsidRPr="00C26871" w:rsidRDefault="00CE442B" w:rsidP="00061A34">
      <w:pPr>
        <w:rPr>
          <w:rFonts w:ascii="FlandersArtSans-Regular" w:hAnsi="FlandersArtSans-Regular"/>
        </w:rPr>
      </w:pPr>
      <w:r w:rsidRPr="00C26871">
        <w:rPr>
          <w:rFonts w:ascii="FlandersArtSans-Regular" w:hAnsi="FlandersArtSans-Regular"/>
          <w:noProof/>
        </w:rPr>
        <w:lastRenderedPageBreak/>
        <w:drawing>
          <wp:anchor distT="0" distB="0" distL="114300" distR="114300" simplePos="0" relativeHeight="251658242" behindDoc="0" locked="0" layoutInCell="1" allowOverlap="1" wp14:anchorId="3E489A1A" wp14:editId="388C605A">
            <wp:simplePos x="0" y="0"/>
            <wp:positionH relativeFrom="margin">
              <wp:align>left</wp:align>
            </wp:positionH>
            <wp:positionV relativeFrom="paragraph">
              <wp:posOffset>399126</wp:posOffset>
            </wp:positionV>
            <wp:extent cx="3563620" cy="2651760"/>
            <wp:effectExtent l="0" t="0" r="0" b="0"/>
            <wp:wrapSquare wrapText="bothSides"/>
            <wp:docPr id="10" name="Afbeelding 10"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snip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63620" cy="2651760"/>
                    </a:xfrm>
                    <a:prstGeom prst="rect">
                      <a:avLst/>
                    </a:prstGeom>
                  </pic:spPr>
                </pic:pic>
              </a:graphicData>
            </a:graphic>
            <wp14:sizeRelH relativeFrom="page">
              <wp14:pctWidth>0</wp14:pctWidth>
            </wp14:sizeRelH>
            <wp14:sizeRelV relativeFrom="page">
              <wp14:pctHeight>0</wp14:pctHeight>
            </wp14:sizeRelV>
          </wp:anchor>
        </w:drawing>
      </w:r>
      <w:r w:rsidR="00061A34" w:rsidRPr="00C26871">
        <w:rPr>
          <w:rFonts w:ascii="FlandersArtSans-Regular" w:hAnsi="FlandersArtSans-Regular"/>
        </w:rPr>
        <w:t xml:space="preserve">Klik </w:t>
      </w:r>
      <w:r w:rsidR="00B03D17" w:rsidRPr="00C26871">
        <w:rPr>
          <w:rFonts w:ascii="FlandersArtSans-Regular" w:hAnsi="FlandersArtSans-Regular"/>
        </w:rPr>
        <w:t>vervolgens onderaan op de blauwe knop ‘</w:t>
      </w:r>
      <w:r w:rsidR="00061A34" w:rsidRPr="00C26871">
        <w:rPr>
          <w:rFonts w:ascii="FlandersArtSans-Regular" w:hAnsi="FlandersArtSans-Regular"/>
        </w:rPr>
        <w:t>Ondertekenen</w:t>
      </w:r>
      <w:r w:rsidR="00B03D17" w:rsidRPr="00C26871">
        <w:rPr>
          <w:rFonts w:ascii="FlandersArtSans-Regular" w:hAnsi="FlandersArtSans-Regular"/>
        </w:rPr>
        <w:t>’</w:t>
      </w:r>
      <w:r w:rsidR="00061A34" w:rsidRPr="00C26871">
        <w:rPr>
          <w:rFonts w:ascii="FlandersArtSans-Regular" w:hAnsi="FlandersArtSans-Regular"/>
        </w:rPr>
        <w:t>.</w:t>
      </w:r>
      <w:r w:rsidR="006E5854" w:rsidRPr="00C26871">
        <w:rPr>
          <w:rFonts w:ascii="FlandersArtSans-Regular" w:hAnsi="FlandersArtSans-Regular"/>
        </w:rPr>
        <w:br/>
      </w:r>
      <w:r w:rsidR="006E5854" w:rsidRPr="00C26871">
        <w:rPr>
          <w:rFonts w:ascii="FlandersArtSans-Regular" w:hAnsi="FlandersArtSans-Regular"/>
        </w:rPr>
        <w:br/>
      </w:r>
    </w:p>
    <w:p w14:paraId="7C391146" w14:textId="77777777" w:rsidR="00DC050B" w:rsidRPr="00C26871" w:rsidRDefault="00DC050B" w:rsidP="00061A34">
      <w:pPr>
        <w:rPr>
          <w:rFonts w:ascii="FlandersArtSans-Regular" w:hAnsi="FlandersArtSans-Regular"/>
        </w:rPr>
      </w:pPr>
    </w:p>
    <w:p w14:paraId="3458955A" w14:textId="77777777" w:rsidR="00D01A5C" w:rsidRPr="00C26871" w:rsidRDefault="00D01A5C" w:rsidP="00CE2293">
      <w:pPr>
        <w:tabs>
          <w:tab w:val="left" w:pos="6672"/>
        </w:tabs>
        <w:rPr>
          <w:rFonts w:ascii="FlandersArtSans-Regular" w:hAnsi="FlandersArtSans-Regular"/>
        </w:rPr>
      </w:pPr>
    </w:p>
    <w:p w14:paraId="45667F54" w14:textId="77777777" w:rsidR="00CE442B" w:rsidRPr="00C26871" w:rsidRDefault="00CE442B" w:rsidP="00CE2293">
      <w:pPr>
        <w:tabs>
          <w:tab w:val="left" w:pos="6672"/>
        </w:tabs>
        <w:rPr>
          <w:rFonts w:ascii="FlandersArtSans-Regular" w:hAnsi="FlandersArtSans-Regular"/>
        </w:rPr>
      </w:pPr>
    </w:p>
    <w:p w14:paraId="082F86FF" w14:textId="77777777" w:rsidR="00CE442B" w:rsidRPr="00C26871" w:rsidRDefault="00CE442B" w:rsidP="00CE2293">
      <w:pPr>
        <w:tabs>
          <w:tab w:val="left" w:pos="6672"/>
        </w:tabs>
        <w:rPr>
          <w:rFonts w:ascii="FlandersArtSans-Regular" w:hAnsi="FlandersArtSans-Regular"/>
        </w:rPr>
      </w:pPr>
    </w:p>
    <w:p w14:paraId="225A9112" w14:textId="77777777" w:rsidR="00CE442B" w:rsidRPr="00C26871" w:rsidRDefault="00CE442B" w:rsidP="00CE2293">
      <w:pPr>
        <w:tabs>
          <w:tab w:val="left" w:pos="6672"/>
        </w:tabs>
        <w:rPr>
          <w:rFonts w:ascii="FlandersArtSans-Regular" w:hAnsi="FlandersArtSans-Regular"/>
        </w:rPr>
      </w:pPr>
    </w:p>
    <w:p w14:paraId="077C2E5E" w14:textId="77777777" w:rsidR="00CE442B" w:rsidRPr="00C26871" w:rsidRDefault="00CE442B" w:rsidP="00CE2293">
      <w:pPr>
        <w:tabs>
          <w:tab w:val="left" w:pos="6672"/>
        </w:tabs>
        <w:rPr>
          <w:rFonts w:ascii="FlandersArtSans-Regular" w:hAnsi="FlandersArtSans-Regular"/>
        </w:rPr>
      </w:pPr>
    </w:p>
    <w:p w14:paraId="420B82EC" w14:textId="77777777" w:rsidR="00CE442B" w:rsidRPr="00C26871" w:rsidRDefault="00CE442B" w:rsidP="00CE2293">
      <w:pPr>
        <w:tabs>
          <w:tab w:val="left" w:pos="6672"/>
        </w:tabs>
        <w:rPr>
          <w:rFonts w:ascii="FlandersArtSans-Regular" w:hAnsi="FlandersArtSans-Regular"/>
        </w:rPr>
      </w:pPr>
    </w:p>
    <w:p w14:paraId="4EAA691B" w14:textId="77777777" w:rsidR="00CE442B" w:rsidRPr="00C26871" w:rsidRDefault="00CE442B" w:rsidP="00CE2293">
      <w:pPr>
        <w:tabs>
          <w:tab w:val="left" w:pos="6672"/>
        </w:tabs>
        <w:rPr>
          <w:rFonts w:ascii="FlandersArtSans-Regular" w:hAnsi="FlandersArtSans-Regular"/>
        </w:rPr>
      </w:pPr>
    </w:p>
    <w:p w14:paraId="7A8F14AF" w14:textId="77777777" w:rsidR="00CE442B" w:rsidRPr="00C26871" w:rsidRDefault="00CE442B" w:rsidP="00CE2293">
      <w:pPr>
        <w:tabs>
          <w:tab w:val="left" w:pos="6672"/>
        </w:tabs>
        <w:rPr>
          <w:rFonts w:ascii="FlandersArtSans-Regular" w:hAnsi="FlandersArtSans-Regular"/>
        </w:rPr>
      </w:pPr>
    </w:p>
    <w:p w14:paraId="5E1982A5" w14:textId="77777777" w:rsidR="00CE442B" w:rsidRPr="00C26871" w:rsidRDefault="00CE442B" w:rsidP="00CE2293">
      <w:pPr>
        <w:tabs>
          <w:tab w:val="left" w:pos="6672"/>
        </w:tabs>
        <w:rPr>
          <w:rFonts w:ascii="FlandersArtSans-Regular" w:hAnsi="FlandersArtSans-Regular"/>
        </w:rPr>
      </w:pPr>
    </w:p>
    <w:p w14:paraId="36DA9268" w14:textId="686E652E" w:rsidR="00A660A6" w:rsidRPr="00C26871" w:rsidRDefault="00CE442B" w:rsidP="00CE442B">
      <w:pPr>
        <w:rPr>
          <w:rFonts w:ascii="FlandersArtSans-Regular" w:hAnsi="FlandersArtSans-Regular"/>
        </w:rPr>
      </w:pPr>
      <w:r w:rsidRPr="00C26871">
        <w:rPr>
          <w:rFonts w:ascii="FlandersArtSans-Regular" w:hAnsi="FlandersArtSans-Regular"/>
        </w:rPr>
        <w:t xml:space="preserve">Er wordt gevraagd </w:t>
      </w:r>
      <w:r w:rsidR="00B03D17" w:rsidRPr="00C26871">
        <w:rPr>
          <w:rFonts w:ascii="FlandersArtSans-Regular" w:hAnsi="FlandersArtSans-Regular"/>
        </w:rPr>
        <w:t xml:space="preserve">om </w:t>
      </w:r>
      <w:r w:rsidRPr="00C26871">
        <w:rPr>
          <w:rFonts w:ascii="FlandersArtSans-Regular" w:hAnsi="FlandersArtSans-Regular"/>
        </w:rPr>
        <w:t>het document op te slaan.</w:t>
      </w:r>
      <w:r w:rsidR="00B03D17" w:rsidRPr="00C26871">
        <w:rPr>
          <w:rFonts w:ascii="FlandersArtSans-Regular" w:hAnsi="FlandersArtSans-Regular"/>
        </w:rPr>
        <w:t xml:space="preserve"> </w:t>
      </w:r>
      <w:r w:rsidR="00A660A6" w:rsidRPr="00C26871">
        <w:rPr>
          <w:rFonts w:ascii="FlandersArtSans-Regular" w:hAnsi="FlandersArtSans-Regular"/>
        </w:rPr>
        <w:t>Sla het document op.</w:t>
      </w:r>
      <w:r w:rsidRPr="00C26871">
        <w:rPr>
          <w:rFonts w:ascii="FlandersArtSans-Regular" w:hAnsi="FlandersArtSans-Regular"/>
        </w:rPr>
        <w:t xml:space="preserve"> </w:t>
      </w:r>
    </w:p>
    <w:p w14:paraId="13B5E490" w14:textId="11C77355" w:rsidR="00CE442B" w:rsidRPr="00C26871" w:rsidRDefault="00893FEB" w:rsidP="00CE442B">
      <w:pPr>
        <w:rPr>
          <w:rFonts w:ascii="FlandersArtSans-Regular" w:hAnsi="FlandersArtSans-Regular"/>
        </w:rPr>
      </w:pPr>
      <w:r w:rsidRPr="00C26871">
        <w:rPr>
          <w:rFonts w:ascii="FlandersArtSans-Regular" w:hAnsi="FlandersArtSans-Regular"/>
          <w:noProof/>
        </w:rPr>
        <w:drawing>
          <wp:anchor distT="0" distB="0" distL="114300" distR="114300" simplePos="0" relativeHeight="251658243" behindDoc="0" locked="0" layoutInCell="1" allowOverlap="1" wp14:anchorId="5001144F" wp14:editId="2BA050AF">
            <wp:simplePos x="0" y="0"/>
            <wp:positionH relativeFrom="margin">
              <wp:align>center</wp:align>
            </wp:positionH>
            <wp:positionV relativeFrom="paragraph">
              <wp:posOffset>634365</wp:posOffset>
            </wp:positionV>
            <wp:extent cx="5866130" cy="3683635"/>
            <wp:effectExtent l="0" t="0" r="1270" b="0"/>
            <wp:wrapSquare wrapText="bothSides"/>
            <wp:docPr id="12" name="Afbeelding 1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mpsnip2.png"/>
                    <pic:cNvPicPr/>
                  </pic:nvPicPr>
                  <pic:blipFill>
                    <a:blip r:embed="rId21">
                      <a:extLst>
                        <a:ext uri="{28A0092B-C50C-407E-A947-70E740481C1C}">
                          <a14:useLocalDpi xmlns:a14="http://schemas.microsoft.com/office/drawing/2010/main" val="0"/>
                        </a:ext>
                      </a:extLst>
                    </a:blip>
                    <a:stretch>
                      <a:fillRect/>
                    </a:stretch>
                  </pic:blipFill>
                  <pic:spPr>
                    <a:xfrm>
                      <a:off x="0" y="0"/>
                      <a:ext cx="5866130" cy="3683635"/>
                    </a:xfrm>
                    <a:prstGeom prst="rect">
                      <a:avLst/>
                    </a:prstGeom>
                  </pic:spPr>
                </pic:pic>
              </a:graphicData>
            </a:graphic>
            <wp14:sizeRelH relativeFrom="page">
              <wp14:pctWidth>0</wp14:pctWidth>
            </wp14:sizeRelH>
            <wp14:sizeRelV relativeFrom="page">
              <wp14:pctHeight>0</wp14:pctHeight>
            </wp14:sizeRelV>
          </wp:anchor>
        </w:drawing>
      </w:r>
      <w:r w:rsidR="00CE442B" w:rsidRPr="00C26871">
        <w:rPr>
          <w:rFonts w:ascii="FlandersArtSans-Regular" w:hAnsi="FlandersArtSans-Regular"/>
        </w:rPr>
        <w:t xml:space="preserve">Daarna verschijnt er een nieuwe kader waarin gevraagd wordt de pincode van </w:t>
      </w:r>
      <w:r w:rsidR="00D63DB5" w:rsidRPr="00C26871">
        <w:rPr>
          <w:rFonts w:ascii="FlandersArtSans-Regular" w:hAnsi="FlandersArtSans-Regular"/>
        </w:rPr>
        <w:t>uw</w:t>
      </w:r>
      <w:r w:rsidR="00CE442B" w:rsidRPr="00C26871">
        <w:rPr>
          <w:rFonts w:ascii="FlandersArtSans-Regular" w:hAnsi="FlandersArtSans-Regular"/>
        </w:rPr>
        <w:t xml:space="preserve"> identiteitskaart in te geven. Daarna klik</w:t>
      </w:r>
      <w:r w:rsidR="006C5ACE" w:rsidRPr="00C26871">
        <w:rPr>
          <w:rFonts w:ascii="FlandersArtSans-Regular" w:hAnsi="FlandersArtSans-Regular"/>
        </w:rPr>
        <w:t>t u</w:t>
      </w:r>
      <w:r w:rsidR="00CE442B" w:rsidRPr="00C26871">
        <w:rPr>
          <w:rFonts w:ascii="FlandersArtSans-Regular" w:hAnsi="FlandersArtSans-Regular"/>
        </w:rPr>
        <w:t xml:space="preserve"> op OK.</w:t>
      </w:r>
    </w:p>
    <w:p w14:paraId="440E1C03" w14:textId="0B2E7EE9" w:rsidR="00CE442B" w:rsidRPr="00C26871" w:rsidRDefault="00CE442B" w:rsidP="00CE442B">
      <w:pPr>
        <w:rPr>
          <w:rFonts w:ascii="FlandersArtSans-Regular" w:hAnsi="FlandersArtSans-Regular"/>
        </w:rPr>
      </w:pPr>
    </w:p>
    <w:p w14:paraId="62BBCDEF" w14:textId="77777777" w:rsidR="006E5854" w:rsidRPr="00C26871" w:rsidRDefault="006E5854" w:rsidP="00CE2293">
      <w:pPr>
        <w:tabs>
          <w:tab w:val="left" w:pos="6672"/>
        </w:tabs>
        <w:rPr>
          <w:rFonts w:ascii="FlandersArtSans-Regular" w:hAnsi="FlandersArtSans-Regular"/>
        </w:rPr>
      </w:pPr>
    </w:p>
    <w:p w14:paraId="6C5585AA" w14:textId="552760DC" w:rsidR="00FB26BE" w:rsidRPr="00C26871" w:rsidRDefault="008F5181" w:rsidP="00CE2293">
      <w:pPr>
        <w:tabs>
          <w:tab w:val="left" w:pos="6672"/>
        </w:tabs>
        <w:rPr>
          <w:rFonts w:ascii="FlandersArtSans-Regular" w:hAnsi="FlandersArtSans-Regular"/>
        </w:rPr>
      </w:pPr>
      <w:r w:rsidRPr="00C26871">
        <w:rPr>
          <w:rFonts w:ascii="FlandersArtSans-Regular" w:hAnsi="FlandersArtSans-Regular"/>
        </w:rPr>
        <w:t xml:space="preserve">Als het document succesvol werd ondertekend, dan verschijnt er op de plaats waar </w:t>
      </w:r>
      <w:r w:rsidR="004C060D" w:rsidRPr="00C26871">
        <w:rPr>
          <w:rFonts w:ascii="FlandersArtSans-Regular" w:hAnsi="FlandersArtSans-Regular"/>
        </w:rPr>
        <w:t>u eerder</w:t>
      </w:r>
      <w:r w:rsidRPr="00C26871">
        <w:rPr>
          <w:rFonts w:ascii="FlandersArtSans-Regular" w:hAnsi="FlandersArtSans-Regular"/>
        </w:rPr>
        <w:t xml:space="preserve"> </w:t>
      </w:r>
      <w:r w:rsidR="00D10706" w:rsidRPr="00C26871">
        <w:rPr>
          <w:rFonts w:ascii="FlandersArtSans-Regular" w:hAnsi="FlandersArtSans-Regular"/>
        </w:rPr>
        <w:t xml:space="preserve">het kader plaatste </w:t>
      </w:r>
      <w:r w:rsidR="004C060D" w:rsidRPr="00C26871">
        <w:rPr>
          <w:rFonts w:ascii="FlandersArtSans-Regular" w:hAnsi="FlandersArtSans-Regular"/>
        </w:rPr>
        <w:t>uw</w:t>
      </w:r>
      <w:r w:rsidRPr="00C26871">
        <w:rPr>
          <w:rFonts w:ascii="FlandersArtSans-Regular" w:hAnsi="FlandersArtSans-Regular"/>
        </w:rPr>
        <w:t xml:space="preserve"> digitale handtekening</w:t>
      </w:r>
      <w:r w:rsidR="00FB26BE" w:rsidRPr="00C26871">
        <w:rPr>
          <w:rFonts w:ascii="FlandersArtSans-Regular" w:hAnsi="FlandersArtSans-Regular"/>
        </w:rPr>
        <w:t>.</w:t>
      </w:r>
    </w:p>
    <w:p w14:paraId="3F29CAB8" w14:textId="77777777" w:rsidR="00FB26BE" w:rsidRPr="00C26871" w:rsidRDefault="00FB26BE" w:rsidP="00CE2293">
      <w:pPr>
        <w:tabs>
          <w:tab w:val="left" w:pos="6672"/>
        </w:tabs>
        <w:rPr>
          <w:rFonts w:ascii="FlandersArtSans-Regular" w:hAnsi="FlandersArtSans-Regular"/>
        </w:rPr>
      </w:pPr>
    </w:p>
    <w:p w14:paraId="5D3C6E9D" w14:textId="5C64C39B" w:rsidR="004962BD" w:rsidRPr="00C26871" w:rsidRDefault="00EC5B11" w:rsidP="0096367B">
      <w:pPr>
        <w:pStyle w:val="Kop2"/>
        <w:rPr>
          <w:rFonts w:ascii="FlandersArtSans-Regular" w:hAnsi="FlandersArtSans-Regular"/>
        </w:rPr>
      </w:pPr>
      <w:bookmarkStart w:id="13" w:name="_Toc53386579"/>
      <w:bookmarkStart w:id="14" w:name="_Toc51239134"/>
      <w:r w:rsidRPr="00C26871">
        <w:rPr>
          <w:rFonts w:ascii="FlandersArtSans-Regular" w:hAnsi="FlandersArtSans-Regular"/>
        </w:rPr>
        <w:lastRenderedPageBreak/>
        <w:t xml:space="preserve">2.4 </w:t>
      </w:r>
      <w:r w:rsidR="004962BD" w:rsidRPr="00C26871">
        <w:rPr>
          <w:rFonts w:ascii="FlandersArtSans-Regular" w:hAnsi="FlandersArtSans-Regular"/>
        </w:rPr>
        <w:t xml:space="preserve">Alternatieve systemen voor digitaal </w:t>
      </w:r>
      <w:r w:rsidR="00DC0B06">
        <w:rPr>
          <w:rFonts w:ascii="FlandersArtSans-Regular" w:hAnsi="FlandersArtSans-Regular"/>
        </w:rPr>
        <w:t>hand</w:t>
      </w:r>
      <w:r w:rsidR="004962BD" w:rsidRPr="00C26871">
        <w:rPr>
          <w:rFonts w:ascii="FlandersArtSans-Regular" w:hAnsi="FlandersArtSans-Regular"/>
        </w:rPr>
        <w:t>tekenen</w:t>
      </w:r>
      <w:bookmarkEnd w:id="13"/>
    </w:p>
    <w:p w14:paraId="40E065F6" w14:textId="40440405" w:rsidR="004962BD" w:rsidRPr="00C26871" w:rsidRDefault="00054531" w:rsidP="004962BD">
      <w:pPr>
        <w:rPr>
          <w:rFonts w:ascii="FlandersArtSans-Regular" w:hAnsi="FlandersArtSans-Regular"/>
        </w:rPr>
      </w:pPr>
      <w:r w:rsidRPr="00C26871">
        <w:rPr>
          <w:rFonts w:ascii="FlandersArtSans-Regular" w:hAnsi="FlandersArtSans-Regular"/>
        </w:rPr>
        <w:t xml:space="preserve">Wilt u een ander systeem gebruiken om de aanwezigheden </w:t>
      </w:r>
      <w:r w:rsidR="00063D41" w:rsidRPr="00C26871">
        <w:rPr>
          <w:rFonts w:ascii="FlandersArtSans-Regular" w:hAnsi="FlandersArtSans-Regular"/>
        </w:rPr>
        <w:t>i</w:t>
      </w:r>
      <w:r w:rsidRPr="00C26871">
        <w:rPr>
          <w:rFonts w:ascii="FlandersArtSans-Regular" w:hAnsi="FlandersArtSans-Regular"/>
        </w:rPr>
        <w:t xml:space="preserve">n </w:t>
      </w:r>
      <w:r w:rsidR="00063D41" w:rsidRPr="00C26871">
        <w:rPr>
          <w:rFonts w:ascii="FlandersArtSans-Regular" w:hAnsi="FlandersArtSans-Regular"/>
        </w:rPr>
        <w:t xml:space="preserve">de </w:t>
      </w:r>
      <w:r w:rsidRPr="00C26871">
        <w:rPr>
          <w:rFonts w:ascii="FlandersArtSans-Regular" w:hAnsi="FlandersArtSans-Regular"/>
        </w:rPr>
        <w:t>digitale lessen</w:t>
      </w:r>
      <w:r w:rsidR="00063D41" w:rsidRPr="00C26871">
        <w:rPr>
          <w:rFonts w:ascii="FlandersArtSans-Regular" w:hAnsi="FlandersArtSans-Regular"/>
        </w:rPr>
        <w:t xml:space="preserve"> te registreren, dan kunt u de goedkeuring voor uw systeem vragen via </w:t>
      </w:r>
      <w:hyperlink r:id="rId22" w:history="1">
        <w:r w:rsidR="00063D41" w:rsidRPr="00C26871">
          <w:rPr>
            <w:rStyle w:val="Hyperlink"/>
            <w:rFonts w:ascii="FlandersArtSans-Regular" w:hAnsi="FlandersArtSans-Regular"/>
          </w:rPr>
          <w:t>vlaamsopleidingsverlof@vlaanderen.be</w:t>
        </w:r>
      </w:hyperlink>
      <w:r w:rsidR="00063D41" w:rsidRPr="00C26871">
        <w:rPr>
          <w:rFonts w:ascii="FlandersArtSans-Regular" w:hAnsi="FlandersArtSans-Regular"/>
        </w:rPr>
        <w:t xml:space="preserve">.  </w:t>
      </w:r>
      <w:r w:rsidRPr="00C26871">
        <w:rPr>
          <w:rFonts w:ascii="FlandersArtSans-Regular" w:hAnsi="FlandersArtSans-Regular"/>
        </w:rPr>
        <w:t xml:space="preserve"> </w:t>
      </w:r>
      <w:r w:rsidR="00893FEB" w:rsidRPr="00C26871">
        <w:rPr>
          <w:rFonts w:ascii="FlandersArtSans-Regular" w:hAnsi="FlandersArtSans-Regular"/>
        </w:rPr>
        <w:br/>
      </w:r>
    </w:p>
    <w:p w14:paraId="20F81F70" w14:textId="293E84D1" w:rsidR="000E39DA" w:rsidRPr="00C26871" w:rsidRDefault="00EC5B11" w:rsidP="0096367B">
      <w:pPr>
        <w:pStyle w:val="Kop2"/>
        <w:rPr>
          <w:rFonts w:ascii="FlandersArtSans-Regular" w:hAnsi="FlandersArtSans-Regular"/>
        </w:rPr>
      </w:pPr>
      <w:bookmarkStart w:id="15" w:name="_Toc53386580"/>
      <w:r w:rsidRPr="00C26871">
        <w:rPr>
          <w:rFonts w:ascii="FlandersArtSans-Regular" w:hAnsi="FlandersArtSans-Regular"/>
        </w:rPr>
        <w:t xml:space="preserve">2.5 </w:t>
      </w:r>
      <w:r w:rsidR="00FB26BE" w:rsidRPr="00C26871">
        <w:rPr>
          <w:rFonts w:ascii="FlandersArtSans-Regular" w:hAnsi="FlandersArtSans-Regular"/>
        </w:rPr>
        <w:t>V</w:t>
      </w:r>
      <w:r w:rsidR="009E3B09" w:rsidRPr="00C26871">
        <w:rPr>
          <w:rFonts w:ascii="FlandersArtSans-Regular" w:hAnsi="FlandersArtSans-Regular"/>
        </w:rPr>
        <w:t>oorbeelden van digitale aanwezigheidslijsten</w:t>
      </w:r>
      <w:bookmarkEnd w:id="14"/>
      <w:bookmarkEnd w:id="15"/>
    </w:p>
    <w:p w14:paraId="69DAD1BE" w14:textId="77777777" w:rsidR="00FB26BE" w:rsidRPr="00C26871" w:rsidRDefault="006C4E9D" w:rsidP="006D3037">
      <w:pPr>
        <w:tabs>
          <w:tab w:val="left" w:pos="6672"/>
        </w:tabs>
        <w:rPr>
          <w:rFonts w:ascii="FlandersArtSans-Regular" w:hAnsi="FlandersArtSans-Regular"/>
          <w:b/>
          <w:bCs/>
          <w:sz w:val="24"/>
          <w:szCs w:val="24"/>
        </w:rPr>
      </w:pPr>
      <w:r w:rsidRPr="00C26871">
        <w:rPr>
          <w:rFonts w:ascii="FlandersArtSans-Regular" w:hAnsi="FlandersArtSans-Regular"/>
          <w:b/>
          <w:bCs/>
          <w:sz w:val="24"/>
          <w:szCs w:val="24"/>
        </w:rPr>
        <w:t>Individuele aanwezigheidslijst</w:t>
      </w:r>
    </w:p>
    <w:p w14:paraId="190CCEBF" w14:textId="443B8462" w:rsidR="00A37CC5" w:rsidRPr="00C26871" w:rsidRDefault="007C02EF" w:rsidP="006D3037">
      <w:pPr>
        <w:tabs>
          <w:tab w:val="left" w:pos="6672"/>
        </w:tabs>
        <w:jc w:val="both"/>
        <w:rPr>
          <w:rFonts w:ascii="FlandersArtSans-Regular" w:hAnsi="FlandersArtSans-Regular"/>
        </w:rPr>
      </w:pPr>
      <w:r w:rsidRPr="00C26871">
        <w:rPr>
          <w:rFonts w:ascii="FlandersArtSans-Regular" w:hAnsi="FlandersArtSans-Regular"/>
        </w:rPr>
        <w:t xml:space="preserve">Als </w:t>
      </w:r>
      <w:r w:rsidR="008B073D" w:rsidRPr="00C26871">
        <w:rPr>
          <w:rFonts w:ascii="FlandersArtSans-Regular" w:hAnsi="FlandersArtSans-Regular"/>
        </w:rPr>
        <w:t>ee</w:t>
      </w:r>
      <w:r w:rsidR="00DF58E3" w:rsidRPr="00C26871">
        <w:rPr>
          <w:rFonts w:ascii="FlandersArtSans-Regular" w:hAnsi="FlandersArtSans-Regular"/>
        </w:rPr>
        <w:t xml:space="preserve">n </w:t>
      </w:r>
      <w:r w:rsidR="008B073D" w:rsidRPr="00C26871">
        <w:rPr>
          <w:rFonts w:ascii="FlandersArtSans-Regular" w:hAnsi="FlandersArtSans-Regular"/>
        </w:rPr>
        <w:t xml:space="preserve">cursist </w:t>
      </w:r>
      <w:r w:rsidR="00D64B13" w:rsidRPr="00C26871">
        <w:rPr>
          <w:rFonts w:ascii="FlandersArtSans-Regular" w:hAnsi="FlandersArtSans-Regular"/>
        </w:rPr>
        <w:t>de les niet fysiek kan bijwonen</w:t>
      </w:r>
      <w:r w:rsidR="00964F23" w:rsidRPr="00C26871">
        <w:rPr>
          <w:rFonts w:ascii="FlandersArtSans-Regular" w:hAnsi="FlandersArtSans-Regular"/>
        </w:rPr>
        <w:t xml:space="preserve"> </w:t>
      </w:r>
      <w:r w:rsidR="008B073D" w:rsidRPr="00C26871">
        <w:rPr>
          <w:rFonts w:ascii="FlandersArtSans-Regular" w:hAnsi="FlandersArtSans-Regular"/>
        </w:rPr>
        <w:t xml:space="preserve">en u voorziet de mogelijkheid om de les digitaal </w:t>
      </w:r>
      <w:r w:rsidR="009C51FC" w:rsidRPr="00C26871">
        <w:rPr>
          <w:rFonts w:ascii="FlandersArtSans-Regular" w:hAnsi="FlandersArtSans-Regular"/>
        </w:rPr>
        <w:t>te volgen</w:t>
      </w:r>
      <w:r w:rsidR="00DF58E3" w:rsidRPr="00C26871">
        <w:rPr>
          <w:rFonts w:ascii="FlandersArtSans-Regular" w:hAnsi="FlandersArtSans-Regular"/>
        </w:rPr>
        <w:t xml:space="preserve">, </w:t>
      </w:r>
      <w:r w:rsidR="003458FE" w:rsidRPr="00C26871">
        <w:rPr>
          <w:rFonts w:ascii="FlandersArtSans-Regular" w:hAnsi="FlandersArtSans-Regular"/>
        </w:rPr>
        <w:t xml:space="preserve">dan </w:t>
      </w:r>
      <w:r w:rsidR="008B073D" w:rsidRPr="00C26871">
        <w:rPr>
          <w:rFonts w:ascii="FlandersArtSans-Regular" w:hAnsi="FlandersArtSans-Regular"/>
        </w:rPr>
        <w:t xml:space="preserve">moet </w:t>
      </w:r>
      <w:r w:rsidR="003458FE" w:rsidRPr="00C26871">
        <w:rPr>
          <w:rFonts w:ascii="FlandersArtSans-Regular" w:hAnsi="FlandersArtSans-Regular"/>
        </w:rPr>
        <w:t>d</w:t>
      </w:r>
      <w:r w:rsidR="008B073D" w:rsidRPr="00C26871">
        <w:rPr>
          <w:rFonts w:ascii="FlandersArtSans-Regular" w:hAnsi="FlandersArtSans-Regular"/>
        </w:rPr>
        <w:t>e</w:t>
      </w:r>
      <w:r w:rsidR="004E1A3B">
        <w:rPr>
          <w:rFonts w:ascii="FlandersArtSans-Regular" w:hAnsi="FlandersArtSans-Regular"/>
        </w:rPr>
        <w:t>ze</w:t>
      </w:r>
      <w:r w:rsidR="008B073D" w:rsidRPr="00C26871">
        <w:rPr>
          <w:rFonts w:ascii="FlandersArtSans-Regular" w:hAnsi="FlandersArtSans-Regular"/>
        </w:rPr>
        <w:t xml:space="preserve"> cursist </w:t>
      </w:r>
      <w:r w:rsidR="003458FE" w:rsidRPr="00C26871">
        <w:rPr>
          <w:rFonts w:ascii="FlandersArtSans-Regular" w:hAnsi="FlandersArtSans-Regular"/>
        </w:rPr>
        <w:t xml:space="preserve">de </w:t>
      </w:r>
      <w:r w:rsidR="008B073D" w:rsidRPr="00C26871">
        <w:rPr>
          <w:rFonts w:ascii="FlandersArtSans-Regular" w:hAnsi="FlandersArtSans-Regular"/>
        </w:rPr>
        <w:t>digitale aanwezigheidslijst</w:t>
      </w:r>
      <w:r w:rsidR="00AE62A3" w:rsidRPr="00C26871">
        <w:rPr>
          <w:rFonts w:ascii="FlandersArtSans-Regular" w:hAnsi="FlandersArtSans-Regular"/>
        </w:rPr>
        <w:t xml:space="preserve"> onderteken</w:t>
      </w:r>
      <w:r w:rsidR="004E1A3B">
        <w:rPr>
          <w:rFonts w:ascii="FlandersArtSans-Regular" w:hAnsi="FlandersArtSans-Regular"/>
        </w:rPr>
        <w:t>en</w:t>
      </w:r>
      <w:r w:rsidR="00A37CC5" w:rsidRPr="00C26871">
        <w:rPr>
          <w:rFonts w:ascii="FlandersArtSans-Regular" w:hAnsi="FlandersArtSans-Regular"/>
        </w:rPr>
        <w:t xml:space="preserve"> om zijn aanwezigheid in de les te bevestigen. </w:t>
      </w:r>
    </w:p>
    <w:p w14:paraId="0AAD5FDC" w14:textId="5F68D217" w:rsidR="00DF58E3" w:rsidRPr="00C26871" w:rsidRDefault="006F2C16" w:rsidP="006D3037">
      <w:pPr>
        <w:tabs>
          <w:tab w:val="left" w:pos="6672"/>
        </w:tabs>
        <w:jc w:val="both"/>
        <w:rPr>
          <w:rFonts w:ascii="FlandersArtSans-Regular" w:hAnsi="FlandersArtSans-Regular"/>
        </w:rPr>
      </w:pPr>
      <w:r w:rsidRPr="00C26871">
        <w:rPr>
          <w:rFonts w:ascii="FlandersArtSans-Regular" w:hAnsi="FlandersArtSans-Regular"/>
          <w:noProof/>
        </w:rPr>
        <w:drawing>
          <wp:anchor distT="0" distB="0" distL="114300" distR="114300" simplePos="0" relativeHeight="251658244" behindDoc="0" locked="0" layoutInCell="1" allowOverlap="1" wp14:anchorId="24CAE6D6" wp14:editId="2ECB6491">
            <wp:simplePos x="0" y="0"/>
            <wp:positionH relativeFrom="margin">
              <wp:posOffset>-11430</wp:posOffset>
            </wp:positionH>
            <wp:positionV relativeFrom="paragraph">
              <wp:posOffset>930275</wp:posOffset>
            </wp:positionV>
            <wp:extent cx="5745480" cy="3188970"/>
            <wp:effectExtent l="0" t="0" r="762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45480" cy="3188970"/>
                    </a:xfrm>
                    <a:prstGeom prst="rect">
                      <a:avLst/>
                    </a:prstGeom>
                  </pic:spPr>
                </pic:pic>
              </a:graphicData>
            </a:graphic>
            <wp14:sizeRelH relativeFrom="page">
              <wp14:pctWidth>0</wp14:pctWidth>
            </wp14:sizeRelH>
            <wp14:sizeRelV relativeFrom="page">
              <wp14:pctHeight>0</wp14:pctHeight>
            </wp14:sizeRelV>
          </wp:anchor>
        </w:drawing>
      </w:r>
      <w:r w:rsidR="0080405B" w:rsidRPr="00C26871">
        <w:rPr>
          <w:rFonts w:ascii="FlandersArtSans-Regular" w:hAnsi="FlandersArtSans-Regular"/>
        </w:rPr>
        <w:t>U voorziet</w:t>
      </w:r>
      <w:r w:rsidR="00B06FFB" w:rsidRPr="00C26871">
        <w:rPr>
          <w:rFonts w:ascii="FlandersArtSans-Regular" w:hAnsi="FlandersArtSans-Regular"/>
        </w:rPr>
        <w:t xml:space="preserve"> in dat geval</w:t>
      </w:r>
      <w:r w:rsidR="0080405B" w:rsidRPr="00C26871">
        <w:rPr>
          <w:rFonts w:ascii="FlandersArtSans-Regular" w:hAnsi="FlandersArtSans-Regular"/>
        </w:rPr>
        <w:t xml:space="preserve"> een aanwezigheidslijst met vermelding van </w:t>
      </w:r>
      <w:r w:rsidR="00AF434E" w:rsidRPr="00C26871">
        <w:rPr>
          <w:rFonts w:ascii="FlandersArtSans-Regular" w:hAnsi="FlandersArtSans-Regular"/>
        </w:rPr>
        <w:t xml:space="preserve">de verschillende </w:t>
      </w:r>
      <w:r w:rsidR="0080405B" w:rsidRPr="00C26871">
        <w:rPr>
          <w:rFonts w:ascii="FlandersArtSans-Regular" w:hAnsi="FlandersArtSans-Regular"/>
        </w:rPr>
        <w:t xml:space="preserve">lesmomenten en deze wordt </w:t>
      </w:r>
      <w:r w:rsidR="00E2407B" w:rsidRPr="00C26871">
        <w:rPr>
          <w:rFonts w:ascii="FlandersArtSans-Regular" w:hAnsi="FlandersArtSans-Regular"/>
        </w:rPr>
        <w:t>telkens op de dag van de les</w:t>
      </w:r>
      <w:r w:rsidR="0080405B" w:rsidRPr="00C26871">
        <w:rPr>
          <w:rFonts w:ascii="FlandersArtSans-Regular" w:hAnsi="FlandersArtSans-Regular"/>
        </w:rPr>
        <w:t xml:space="preserve"> door de cursist én de lesgever ondertekend.</w:t>
      </w:r>
      <w:r w:rsidR="00E2407B" w:rsidRPr="00C26871">
        <w:rPr>
          <w:rFonts w:ascii="FlandersArtSans-Regular" w:hAnsi="FlandersArtSans-Regular"/>
        </w:rPr>
        <w:t xml:space="preserve"> </w:t>
      </w:r>
      <w:r w:rsidR="00A37CC5" w:rsidRPr="00C26871">
        <w:rPr>
          <w:rFonts w:ascii="FlandersArtSans-Regular" w:hAnsi="FlandersArtSans-Regular"/>
        </w:rPr>
        <w:br/>
      </w:r>
      <w:r w:rsidR="00447278" w:rsidRPr="00C26871">
        <w:rPr>
          <w:rFonts w:ascii="FlandersArtSans-Regular" w:hAnsi="FlandersArtSans-Regular"/>
        </w:rPr>
        <w:t xml:space="preserve">Op </w:t>
      </w:r>
      <w:proofErr w:type="spellStart"/>
      <w:r w:rsidR="00716C92" w:rsidRPr="00C26871">
        <w:rPr>
          <w:rFonts w:ascii="FlandersArtSans-Regular" w:hAnsi="FlandersArtSans-Regular"/>
        </w:rPr>
        <w:t>d</w:t>
      </w:r>
      <w:r w:rsidR="00447278" w:rsidRPr="00C26871">
        <w:rPr>
          <w:rFonts w:ascii="FlandersArtSans-Regular" w:hAnsi="FlandersArtSans-Regular"/>
        </w:rPr>
        <w:t>ze</w:t>
      </w:r>
      <w:proofErr w:type="spellEnd"/>
      <w:r w:rsidR="00447278" w:rsidRPr="00C26871">
        <w:rPr>
          <w:rFonts w:ascii="FlandersArtSans-Regular" w:hAnsi="FlandersArtSans-Regular"/>
        </w:rPr>
        <w:t xml:space="preserve"> website </w:t>
      </w:r>
      <w:r w:rsidRPr="00C26871">
        <w:rPr>
          <w:rFonts w:ascii="FlandersArtSans-Regular" w:hAnsi="FlandersArtSans-Regular"/>
        </w:rPr>
        <w:t>v</w:t>
      </w:r>
      <w:r w:rsidR="00E2407B" w:rsidRPr="00C26871">
        <w:rPr>
          <w:rFonts w:ascii="FlandersArtSans-Regular" w:hAnsi="FlandersArtSans-Regular"/>
        </w:rPr>
        <w:t xml:space="preserve">indt u een </w:t>
      </w:r>
      <w:hyperlink r:id="rId24" w:history="1">
        <w:r w:rsidR="00E2407B" w:rsidRPr="00C26871">
          <w:rPr>
            <w:rStyle w:val="Hyperlink"/>
            <w:rFonts w:ascii="FlandersArtSans-Regular" w:hAnsi="FlandersArtSans-Regular"/>
          </w:rPr>
          <w:t>voorbeeld van een individuele aanwezigheidslijst</w:t>
        </w:r>
      </w:hyperlink>
      <w:r w:rsidRPr="00C26871">
        <w:rPr>
          <w:rFonts w:ascii="FlandersArtSans-Regular" w:hAnsi="FlandersArtSans-Regular"/>
        </w:rPr>
        <w:t xml:space="preserve"> voor digitale ondertekening</w:t>
      </w:r>
      <w:r w:rsidR="00E2407B" w:rsidRPr="00C26871">
        <w:rPr>
          <w:rFonts w:ascii="FlandersArtSans-Regular" w:hAnsi="FlandersArtSans-Regular"/>
        </w:rPr>
        <w:t xml:space="preserve">: </w:t>
      </w:r>
    </w:p>
    <w:p w14:paraId="065779B6" w14:textId="77777777" w:rsidR="009240FD" w:rsidRPr="00C26871" w:rsidRDefault="009240FD" w:rsidP="006C4E9D">
      <w:pPr>
        <w:rPr>
          <w:rFonts w:ascii="FlandersArtSans-Regular" w:hAnsi="FlandersArtSans-Regular"/>
          <w:noProof/>
        </w:rPr>
      </w:pPr>
    </w:p>
    <w:p w14:paraId="64E4E97F" w14:textId="77777777" w:rsidR="006C4E9D" w:rsidRPr="00C26871" w:rsidRDefault="006C4E9D" w:rsidP="006C4E9D">
      <w:pPr>
        <w:tabs>
          <w:tab w:val="left" w:pos="2892"/>
        </w:tabs>
        <w:rPr>
          <w:rFonts w:ascii="FlandersArtSans-Regular" w:hAnsi="FlandersArtSans-Regular"/>
          <w:b/>
          <w:bCs/>
          <w:sz w:val="24"/>
          <w:szCs w:val="24"/>
        </w:rPr>
      </w:pPr>
      <w:r w:rsidRPr="00C26871">
        <w:rPr>
          <w:rFonts w:ascii="FlandersArtSans-Regular" w:hAnsi="FlandersArtSans-Regular"/>
          <w:b/>
          <w:bCs/>
          <w:sz w:val="24"/>
          <w:szCs w:val="24"/>
        </w:rPr>
        <w:t>Groepsaanwezigheidslijst</w:t>
      </w:r>
    </w:p>
    <w:p w14:paraId="3CDE97AF" w14:textId="4284310D" w:rsidR="006C4E9D" w:rsidRPr="00C26871" w:rsidRDefault="00C166D6" w:rsidP="00F34BAB">
      <w:pPr>
        <w:tabs>
          <w:tab w:val="left" w:pos="2892"/>
        </w:tabs>
        <w:jc w:val="both"/>
        <w:rPr>
          <w:rFonts w:ascii="FlandersArtSans-Regular" w:hAnsi="FlandersArtSans-Regular"/>
        </w:rPr>
      </w:pPr>
      <w:r w:rsidRPr="00C26871">
        <w:rPr>
          <w:rFonts w:ascii="FlandersArtSans-Regular" w:hAnsi="FlandersArtSans-Regular"/>
        </w:rPr>
        <w:t>Als</w:t>
      </w:r>
      <w:r w:rsidR="00F85D52" w:rsidRPr="00C26871">
        <w:rPr>
          <w:rFonts w:ascii="FlandersArtSans-Regular" w:hAnsi="FlandersArtSans-Regular"/>
        </w:rPr>
        <w:t xml:space="preserve"> de fysieke lessen</w:t>
      </w:r>
      <w:r w:rsidR="006F4AE1" w:rsidRPr="00C26871">
        <w:rPr>
          <w:rFonts w:ascii="FlandersArtSans-Regular" w:hAnsi="FlandersArtSans-Regular"/>
        </w:rPr>
        <w:t xml:space="preserve"> </w:t>
      </w:r>
      <w:r w:rsidR="00F85D52" w:rsidRPr="00C26871">
        <w:rPr>
          <w:rFonts w:ascii="FlandersArtSans-Regular" w:hAnsi="FlandersArtSans-Regular"/>
        </w:rPr>
        <w:t>worden vervangen</w:t>
      </w:r>
      <w:r w:rsidR="00375AB7" w:rsidRPr="00C26871">
        <w:rPr>
          <w:rFonts w:ascii="FlandersArtSans-Regular" w:hAnsi="FlandersArtSans-Regular"/>
        </w:rPr>
        <w:t xml:space="preserve"> door</w:t>
      </w:r>
      <w:r w:rsidR="00EB4C57" w:rsidRPr="00C26871">
        <w:rPr>
          <w:rFonts w:ascii="FlandersArtSans-Regular" w:hAnsi="FlandersArtSans-Regular"/>
        </w:rPr>
        <w:t xml:space="preserve"> digitale lessen</w:t>
      </w:r>
      <w:r w:rsidR="00A617E9" w:rsidRPr="00C26871">
        <w:rPr>
          <w:rFonts w:ascii="FlandersArtSans-Regular" w:hAnsi="FlandersArtSans-Regular"/>
        </w:rPr>
        <w:t>,</w:t>
      </w:r>
      <w:r w:rsidR="00EF697E" w:rsidRPr="00C26871">
        <w:rPr>
          <w:rFonts w:ascii="FlandersArtSans-Regular" w:hAnsi="FlandersArtSans-Regular"/>
        </w:rPr>
        <w:t xml:space="preserve"> spreken we van </w:t>
      </w:r>
      <w:r w:rsidR="00F77A47" w:rsidRPr="00C26871">
        <w:rPr>
          <w:rFonts w:ascii="FlandersArtSans-Regular" w:hAnsi="FlandersArtSans-Regular"/>
        </w:rPr>
        <w:t xml:space="preserve">een </w:t>
      </w:r>
      <w:r w:rsidR="00EF697E" w:rsidRPr="00C26871">
        <w:rPr>
          <w:rFonts w:ascii="FlandersArtSans-Regular" w:hAnsi="FlandersArtSans-Regular"/>
        </w:rPr>
        <w:t xml:space="preserve">‘virtuele klas’. </w:t>
      </w:r>
      <w:r w:rsidR="00E1218F" w:rsidRPr="00C26871">
        <w:rPr>
          <w:rFonts w:ascii="FlandersArtSans-Regular" w:hAnsi="FlandersArtSans-Regular"/>
        </w:rPr>
        <w:t xml:space="preserve"> In geval van </w:t>
      </w:r>
      <w:r w:rsidR="00F315B8" w:rsidRPr="00C26871">
        <w:rPr>
          <w:rFonts w:ascii="FlandersArtSans-Regular" w:hAnsi="FlandersArtSans-Regular"/>
        </w:rPr>
        <w:t xml:space="preserve">een </w:t>
      </w:r>
      <w:r w:rsidR="007A22E6" w:rsidRPr="00C26871">
        <w:rPr>
          <w:rFonts w:ascii="FlandersArtSans-Regular" w:hAnsi="FlandersArtSans-Regular"/>
        </w:rPr>
        <w:t xml:space="preserve">omschakeling van </w:t>
      </w:r>
      <w:r w:rsidR="00F64C5F" w:rsidRPr="00C26871">
        <w:rPr>
          <w:rFonts w:ascii="FlandersArtSans-Regular" w:hAnsi="FlandersArtSans-Regular"/>
        </w:rPr>
        <w:t xml:space="preserve">een </w:t>
      </w:r>
      <w:r w:rsidR="007A22E6" w:rsidRPr="00C26871">
        <w:rPr>
          <w:rFonts w:ascii="FlandersArtSans-Regular" w:hAnsi="FlandersArtSans-Regular"/>
        </w:rPr>
        <w:t xml:space="preserve">fysieke klas naar </w:t>
      </w:r>
      <w:r w:rsidR="00F64C5F" w:rsidRPr="00C26871">
        <w:rPr>
          <w:rFonts w:ascii="FlandersArtSans-Regular" w:hAnsi="FlandersArtSans-Regular"/>
        </w:rPr>
        <w:t xml:space="preserve">een </w:t>
      </w:r>
      <w:r w:rsidR="007A22E6" w:rsidRPr="00C26871">
        <w:rPr>
          <w:rFonts w:ascii="FlandersArtSans-Regular" w:hAnsi="FlandersArtSans-Regular"/>
        </w:rPr>
        <w:t xml:space="preserve">virtuele klas voor de ganse groep, </w:t>
      </w:r>
      <w:r w:rsidR="0011516B" w:rsidRPr="00C26871">
        <w:rPr>
          <w:rFonts w:ascii="FlandersArtSans-Regular" w:hAnsi="FlandersArtSans-Regular"/>
        </w:rPr>
        <w:t xml:space="preserve">moet </w:t>
      </w:r>
      <w:r w:rsidR="00C966DF" w:rsidRPr="00C26871">
        <w:rPr>
          <w:rFonts w:ascii="FlandersArtSans-Regular" w:hAnsi="FlandersArtSans-Regular"/>
        </w:rPr>
        <w:t xml:space="preserve">voor de </w:t>
      </w:r>
      <w:r w:rsidR="00F64C5F" w:rsidRPr="00C26871">
        <w:rPr>
          <w:rFonts w:ascii="FlandersArtSans-Regular" w:hAnsi="FlandersArtSans-Regular"/>
        </w:rPr>
        <w:t>hele</w:t>
      </w:r>
      <w:r w:rsidR="00C966DF" w:rsidRPr="00C26871">
        <w:rPr>
          <w:rFonts w:ascii="FlandersArtSans-Regular" w:hAnsi="FlandersArtSans-Regular"/>
        </w:rPr>
        <w:t xml:space="preserve"> groep </w:t>
      </w:r>
      <w:r w:rsidR="0011516B" w:rsidRPr="00C26871">
        <w:rPr>
          <w:rFonts w:ascii="FlandersArtSans-Regular" w:hAnsi="FlandersArtSans-Regular"/>
        </w:rPr>
        <w:t xml:space="preserve">een digitale aanwezigheidslijst </w:t>
      </w:r>
      <w:r w:rsidR="004F0C08" w:rsidRPr="00C26871">
        <w:rPr>
          <w:rFonts w:ascii="FlandersArtSans-Regular" w:hAnsi="FlandersArtSans-Regular"/>
        </w:rPr>
        <w:t xml:space="preserve">worden </w:t>
      </w:r>
      <w:r w:rsidR="0011516B" w:rsidRPr="00C26871">
        <w:rPr>
          <w:rFonts w:ascii="FlandersArtSans-Regular" w:hAnsi="FlandersArtSans-Regular"/>
        </w:rPr>
        <w:t>voorzien</w:t>
      </w:r>
      <w:r w:rsidR="004B7F00" w:rsidRPr="00C26871">
        <w:rPr>
          <w:rFonts w:ascii="FlandersArtSans-Regular" w:hAnsi="FlandersArtSans-Regular"/>
        </w:rPr>
        <w:t xml:space="preserve">. </w:t>
      </w:r>
      <w:r w:rsidR="00130907" w:rsidRPr="00C26871">
        <w:rPr>
          <w:rFonts w:ascii="FlandersArtSans-Regular" w:hAnsi="FlandersArtSans-Regular"/>
        </w:rPr>
        <w:t xml:space="preserve">Er wordt </w:t>
      </w:r>
      <w:r w:rsidR="00010DF7" w:rsidRPr="00C26871">
        <w:rPr>
          <w:rFonts w:ascii="FlandersArtSans-Regular" w:hAnsi="FlandersArtSans-Regular"/>
        </w:rPr>
        <w:t>in d</w:t>
      </w:r>
      <w:r w:rsidR="000B5DFF" w:rsidRPr="00C26871">
        <w:rPr>
          <w:rFonts w:ascii="FlandersArtSans-Regular" w:hAnsi="FlandersArtSans-Regular"/>
        </w:rPr>
        <w:t>a</w:t>
      </w:r>
      <w:r w:rsidR="00010DF7" w:rsidRPr="00C26871">
        <w:rPr>
          <w:rFonts w:ascii="FlandersArtSans-Regular" w:hAnsi="FlandersArtSans-Regular"/>
        </w:rPr>
        <w:t xml:space="preserve">t geval </w:t>
      </w:r>
      <w:r w:rsidR="00A9609A" w:rsidRPr="00C26871">
        <w:rPr>
          <w:rFonts w:ascii="FlandersArtSans-Regular" w:hAnsi="FlandersArtSans-Regular"/>
        </w:rPr>
        <w:t>een groepsaanwezigheidslijst</w:t>
      </w:r>
      <w:r w:rsidR="00333D39" w:rsidRPr="00C26871">
        <w:rPr>
          <w:rFonts w:ascii="FlandersArtSans-Regular" w:hAnsi="FlandersArtSans-Regular"/>
        </w:rPr>
        <w:t xml:space="preserve"> </w:t>
      </w:r>
      <w:r w:rsidR="00A9609A" w:rsidRPr="00C26871">
        <w:rPr>
          <w:rFonts w:ascii="FlandersArtSans-Regular" w:hAnsi="FlandersArtSans-Regular"/>
        </w:rPr>
        <w:t>gemaakt met vermelding van alle deelnemers aan de cursus.</w:t>
      </w:r>
      <w:r w:rsidR="00333D39" w:rsidRPr="00C26871">
        <w:rPr>
          <w:rFonts w:ascii="FlandersArtSans-Regular" w:hAnsi="FlandersArtSans-Regular"/>
        </w:rPr>
        <w:t xml:space="preserve"> </w:t>
      </w:r>
      <w:r w:rsidR="00C968AF" w:rsidRPr="00C26871">
        <w:rPr>
          <w:rFonts w:ascii="FlandersArtSans-Regular" w:hAnsi="FlandersArtSans-Regular"/>
        </w:rPr>
        <w:t>Deze lijst wordt</w:t>
      </w:r>
      <w:r w:rsidR="00A541B8" w:rsidRPr="00C26871">
        <w:rPr>
          <w:rFonts w:ascii="FlandersArtSans-Regular" w:hAnsi="FlandersArtSans-Regular"/>
        </w:rPr>
        <w:t xml:space="preserve"> </w:t>
      </w:r>
      <w:r w:rsidR="005B0567" w:rsidRPr="00C26871">
        <w:rPr>
          <w:rFonts w:ascii="FlandersArtSans-Regular" w:hAnsi="FlandersArtSans-Regular"/>
        </w:rPr>
        <w:t xml:space="preserve">gedeeld op een </w:t>
      </w:r>
      <w:r w:rsidR="008C4578" w:rsidRPr="00C26871">
        <w:rPr>
          <w:rFonts w:ascii="FlandersArtSans-Regular" w:hAnsi="FlandersArtSans-Regular"/>
        </w:rPr>
        <w:t>‘</w:t>
      </w:r>
      <w:r w:rsidR="000B5DFF" w:rsidRPr="00C26871">
        <w:rPr>
          <w:rFonts w:ascii="FlandersArtSans-Regular" w:hAnsi="FlandersArtSans-Regular"/>
        </w:rPr>
        <w:t>digita</w:t>
      </w:r>
      <w:r w:rsidR="00F77A47" w:rsidRPr="00C26871">
        <w:rPr>
          <w:rFonts w:ascii="FlandersArtSans-Regular" w:hAnsi="FlandersArtSans-Regular"/>
        </w:rPr>
        <w:t>al</w:t>
      </w:r>
      <w:r w:rsidR="000B5DFF" w:rsidRPr="00C26871">
        <w:rPr>
          <w:rFonts w:ascii="FlandersArtSans-Regular" w:hAnsi="FlandersArtSans-Regular"/>
        </w:rPr>
        <w:t xml:space="preserve"> </w:t>
      </w:r>
      <w:r w:rsidR="005B0567" w:rsidRPr="00C26871">
        <w:rPr>
          <w:rFonts w:ascii="FlandersArtSans-Regular" w:hAnsi="FlandersArtSans-Regular"/>
        </w:rPr>
        <w:t>platform’</w:t>
      </w:r>
      <w:r w:rsidR="00EC5ACC" w:rsidRPr="00C26871">
        <w:rPr>
          <w:rFonts w:ascii="FlandersArtSans-Regular" w:hAnsi="FlandersArtSans-Regular"/>
        </w:rPr>
        <w:t xml:space="preserve"> (Smartschool, Teams etc.) </w:t>
      </w:r>
      <w:r w:rsidR="005B0567" w:rsidRPr="00C26871">
        <w:rPr>
          <w:rFonts w:ascii="FlandersArtSans-Regular" w:hAnsi="FlandersArtSans-Regular"/>
        </w:rPr>
        <w:t xml:space="preserve">waar </w:t>
      </w:r>
      <w:r w:rsidR="00C968AF" w:rsidRPr="00C26871">
        <w:rPr>
          <w:rFonts w:ascii="FlandersArtSans-Regular" w:hAnsi="FlandersArtSans-Regular"/>
        </w:rPr>
        <w:t xml:space="preserve">alle deelnemers </w:t>
      </w:r>
      <w:r w:rsidR="005B0567" w:rsidRPr="00C26871">
        <w:rPr>
          <w:rFonts w:ascii="FlandersArtSans-Regular" w:hAnsi="FlandersArtSans-Regular"/>
        </w:rPr>
        <w:t xml:space="preserve">toegang </w:t>
      </w:r>
      <w:r w:rsidR="006E5854" w:rsidRPr="00C26871">
        <w:rPr>
          <w:rFonts w:ascii="FlandersArtSans-Regular" w:hAnsi="FlandersArtSans-Regular"/>
        </w:rPr>
        <w:br/>
      </w:r>
      <w:r w:rsidR="005B0567" w:rsidRPr="00C26871">
        <w:rPr>
          <w:rFonts w:ascii="FlandersArtSans-Regular" w:hAnsi="FlandersArtSans-Regular"/>
        </w:rPr>
        <w:t xml:space="preserve">toe hebben </w:t>
      </w:r>
      <w:r w:rsidR="001B1261" w:rsidRPr="00C26871">
        <w:rPr>
          <w:rFonts w:ascii="FlandersArtSans-Regular" w:hAnsi="FlandersArtSans-Regular"/>
        </w:rPr>
        <w:t xml:space="preserve">zodat iedereen </w:t>
      </w:r>
      <w:r w:rsidR="00903807" w:rsidRPr="00C26871">
        <w:rPr>
          <w:rFonts w:ascii="FlandersArtSans-Regular" w:hAnsi="FlandersArtSans-Regular"/>
        </w:rPr>
        <w:t>de lijst digitaal k</w:t>
      </w:r>
      <w:r w:rsidR="001B1261" w:rsidRPr="00C26871">
        <w:rPr>
          <w:rFonts w:ascii="FlandersArtSans-Regular" w:hAnsi="FlandersArtSans-Regular"/>
        </w:rPr>
        <w:t xml:space="preserve">an </w:t>
      </w:r>
      <w:r w:rsidR="002239F8" w:rsidRPr="00C26871">
        <w:rPr>
          <w:rFonts w:ascii="FlandersArtSans-Regular" w:hAnsi="FlandersArtSans-Regular"/>
        </w:rPr>
        <w:t>handt</w:t>
      </w:r>
      <w:r w:rsidR="00903807" w:rsidRPr="00C26871">
        <w:rPr>
          <w:rFonts w:ascii="FlandersArtSans-Regular" w:hAnsi="FlandersArtSans-Regular"/>
        </w:rPr>
        <w:t>ekenen</w:t>
      </w:r>
      <w:r w:rsidR="00C968AF" w:rsidRPr="00C26871">
        <w:rPr>
          <w:rFonts w:ascii="FlandersArtSans-Regular" w:hAnsi="FlandersArtSans-Regular"/>
        </w:rPr>
        <w:t>.</w:t>
      </w:r>
      <w:r w:rsidR="00903807" w:rsidRPr="00C26871">
        <w:rPr>
          <w:rFonts w:ascii="FlandersArtSans-Regular" w:hAnsi="FlandersArtSans-Regular"/>
        </w:rPr>
        <w:t xml:space="preserve"> </w:t>
      </w:r>
      <w:r w:rsidR="00A611F2" w:rsidRPr="00C26871">
        <w:rPr>
          <w:rFonts w:ascii="FlandersArtSans-Regular" w:hAnsi="FlandersArtSans-Regular"/>
        </w:rPr>
        <w:t>De lesgever bevestigt de aanwezighe</w:t>
      </w:r>
      <w:r w:rsidR="00764D7C">
        <w:rPr>
          <w:rFonts w:ascii="FlandersArtSans-Regular" w:hAnsi="FlandersArtSans-Regular"/>
        </w:rPr>
        <w:t>i</w:t>
      </w:r>
      <w:r w:rsidR="00A611F2" w:rsidRPr="00C26871">
        <w:rPr>
          <w:rFonts w:ascii="FlandersArtSans-Regular" w:hAnsi="FlandersArtSans-Regular"/>
        </w:rPr>
        <w:t>d</w:t>
      </w:r>
      <w:r w:rsidR="00764D7C">
        <w:rPr>
          <w:rFonts w:ascii="FlandersArtSans-Regular" w:hAnsi="FlandersArtSans-Regular"/>
        </w:rPr>
        <w:t xml:space="preserve"> van de cursisten die getekend hebb</w:t>
      </w:r>
      <w:r w:rsidR="00A611F2" w:rsidRPr="00C26871">
        <w:rPr>
          <w:rFonts w:ascii="FlandersArtSans-Regular" w:hAnsi="FlandersArtSans-Regular"/>
        </w:rPr>
        <w:t xml:space="preserve">en door </w:t>
      </w:r>
      <w:r w:rsidR="00F4315C">
        <w:rPr>
          <w:rFonts w:ascii="FlandersArtSans-Regular" w:hAnsi="FlandersArtSans-Regular"/>
        </w:rPr>
        <w:t>bovenaan</w:t>
      </w:r>
      <w:r w:rsidR="00A611F2" w:rsidRPr="00C26871">
        <w:rPr>
          <w:rFonts w:ascii="FlandersArtSans-Regular" w:hAnsi="FlandersArtSans-Regular"/>
        </w:rPr>
        <w:t xml:space="preserve"> een digitale handtekening te zetten. </w:t>
      </w:r>
      <w:r w:rsidR="00EB0D3F" w:rsidRPr="00C26871">
        <w:rPr>
          <w:rFonts w:ascii="FlandersArtSans-Regular" w:hAnsi="FlandersArtSans-Regular"/>
        </w:rPr>
        <w:br/>
      </w:r>
      <w:r w:rsidR="00413244" w:rsidRPr="00C26871">
        <w:rPr>
          <w:rFonts w:ascii="FlandersArtSans-Regular" w:hAnsi="FlandersArtSans-Regular"/>
        </w:rPr>
        <w:t xml:space="preserve">Op de website vindt u </w:t>
      </w:r>
      <w:r w:rsidR="00F34BAB" w:rsidRPr="00C26871">
        <w:rPr>
          <w:rFonts w:ascii="FlandersArtSans-Regular" w:hAnsi="FlandersArtSans-Regular"/>
        </w:rPr>
        <w:t xml:space="preserve">een </w:t>
      </w:r>
      <w:hyperlink r:id="rId25" w:history="1">
        <w:r w:rsidR="00F34BAB" w:rsidRPr="00C26871">
          <w:rPr>
            <w:rStyle w:val="Hyperlink"/>
            <w:rFonts w:ascii="FlandersArtSans-Regular" w:hAnsi="FlandersArtSans-Regular"/>
          </w:rPr>
          <w:t>voorbeeld van</w:t>
        </w:r>
        <w:r w:rsidR="00413244" w:rsidRPr="00C26871">
          <w:rPr>
            <w:rStyle w:val="Hyperlink"/>
            <w:rFonts w:ascii="FlandersArtSans-Regular" w:hAnsi="FlandersArtSans-Regular"/>
          </w:rPr>
          <w:t xml:space="preserve"> een </w:t>
        </w:r>
        <w:r w:rsidR="00CA3893" w:rsidRPr="00C26871">
          <w:rPr>
            <w:rStyle w:val="Hyperlink"/>
            <w:rFonts w:ascii="FlandersArtSans-Regular" w:hAnsi="FlandersArtSans-Regular"/>
          </w:rPr>
          <w:t>groeps</w:t>
        </w:r>
        <w:r w:rsidR="00F34BAB" w:rsidRPr="00C26871">
          <w:rPr>
            <w:rStyle w:val="Hyperlink"/>
            <w:rFonts w:ascii="FlandersArtSans-Regular" w:hAnsi="FlandersArtSans-Regular"/>
          </w:rPr>
          <w:t>aanwezigheidslijst</w:t>
        </w:r>
        <w:r w:rsidR="00413244" w:rsidRPr="00C26871">
          <w:rPr>
            <w:rStyle w:val="Hyperlink"/>
            <w:rFonts w:ascii="FlandersArtSans-Regular" w:hAnsi="FlandersArtSans-Regular"/>
          </w:rPr>
          <w:t xml:space="preserve"> voor digitale onderteke</w:t>
        </w:r>
        <w:r w:rsidR="00417855" w:rsidRPr="00C26871">
          <w:rPr>
            <w:rStyle w:val="Hyperlink"/>
            <w:rFonts w:ascii="FlandersArtSans-Regular" w:hAnsi="FlandersArtSans-Regular"/>
          </w:rPr>
          <w:t>n</w:t>
        </w:r>
        <w:r w:rsidR="00413244" w:rsidRPr="00C26871">
          <w:rPr>
            <w:rStyle w:val="Hyperlink"/>
            <w:rFonts w:ascii="FlandersArtSans-Regular" w:hAnsi="FlandersArtSans-Regular"/>
          </w:rPr>
          <w:t>ing</w:t>
        </w:r>
      </w:hyperlink>
      <w:r w:rsidR="00F34BAB" w:rsidRPr="00C26871">
        <w:rPr>
          <w:rFonts w:ascii="FlandersArtSans-Regular" w:hAnsi="FlandersArtSans-Regular"/>
        </w:rPr>
        <w:t>:</w:t>
      </w:r>
    </w:p>
    <w:p w14:paraId="100F56C9" w14:textId="0E985D45" w:rsidR="00FF599E" w:rsidRPr="00C26871" w:rsidRDefault="00C26871" w:rsidP="00D5727D">
      <w:pPr>
        <w:tabs>
          <w:tab w:val="left" w:pos="2892"/>
        </w:tabs>
        <w:jc w:val="both"/>
        <w:rPr>
          <w:rFonts w:ascii="FlandersArtSans-Regular" w:hAnsi="FlandersArtSans-Regular"/>
        </w:rPr>
      </w:pPr>
      <w:r w:rsidRPr="00C26871">
        <w:rPr>
          <w:rFonts w:ascii="FlandersArtSans-Regular" w:hAnsi="FlandersArtSans-Regular"/>
        </w:rPr>
        <w:lastRenderedPageBreak/>
        <w:br/>
      </w:r>
      <w:r w:rsidR="00EB0D3F" w:rsidRPr="00C26871">
        <w:rPr>
          <w:rFonts w:ascii="FlandersArtSans-Regular" w:hAnsi="FlandersArtSans-Regular"/>
          <w:noProof/>
          <w:u w:val="single"/>
        </w:rPr>
        <w:drawing>
          <wp:anchor distT="0" distB="0" distL="114300" distR="114300" simplePos="0" relativeHeight="251658246" behindDoc="0" locked="0" layoutInCell="1" allowOverlap="1" wp14:anchorId="416FF2A7" wp14:editId="7EBCD5E5">
            <wp:simplePos x="0" y="0"/>
            <wp:positionH relativeFrom="margin">
              <wp:posOffset>0</wp:posOffset>
            </wp:positionH>
            <wp:positionV relativeFrom="paragraph">
              <wp:posOffset>281940</wp:posOffset>
            </wp:positionV>
            <wp:extent cx="5812790" cy="284099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812790" cy="2840990"/>
                    </a:xfrm>
                    <a:prstGeom prst="rect">
                      <a:avLst/>
                    </a:prstGeom>
                  </pic:spPr>
                </pic:pic>
              </a:graphicData>
            </a:graphic>
            <wp14:sizeRelH relativeFrom="page">
              <wp14:pctWidth>0</wp14:pctWidth>
            </wp14:sizeRelH>
            <wp14:sizeRelV relativeFrom="page">
              <wp14:pctHeight>0</wp14:pctHeight>
            </wp14:sizeRelV>
          </wp:anchor>
        </w:drawing>
      </w:r>
    </w:p>
    <w:p w14:paraId="0A250B30" w14:textId="4B2B80B5" w:rsidR="0079792E" w:rsidRPr="00C26871" w:rsidRDefault="007D7591" w:rsidP="006D3037">
      <w:pPr>
        <w:pStyle w:val="Kop1"/>
        <w:rPr>
          <w:rFonts w:ascii="FlandersArtSans-Regular" w:hAnsi="FlandersArtSans-Regular"/>
        </w:rPr>
      </w:pPr>
      <w:bookmarkStart w:id="16" w:name="_Toc53386581"/>
      <w:r w:rsidRPr="00C26871">
        <w:rPr>
          <w:rFonts w:ascii="FlandersArtSans-Regular" w:hAnsi="FlandersArtSans-Regular"/>
        </w:rPr>
        <w:t xml:space="preserve">3. </w:t>
      </w:r>
      <w:r w:rsidR="0005216D" w:rsidRPr="00C26871">
        <w:rPr>
          <w:rFonts w:ascii="FlandersArtSans-Regular" w:hAnsi="FlandersArtSans-Regular"/>
        </w:rPr>
        <w:t>VEELGESTELDE VRAGEN</w:t>
      </w:r>
      <w:bookmarkEnd w:id="16"/>
    </w:p>
    <w:p w14:paraId="6DB2346E" w14:textId="77777777" w:rsidR="0079792E" w:rsidRPr="00C26871" w:rsidRDefault="00604152" w:rsidP="0096367B">
      <w:pPr>
        <w:pStyle w:val="Kop2"/>
        <w:rPr>
          <w:rFonts w:ascii="FlandersArtSans-Regular" w:hAnsi="FlandersArtSans-Regular"/>
        </w:rPr>
      </w:pPr>
      <w:bookmarkStart w:id="17" w:name="_Toc53386582"/>
      <w:r w:rsidRPr="00C26871">
        <w:rPr>
          <w:rFonts w:ascii="FlandersArtSans-Regular" w:hAnsi="FlandersArtSans-Regular"/>
        </w:rPr>
        <w:t>Wat</w:t>
      </w:r>
      <w:r w:rsidR="0079792E" w:rsidRPr="00C26871">
        <w:rPr>
          <w:rFonts w:ascii="FlandersArtSans-Regular" w:hAnsi="FlandersArtSans-Regular"/>
        </w:rPr>
        <w:t xml:space="preserve"> als een cursist niet beschikt over de nodige </w:t>
      </w:r>
      <w:r w:rsidR="004159EB" w:rsidRPr="00C26871">
        <w:rPr>
          <w:rFonts w:ascii="FlandersArtSans-Regular" w:hAnsi="FlandersArtSans-Regular"/>
        </w:rPr>
        <w:t>middelen (internet, pc, kaartlezer,…)</w:t>
      </w:r>
      <w:r w:rsidR="0079792E" w:rsidRPr="00C26871">
        <w:rPr>
          <w:rFonts w:ascii="FlandersArtSans-Regular" w:hAnsi="FlandersArtSans-Regular"/>
        </w:rPr>
        <w:t xml:space="preserve"> om documenten online te ondertekenen?</w:t>
      </w:r>
      <w:bookmarkEnd w:id="17"/>
    </w:p>
    <w:p w14:paraId="09D36960" w14:textId="77777777" w:rsidR="00787220" w:rsidRDefault="004159EB" w:rsidP="00312B0F">
      <w:pPr>
        <w:ind w:left="102"/>
        <w:rPr>
          <w:rFonts w:ascii="FlandersArtSans-Regular" w:hAnsi="FlandersArtSans-Regular"/>
        </w:rPr>
      </w:pPr>
      <w:r w:rsidRPr="00C26871">
        <w:rPr>
          <w:rFonts w:ascii="FlandersArtSans-Regular" w:hAnsi="FlandersArtSans-Regular"/>
        </w:rPr>
        <w:t>Als</w:t>
      </w:r>
      <w:r w:rsidR="00FA518B" w:rsidRPr="00C26871">
        <w:rPr>
          <w:rFonts w:ascii="FlandersArtSans-Regular" w:hAnsi="FlandersArtSans-Regular"/>
        </w:rPr>
        <w:t xml:space="preserve"> de cursist de aanwezigheidslijst niet digitaal kan </w:t>
      </w:r>
      <w:r w:rsidR="00E35268" w:rsidRPr="00C26871">
        <w:rPr>
          <w:rFonts w:ascii="FlandersArtSans-Regular" w:hAnsi="FlandersArtSans-Regular"/>
        </w:rPr>
        <w:t>ha</w:t>
      </w:r>
      <w:r w:rsidR="000C6DCB" w:rsidRPr="00C26871">
        <w:rPr>
          <w:rFonts w:ascii="FlandersArtSans-Regular" w:hAnsi="FlandersArtSans-Regular"/>
        </w:rPr>
        <w:t>n</w:t>
      </w:r>
      <w:r w:rsidR="00E35268" w:rsidRPr="00C26871">
        <w:rPr>
          <w:rFonts w:ascii="FlandersArtSans-Regular" w:hAnsi="FlandersArtSans-Regular"/>
        </w:rPr>
        <w:t>dt</w:t>
      </w:r>
      <w:r w:rsidR="00FA518B" w:rsidRPr="00C26871">
        <w:rPr>
          <w:rFonts w:ascii="FlandersArtSans-Regular" w:hAnsi="FlandersArtSans-Regular"/>
        </w:rPr>
        <w:t xml:space="preserve">ekenen </w:t>
      </w:r>
      <w:r w:rsidR="00E10D10">
        <w:rPr>
          <w:rFonts w:ascii="FlandersArtSans-Regular" w:hAnsi="FlandersArtSans-Regular"/>
        </w:rPr>
        <w:t xml:space="preserve">bv </w:t>
      </w:r>
      <w:r w:rsidR="00FA518B" w:rsidRPr="00C26871">
        <w:rPr>
          <w:rFonts w:ascii="FlandersArtSans-Regular" w:hAnsi="FlandersArtSans-Regular"/>
        </w:rPr>
        <w:t xml:space="preserve">wegens gebrek aan de juiste </w:t>
      </w:r>
      <w:r w:rsidR="0037180B">
        <w:rPr>
          <w:rFonts w:ascii="FlandersArtSans-Regular" w:hAnsi="FlandersArtSans-Regular"/>
        </w:rPr>
        <w:t>infrastructuur</w:t>
      </w:r>
      <w:r w:rsidRPr="00C26871">
        <w:rPr>
          <w:rFonts w:ascii="FlandersArtSans-Regular" w:hAnsi="FlandersArtSans-Regular"/>
        </w:rPr>
        <w:t xml:space="preserve">, </w:t>
      </w:r>
      <w:r w:rsidR="00FA518B" w:rsidRPr="00C26871">
        <w:rPr>
          <w:rFonts w:ascii="FlandersArtSans-Regular" w:hAnsi="FlandersArtSans-Regular"/>
        </w:rPr>
        <w:t xml:space="preserve">dan volstaat het dat de lesgever </w:t>
      </w:r>
      <w:r w:rsidR="00DF0659" w:rsidRPr="00C26871">
        <w:rPr>
          <w:rFonts w:ascii="FlandersArtSans-Regular" w:hAnsi="FlandersArtSans-Regular"/>
        </w:rPr>
        <w:t xml:space="preserve">en één andere cursist </w:t>
      </w:r>
      <w:r w:rsidR="002A1386" w:rsidRPr="00C26871">
        <w:rPr>
          <w:rFonts w:ascii="FlandersArtSans-Regular" w:hAnsi="FlandersArtSans-Regular"/>
        </w:rPr>
        <w:t xml:space="preserve">de aanwezigheidslijst </w:t>
      </w:r>
      <w:r w:rsidR="00F13C52" w:rsidRPr="00C26871">
        <w:rPr>
          <w:rFonts w:ascii="FlandersArtSans-Regular" w:hAnsi="FlandersArtSans-Regular"/>
        </w:rPr>
        <w:t xml:space="preserve">ondertekent </w:t>
      </w:r>
      <w:r w:rsidR="002A1386" w:rsidRPr="00C26871">
        <w:rPr>
          <w:rFonts w:ascii="FlandersArtSans-Regular" w:hAnsi="FlandersArtSans-Regular"/>
        </w:rPr>
        <w:t xml:space="preserve">en zo </w:t>
      </w:r>
      <w:r w:rsidR="00417855" w:rsidRPr="00C26871">
        <w:rPr>
          <w:rFonts w:ascii="FlandersArtSans-Regular" w:hAnsi="FlandersArtSans-Regular"/>
        </w:rPr>
        <w:t xml:space="preserve">op eer </w:t>
      </w:r>
      <w:r w:rsidR="002A1386" w:rsidRPr="00C26871">
        <w:rPr>
          <w:rFonts w:ascii="FlandersArtSans-Regular" w:hAnsi="FlandersArtSans-Regular"/>
        </w:rPr>
        <w:t>bevestig</w:t>
      </w:r>
      <w:r w:rsidR="00B95995" w:rsidRPr="00C26871">
        <w:rPr>
          <w:rFonts w:ascii="FlandersArtSans-Regular" w:hAnsi="FlandersArtSans-Regular"/>
        </w:rPr>
        <w:t>en</w:t>
      </w:r>
      <w:r w:rsidR="002A1386" w:rsidRPr="00C26871">
        <w:rPr>
          <w:rFonts w:ascii="FlandersArtSans-Regular" w:hAnsi="FlandersArtSans-Regular"/>
        </w:rPr>
        <w:t xml:space="preserve"> dat </w:t>
      </w:r>
      <w:r w:rsidR="00FA518B" w:rsidRPr="00C26871">
        <w:rPr>
          <w:rFonts w:ascii="FlandersArtSans-Regular" w:hAnsi="FlandersArtSans-Regular"/>
        </w:rPr>
        <w:t>d</w:t>
      </w:r>
      <w:r w:rsidR="00F13C52" w:rsidRPr="00C26871">
        <w:rPr>
          <w:rFonts w:ascii="FlandersArtSans-Regular" w:hAnsi="FlandersArtSans-Regular"/>
        </w:rPr>
        <w:t>ie</w:t>
      </w:r>
      <w:r w:rsidR="00F56F77" w:rsidRPr="00C26871">
        <w:rPr>
          <w:rFonts w:ascii="FlandersArtSans-Regular" w:hAnsi="FlandersArtSans-Regular"/>
        </w:rPr>
        <w:t xml:space="preserve"> cursist aanwezig was in de virtuele</w:t>
      </w:r>
      <w:r w:rsidR="00DA0A0B" w:rsidRPr="00C26871">
        <w:rPr>
          <w:rFonts w:ascii="FlandersArtSans-Regular" w:hAnsi="FlandersArtSans-Regular"/>
        </w:rPr>
        <w:t xml:space="preserve"> klas</w:t>
      </w:r>
      <w:r w:rsidR="00F56F77" w:rsidRPr="00C26871">
        <w:rPr>
          <w:rFonts w:ascii="FlandersArtSans-Regular" w:hAnsi="FlandersArtSans-Regular"/>
        </w:rPr>
        <w:t>.</w:t>
      </w:r>
      <w:r w:rsidR="008043EE" w:rsidRPr="00C26871">
        <w:rPr>
          <w:rFonts w:ascii="FlandersArtSans-Regular" w:hAnsi="FlandersArtSans-Regular"/>
        </w:rPr>
        <w:t xml:space="preserve"> </w:t>
      </w:r>
    </w:p>
    <w:p w14:paraId="130D76D4" w14:textId="3B73EE5E" w:rsidR="00067B4F" w:rsidRDefault="0079792E" w:rsidP="00312B0F">
      <w:pPr>
        <w:ind w:left="102"/>
        <w:rPr>
          <w:rFonts w:ascii="FlandersArtSans-Regular" w:hAnsi="FlandersArtSans-Regular"/>
        </w:rPr>
      </w:pPr>
      <w:r w:rsidRPr="00C26871">
        <w:rPr>
          <w:rFonts w:ascii="FlandersArtSans-Regular" w:hAnsi="FlandersArtSans-Regular"/>
        </w:rPr>
        <w:t>De cursist moet</w:t>
      </w:r>
      <w:r w:rsidR="008043EE" w:rsidRPr="00C26871">
        <w:rPr>
          <w:rFonts w:ascii="FlandersArtSans-Regular" w:hAnsi="FlandersArtSans-Regular"/>
        </w:rPr>
        <w:t xml:space="preserve"> in d</w:t>
      </w:r>
      <w:r w:rsidR="00E17A42" w:rsidRPr="00C26871">
        <w:rPr>
          <w:rFonts w:ascii="FlandersArtSans-Regular" w:hAnsi="FlandersArtSans-Regular"/>
        </w:rPr>
        <w:t>at</w:t>
      </w:r>
      <w:r w:rsidR="008043EE" w:rsidRPr="00C26871">
        <w:rPr>
          <w:rFonts w:ascii="FlandersArtSans-Regular" w:hAnsi="FlandersArtSans-Regular"/>
        </w:rPr>
        <w:t xml:space="preserve"> geval</w:t>
      </w:r>
      <w:r w:rsidRPr="00C26871">
        <w:rPr>
          <w:rFonts w:ascii="FlandersArtSans-Regular" w:hAnsi="FlandersArtSans-Regular"/>
        </w:rPr>
        <w:t xml:space="preserve"> zijn/haar aanwezigheid niet bevestigen met een digitale handtekening. </w:t>
      </w:r>
    </w:p>
    <w:p w14:paraId="698C6D54" w14:textId="77777777" w:rsidR="00476963" w:rsidRPr="00C26871" w:rsidRDefault="00476963" w:rsidP="00312B0F">
      <w:pPr>
        <w:ind w:left="102"/>
        <w:rPr>
          <w:rFonts w:ascii="FlandersArtSans-Regular" w:hAnsi="FlandersArtSans-Regular"/>
        </w:rPr>
      </w:pPr>
    </w:p>
    <w:p w14:paraId="5112AEC7" w14:textId="3DF00170" w:rsidR="00921C94" w:rsidRPr="00C26871" w:rsidRDefault="00921C94" w:rsidP="0096367B">
      <w:pPr>
        <w:pStyle w:val="Kop2"/>
        <w:rPr>
          <w:rFonts w:ascii="FlandersArtSans-Regular" w:hAnsi="FlandersArtSans-Regular"/>
        </w:rPr>
      </w:pPr>
      <w:bookmarkStart w:id="18" w:name="_Toc53386583"/>
      <w:r w:rsidRPr="00C26871">
        <w:rPr>
          <w:rFonts w:ascii="FlandersArtSans-Regular" w:hAnsi="FlandersArtSans-Regular"/>
        </w:rPr>
        <w:t>Ik ken de pincode van mij</w:t>
      </w:r>
      <w:r w:rsidR="00476963">
        <w:rPr>
          <w:rFonts w:ascii="FlandersArtSans-Regular" w:hAnsi="FlandersArtSans-Regular"/>
        </w:rPr>
        <w:t>n</w:t>
      </w:r>
      <w:r w:rsidRPr="00C26871">
        <w:rPr>
          <w:rFonts w:ascii="FlandersArtSans-Regular" w:hAnsi="FlandersArtSans-Regular"/>
        </w:rPr>
        <w:t xml:space="preserve"> </w:t>
      </w:r>
      <w:proofErr w:type="spellStart"/>
      <w:r w:rsidRPr="00C26871">
        <w:rPr>
          <w:rFonts w:ascii="FlandersArtSans-Regular" w:hAnsi="FlandersArtSans-Regular"/>
        </w:rPr>
        <w:t>eID</w:t>
      </w:r>
      <w:proofErr w:type="spellEnd"/>
      <w:r w:rsidRPr="00C26871">
        <w:rPr>
          <w:rFonts w:ascii="FlandersArtSans-Regular" w:hAnsi="FlandersArtSans-Regular"/>
        </w:rPr>
        <w:t xml:space="preserve"> niet meer</w:t>
      </w:r>
      <w:r w:rsidR="00B4654D" w:rsidRPr="00C26871">
        <w:rPr>
          <w:rFonts w:ascii="FlandersArtSans-Regular" w:hAnsi="FlandersArtSans-Regular"/>
        </w:rPr>
        <w:t xml:space="preserve">, hoe kan ik een </w:t>
      </w:r>
      <w:r w:rsidR="0095049C" w:rsidRPr="00C26871">
        <w:rPr>
          <w:rFonts w:ascii="FlandersArtSans-Regular" w:hAnsi="FlandersArtSans-Regular"/>
        </w:rPr>
        <w:t>nieuwe aanvragen?</w:t>
      </w:r>
      <w:bookmarkEnd w:id="18"/>
    </w:p>
    <w:p w14:paraId="618740C3" w14:textId="53BA04E9" w:rsidR="00B70C2E" w:rsidRPr="00C26871" w:rsidRDefault="00B70C2E" w:rsidP="006E5854">
      <w:pPr>
        <w:ind w:left="102"/>
        <w:rPr>
          <w:rFonts w:ascii="FlandersArtSans-Regular" w:hAnsi="FlandersArtSans-Regular"/>
        </w:rPr>
      </w:pPr>
      <w:r w:rsidRPr="00C26871">
        <w:rPr>
          <w:rFonts w:ascii="FlandersArtSans-Regular" w:hAnsi="FlandersArtSans-Regular"/>
        </w:rPr>
        <w:t xml:space="preserve">Bij de aanvraag van uw </w:t>
      </w:r>
      <w:proofErr w:type="spellStart"/>
      <w:r w:rsidRPr="00C26871">
        <w:rPr>
          <w:rFonts w:ascii="FlandersArtSans-Regular" w:hAnsi="FlandersArtSans-Regular"/>
        </w:rPr>
        <w:t>eID</w:t>
      </w:r>
      <w:proofErr w:type="spellEnd"/>
      <w:r w:rsidRPr="00C26871">
        <w:rPr>
          <w:rFonts w:ascii="FlandersArtSans-Regular" w:hAnsi="FlandersArtSans-Regular"/>
        </w:rPr>
        <w:t xml:space="preserve"> krijgt u een brief met een</w:t>
      </w:r>
      <w:r w:rsidR="001B2A07" w:rsidRPr="00C26871">
        <w:rPr>
          <w:rFonts w:ascii="FlandersArtSans-Regular" w:hAnsi="FlandersArtSans-Regular"/>
        </w:rPr>
        <w:t xml:space="preserve"> </w:t>
      </w:r>
      <w:r w:rsidRPr="00C26871">
        <w:rPr>
          <w:rFonts w:ascii="FlandersArtSans-Regular" w:hAnsi="FlandersArtSans-Regular"/>
        </w:rPr>
        <w:t xml:space="preserve">pincode en een </w:t>
      </w:r>
      <w:proofErr w:type="spellStart"/>
      <w:r w:rsidRPr="00C26871">
        <w:rPr>
          <w:rFonts w:ascii="FlandersArtSans-Regular" w:hAnsi="FlandersArtSans-Regular"/>
        </w:rPr>
        <w:t>pukcode</w:t>
      </w:r>
      <w:proofErr w:type="spellEnd"/>
      <w:r w:rsidRPr="00C26871">
        <w:rPr>
          <w:rFonts w:ascii="FlandersArtSans-Regular" w:hAnsi="FlandersArtSans-Regular"/>
        </w:rPr>
        <w:t xml:space="preserve">. </w:t>
      </w:r>
      <w:r w:rsidR="001B2A07" w:rsidRPr="00C26871">
        <w:rPr>
          <w:rFonts w:ascii="FlandersArtSans-Regular" w:hAnsi="FlandersArtSans-Regular"/>
        </w:rPr>
        <w:br/>
      </w:r>
      <w:r w:rsidRPr="00C26871">
        <w:rPr>
          <w:rFonts w:ascii="FlandersArtSans-Regular" w:hAnsi="FlandersArtSans-Regular"/>
        </w:rPr>
        <w:t xml:space="preserve">Bij het afhalen van uw </w:t>
      </w:r>
      <w:proofErr w:type="spellStart"/>
      <w:r w:rsidRPr="00C26871">
        <w:rPr>
          <w:rFonts w:ascii="FlandersArtSans-Regular" w:hAnsi="FlandersArtSans-Regular"/>
        </w:rPr>
        <w:t>eID</w:t>
      </w:r>
      <w:proofErr w:type="spellEnd"/>
      <w:r w:rsidRPr="00C26871">
        <w:rPr>
          <w:rFonts w:ascii="FlandersArtSans-Regular" w:hAnsi="FlandersArtSans-Regular"/>
        </w:rPr>
        <w:t xml:space="preserve"> in het gemeentehuis, kunt u uw pincode wijzigen.</w:t>
      </w:r>
    </w:p>
    <w:p w14:paraId="1CCC5587" w14:textId="77777777" w:rsidR="00B70C2E" w:rsidRPr="00C26871" w:rsidRDefault="00B70C2E" w:rsidP="006E5854">
      <w:pPr>
        <w:ind w:left="102"/>
        <w:rPr>
          <w:rFonts w:ascii="FlandersArtSans-Regular" w:hAnsi="FlandersArtSans-Regular"/>
        </w:rPr>
      </w:pPr>
      <w:r w:rsidRPr="00C26871">
        <w:rPr>
          <w:rFonts w:ascii="FlandersArtSans-Regular" w:hAnsi="FlandersArtSans-Regular"/>
        </w:rPr>
        <w:t xml:space="preserve">Kent u uw pincode niet meer of wilt u uw pincode deblokkeren (3 keer een foute code ingegeven), dan kunt u met uw </w:t>
      </w:r>
      <w:proofErr w:type="spellStart"/>
      <w:r w:rsidRPr="00C26871">
        <w:rPr>
          <w:rFonts w:ascii="FlandersArtSans-Regular" w:hAnsi="FlandersArtSans-Regular"/>
        </w:rPr>
        <w:t>pukcode</w:t>
      </w:r>
      <w:proofErr w:type="spellEnd"/>
      <w:r w:rsidRPr="00C26871">
        <w:rPr>
          <w:rFonts w:ascii="FlandersArtSans-Regular" w:hAnsi="FlandersArtSans-Regular"/>
        </w:rPr>
        <w:t xml:space="preserve"> (brief) op het gemeentehuis een nieuwe pincode aanmaken.</w:t>
      </w:r>
    </w:p>
    <w:p w14:paraId="65F9E9F7" w14:textId="77777777" w:rsidR="00B70C2E" w:rsidRPr="00C26871" w:rsidRDefault="00B70C2E" w:rsidP="006E5854">
      <w:pPr>
        <w:ind w:firstLine="102"/>
        <w:rPr>
          <w:rFonts w:ascii="FlandersArtSans-Regular" w:hAnsi="FlandersArtSans-Regular"/>
        </w:rPr>
      </w:pPr>
      <w:r w:rsidRPr="00C26871">
        <w:rPr>
          <w:rFonts w:ascii="FlandersArtSans-Regular" w:hAnsi="FlandersArtSans-Regular"/>
        </w:rPr>
        <w:t xml:space="preserve">Hebt u ook uw </w:t>
      </w:r>
      <w:proofErr w:type="spellStart"/>
      <w:r w:rsidRPr="00C26871">
        <w:rPr>
          <w:rFonts w:ascii="FlandersArtSans-Regular" w:hAnsi="FlandersArtSans-Regular"/>
        </w:rPr>
        <w:t>pukcode</w:t>
      </w:r>
      <w:proofErr w:type="spellEnd"/>
      <w:r w:rsidRPr="00C26871">
        <w:rPr>
          <w:rFonts w:ascii="FlandersArtSans-Regular" w:hAnsi="FlandersArtSans-Regular"/>
        </w:rPr>
        <w:t xml:space="preserve"> niet meer, dan kunt u:</w:t>
      </w:r>
    </w:p>
    <w:p w14:paraId="39D62A66" w14:textId="39BED6CF" w:rsidR="001B2A07" w:rsidRPr="00C26871" w:rsidRDefault="00065659" w:rsidP="006E5854">
      <w:pPr>
        <w:pStyle w:val="Lijstalinea"/>
        <w:numPr>
          <w:ilvl w:val="0"/>
          <w:numId w:val="20"/>
        </w:numPr>
        <w:ind w:firstLine="102"/>
        <w:rPr>
          <w:rFonts w:ascii="FlandersArtSans-Regular" w:hAnsi="FlandersArtSans-Regular"/>
        </w:rPr>
      </w:pPr>
      <w:hyperlink r:id="rId27" w:history="1">
        <w:r w:rsidR="00B70C2E" w:rsidRPr="00C26871">
          <w:rPr>
            <w:rStyle w:val="Hyperlink"/>
            <w:rFonts w:ascii="FlandersArtSans-Regular" w:hAnsi="FlandersArtSans-Regular"/>
          </w:rPr>
          <w:t>online nieuwe codes aanvragen</w:t>
        </w:r>
      </w:hyperlink>
    </w:p>
    <w:p w14:paraId="5107C8C6" w14:textId="4D11AAE6" w:rsidR="00B70C2E" w:rsidRPr="00C26871" w:rsidRDefault="00B70C2E" w:rsidP="006E5854">
      <w:pPr>
        <w:pStyle w:val="Lijstalinea"/>
        <w:numPr>
          <w:ilvl w:val="0"/>
          <w:numId w:val="20"/>
        </w:numPr>
        <w:ind w:firstLine="102"/>
        <w:rPr>
          <w:rFonts w:ascii="FlandersArtSans-Regular" w:hAnsi="FlandersArtSans-Regular"/>
        </w:rPr>
      </w:pPr>
      <w:r w:rsidRPr="00C26871">
        <w:rPr>
          <w:rFonts w:ascii="FlandersArtSans-Regular" w:hAnsi="FlandersArtSans-Regular"/>
        </w:rPr>
        <w:t>nieuwe codes aanvragen bij uw gemeente.</w:t>
      </w:r>
    </w:p>
    <w:p w14:paraId="06945346" w14:textId="4A732590" w:rsidR="00235198" w:rsidRDefault="00B70C2E" w:rsidP="006E5854">
      <w:pPr>
        <w:ind w:left="102"/>
        <w:rPr>
          <w:rFonts w:ascii="FlandersArtSans-Regular" w:hAnsi="FlandersArtSans-Regular"/>
        </w:rPr>
      </w:pPr>
      <w:r w:rsidRPr="00C26871">
        <w:rPr>
          <w:rFonts w:ascii="FlandersArtSans-Regular" w:hAnsi="FlandersArtSans-Regular"/>
        </w:rPr>
        <w:t xml:space="preserve">Binnen de 3 weken worden uw nieuwe codes verstuurd naar het gemeentehuis waar u bent ingeschreven. De gemeente verwittigt u wanneer de codes zijn toegekomen. Vervolgens gaat u langs bij uw gemeente om uw nieuwe pincode aan uw </w:t>
      </w:r>
      <w:proofErr w:type="spellStart"/>
      <w:r w:rsidRPr="00C26871">
        <w:rPr>
          <w:rFonts w:ascii="FlandersArtSans-Regular" w:hAnsi="FlandersArtSans-Regular"/>
        </w:rPr>
        <w:t>eID</w:t>
      </w:r>
      <w:proofErr w:type="spellEnd"/>
      <w:r w:rsidRPr="00C26871">
        <w:rPr>
          <w:rFonts w:ascii="FlandersArtSans-Regular" w:hAnsi="FlandersArtSans-Regular"/>
        </w:rPr>
        <w:t xml:space="preserve"> te koppelen.</w:t>
      </w:r>
      <w:r w:rsidR="005037C2">
        <w:rPr>
          <w:rFonts w:ascii="FlandersArtSans-Regular" w:hAnsi="FlandersArtSans-Regular"/>
        </w:rPr>
        <w:br/>
      </w:r>
    </w:p>
    <w:p w14:paraId="1E9B15C4" w14:textId="588649A0" w:rsidR="006628D5" w:rsidRPr="00C26871" w:rsidRDefault="005037C2" w:rsidP="006628D5">
      <w:pPr>
        <w:ind w:left="102"/>
        <w:rPr>
          <w:rFonts w:ascii="FlandersArtSans-Regular" w:hAnsi="FlandersArtSans-Regular"/>
        </w:rPr>
      </w:pPr>
      <w:r>
        <w:rPr>
          <w:rFonts w:ascii="FlandersArtSans-Regular" w:hAnsi="FlandersArtSans-Regular"/>
        </w:rPr>
        <w:t xml:space="preserve">In afwachting daarvan kan u vragen dat een collega-cursist uw aanwezigheid </w:t>
      </w:r>
      <w:r w:rsidR="006628D5">
        <w:rPr>
          <w:rFonts w:ascii="FlandersArtSans-Regular" w:hAnsi="FlandersArtSans-Regular"/>
        </w:rPr>
        <w:t>bevestigd.</w:t>
      </w:r>
      <w:bookmarkStart w:id="19" w:name="_GoBack"/>
      <w:bookmarkEnd w:id="19"/>
    </w:p>
    <w:sectPr w:rsidR="006628D5" w:rsidRPr="00C26871" w:rsidSect="003D7EB3">
      <w:footerReference w:type="even" r:id="rId28"/>
      <w:footerReference w:type="default" r:id="rId29"/>
      <w:footerReference w:type="first" r:id="rId30"/>
      <w:pgSz w:w="11904" w:h="16840"/>
      <w:pgMar w:top="769" w:right="1350" w:bottom="777" w:left="13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6DA9" w14:textId="77777777" w:rsidR="00C50292" w:rsidRDefault="00C50292" w:rsidP="00F80E0B">
      <w:pPr>
        <w:spacing w:after="0" w:line="240" w:lineRule="auto"/>
      </w:pPr>
      <w:r>
        <w:separator/>
      </w:r>
    </w:p>
  </w:endnote>
  <w:endnote w:type="continuationSeparator" w:id="0">
    <w:p w14:paraId="6089DD99" w14:textId="77777777" w:rsidR="00C50292" w:rsidRDefault="00C50292" w:rsidP="00F80E0B">
      <w:pPr>
        <w:spacing w:after="0" w:line="240" w:lineRule="auto"/>
      </w:pPr>
      <w:r>
        <w:continuationSeparator/>
      </w:r>
    </w:p>
  </w:endnote>
  <w:endnote w:type="continuationNotice" w:id="1">
    <w:p w14:paraId="3E9AAA92" w14:textId="77777777" w:rsidR="00C50292" w:rsidRDefault="00C50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Flanders Art Sans">
    <w:altName w:val="FlandersArtSans-Regular"/>
    <w:panose1 w:val="00000000000000000000"/>
    <w:charset w:val="00"/>
    <w:family w:val="modern"/>
    <w:notTrueType/>
    <w:pitch w:val="variable"/>
    <w:sig w:usb0="00000001"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717C" w14:textId="77777777" w:rsidR="003A0A46" w:rsidRDefault="00E76FF0">
    <w:pPr>
      <w:spacing w:after="250"/>
      <w:ind w:left="102"/>
      <w:jc w:val="both"/>
    </w:pPr>
    <w:r>
      <w:rPr>
        <w:rFonts w:ascii="FlandersArtSans-Regular" w:eastAsia="FlandersArtSans-Regular" w:hAnsi="FlandersArtSans-Regular" w:cs="FlandersArtSans-Regular"/>
        <w:color w:val="A0A0A0"/>
        <w:sz w:val="20"/>
      </w:rPr>
      <w:t xml:space="preserve">/////////////////////////////////////////////////////////////////////////////////////////////// </w:t>
    </w:r>
  </w:p>
  <w:p w14:paraId="74A08E8A" w14:textId="77777777" w:rsidR="003A0A46" w:rsidRDefault="00E76FF0">
    <w:pPr>
      <w:tabs>
        <w:tab w:val="center" w:pos="4638"/>
        <w:tab w:val="right" w:pos="9238"/>
      </w:tabs>
      <w:spacing w:after="0"/>
    </w:pPr>
    <w:r>
      <w:rPr>
        <w:rFonts w:ascii="FlandersArtSans-Regular" w:eastAsia="FlandersArtSans-Regular" w:hAnsi="FlandersArtSans-Regular" w:cs="FlandersArtSans-Regular"/>
        <w:color w:val="A0A0A0"/>
      </w:rPr>
      <w:t xml:space="preserve"> </w:t>
    </w:r>
    <w:r>
      <w:rPr>
        <w:rFonts w:ascii="FlandersArtSans-Regular" w:eastAsia="FlandersArtSans-Regular" w:hAnsi="FlandersArtSans-Regular" w:cs="FlandersArtSans-Regular"/>
        <w:color w:val="A0A0A0"/>
      </w:rPr>
      <w:tab/>
    </w:r>
    <w:r w:rsidR="003D7EB3" w:rsidRPr="003D7EB3">
      <w:rPr>
        <w:rFonts w:ascii="FlandersArtSerif-Regular" w:eastAsia="FlandersArtSerif-Regular" w:hAnsi="FlandersArtSerif-Regular" w:cs="Times New Roman"/>
        <w:color w:val="auto"/>
        <w:sz w:val="16"/>
        <w:lang w:eastAsia="en-US"/>
      </w:rPr>
      <w:t>H</w:t>
    </w:r>
    <w:r w:rsidRPr="003D7EB3">
      <w:rPr>
        <w:rFonts w:ascii="FlandersArtSerif-Regular" w:eastAsia="FlandersArtSerif-Regular" w:hAnsi="FlandersArtSerif-Regular" w:cs="Times New Roman"/>
        <w:color w:val="auto"/>
        <w:sz w:val="16"/>
        <w:lang w:eastAsia="en-US"/>
      </w:rPr>
      <w:t>andleiding</w:t>
    </w:r>
    <w:r w:rsidR="003D7EB3">
      <w:rPr>
        <w:rFonts w:ascii="FlandersArtSerif-Regular" w:eastAsia="FlandersArtSerif-Regular" w:hAnsi="FlandersArtSerif-Regular" w:cs="Times New Roman"/>
        <w:color w:val="auto"/>
        <w:sz w:val="16"/>
        <w:lang w:eastAsia="en-US"/>
      </w:rPr>
      <w:t xml:space="preserve"> digitaal handtekenen aanwezigheidsattesten</w:t>
    </w:r>
    <w:r>
      <w:rPr>
        <w:rFonts w:ascii="FlandersArtSans-Regular" w:eastAsia="FlandersArtSans-Regular" w:hAnsi="FlandersArtSans-Regular" w:cs="FlandersArtSans-Regular"/>
        <w:color w:val="A0A0A0"/>
      </w:rPr>
      <w:tab/>
    </w:r>
    <w:r>
      <w:fldChar w:fldCharType="begin"/>
    </w:r>
    <w:r>
      <w:instrText xml:space="preserve"> PAGE   \* MERGEFORMAT </w:instrText>
    </w:r>
    <w:r>
      <w:fldChar w:fldCharType="separate"/>
    </w:r>
    <w:r>
      <w:rPr>
        <w:rFonts w:ascii="FlandersArtSans-Regular" w:eastAsia="FlandersArtSans-Regular" w:hAnsi="FlandersArtSans-Regular" w:cs="FlandersArtSans-Regular"/>
        <w:color w:val="A0A0A0"/>
      </w:rPr>
      <w:t>2</w:t>
    </w:r>
    <w:r>
      <w:rPr>
        <w:rFonts w:ascii="FlandersArtSans-Regular" w:eastAsia="FlandersArtSans-Regular" w:hAnsi="FlandersArtSans-Regular" w:cs="FlandersArtSans-Regular"/>
        <w:color w:val="A0A0A0"/>
      </w:rPr>
      <w:fldChar w:fldCharType="end"/>
    </w:r>
    <w:r>
      <w:rPr>
        <w:rFonts w:ascii="FlandersArtSans-Regular" w:eastAsia="FlandersArtSans-Regular" w:hAnsi="FlandersArtSans-Regular" w:cs="FlandersArtSans-Regular"/>
        <w:color w:val="A0A0A0"/>
      </w:rPr>
      <w:t xml:space="preserve"> </w:t>
    </w:r>
  </w:p>
  <w:p w14:paraId="4E8944EF" w14:textId="77777777" w:rsidR="003A0A46" w:rsidRDefault="00E76FF0">
    <w:pPr>
      <w:spacing w:after="0"/>
      <w:ind w:left="102"/>
    </w:pPr>
    <w:r>
      <w:rPr>
        <w:rFonts w:ascii="Arial" w:eastAsia="Arial" w:hAnsi="Arial" w:cs="Arial"/>
        <w:color w:val="4040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59686"/>
      <w:docPartObj>
        <w:docPartGallery w:val="Page Numbers (Bottom of Page)"/>
        <w:docPartUnique/>
      </w:docPartObj>
    </w:sdtPr>
    <w:sdtContent>
      <w:p w14:paraId="736EE164" w14:textId="77777777" w:rsidR="003A0A46" w:rsidRDefault="00E76FF0">
        <w:pPr>
          <w:pStyle w:val="Voettekst"/>
          <w:jc w:val="right"/>
        </w:pPr>
        <w:r>
          <w:fldChar w:fldCharType="begin"/>
        </w:r>
        <w:r>
          <w:instrText>PAGE   \* MERGEFORMAT</w:instrText>
        </w:r>
        <w:r>
          <w:fldChar w:fldCharType="separate"/>
        </w:r>
        <w:r>
          <w:rPr>
            <w:lang w:val="nl-NL"/>
          </w:rPr>
          <w:t>2</w:t>
        </w:r>
        <w:r>
          <w:fldChar w:fldCharType="end"/>
        </w:r>
      </w:p>
    </w:sdtContent>
  </w:sdt>
  <w:p w14:paraId="7FC9ACCB" w14:textId="77777777" w:rsidR="003A0A46" w:rsidRDefault="003A0A46">
    <w:pPr>
      <w:spacing w:after="0"/>
      <w:ind w:left="10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79C" w14:textId="77777777" w:rsidR="003D7EB3" w:rsidRDefault="003D7EB3">
    <w:pPr>
      <w:pStyle w:val="Voettekst"/>
    </w:pPr>
    <w:r>
      <w:rPr>
        <w:noProof/>
      </w:rPr>
      <w:drawing>
        <wp:anchor distT="0" distB="0" distL="114300" distR="114300" simplePos="0" relativeHeight="251658240" behindDoc="1" locked="0" layoutInCell="1" allowOverlap="1" wp14:anchorId="425C0A10" wp14:editId="5FFADA02">
          <wp:simplePos x="0" y="0"/>
          <wp:positionH relativeFrom="page">
            <wp:posOffset>835660</wp:posOffset>
          </wp:positionH>
          <wp:positionV relativeFrom="page">
            <wp:posOffset>10073005</wp:posOffset>
          </wp:positionV>
          <wp:extent cx="1170305" cy="53975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1345" w14:textId="77777777" w:rsidR="00C50292" w:rsidRDefault="00C50292" w:rsidP="00F80E0B">
      <w:pPr>
        <w:spacing w:after="0" w:line="240" w:lineRule="auto"/>
      </w:pPr>
      <w:r>
        <w:separator/>
      </w:r>
    </w:p>
  </w:footnote>
  <w:footnote w:type="continuationSeparator" w:id="0">
    <w:p w14:paraId="1378F444" w14:textId="77777777" w:rsidR="00C50292" w:rsidRDefault="00C50292" w:rsidP="00F80E0B">
      <w:pPr>
        <w:spacing w:after="0" w:line="240" w:lineRule="auto"/>
      </w:pPr>
      <w:r>
        <w:continuationSeparator/>
      </w:r>
    </w:p>
  </w:footnote>
  <w:footnote w:type="continuationNotice" w:id="1">
    <w:p w14:paraId="7C9FA420" w14:textId="77777777" w:rsidR="00C50292" w:rsidRDefault="00C502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7A"/>
    <w:multiLevelType w:val="multilevel"/>
    <w:tmpl w:val="4BB60E42"/>
    <w:lvl w:ilvl="0">
      <w:start w:val="2"/>
      <w:numFmt w:val="decimal"/>
      <w:lvlText w:val="%1"/>
      <w:lvlJc w:val="left"/>
      <w:pPr>
        <w:ind w:left="456" w:hanging="456"/>
      </w:pPr>
      <w:rPr>
        <w:rFonts w:hint="default"/>
      </w:rPr>
    </w:lvl>
    <w:lvl w:ilvl="1">
      <w:start w:val="5"/>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 w15:restartNumberingAfterBreak="0">
    <w:nsid w:val="02BE5307"/>
    <w:multiLevelType w:val="hybridMultilevel"/>
    <w:tmpl w:val="0EDED35E"/>
    <w:lvl w:ilvl="0" w:tplc="8D72F68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08080D"/>
    <w:multiLevelType w:val="hybridMultilevel"/>
    <w:tmpl w:val="F5AEB938"/>
    <w:lvl w:ilvl="0" w:tplc="8D72F6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56336C"/>
    <w:multiLevelType w:val="hybridMultilevel"/>
    <w:tmpl w:val="F250A270"/>
    <w:lvl w:ilvl="0" w:tplc="8D72F6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7035AD"/>
    <w:multiLevelType w:val="hybridMultilevel"/>
    <w:tmpl w:val="42BED888"/>
    <w:lvl w:ilvl="0" w:tplc="C338B3DA">
      <w:numFmt w:val="bullet"/>
      <w:lvlText w:val="-"/>
      <w:lvlJc w:val="left"/>
      <w:pPr>
        <w:ind w:left="462" w:hanging="360"/>
      </w:pPr>
      <w:rPr>
        <w:rFonts w:ascii="Calibri" w:eastAsia="Calibri" w:hAnsi="Calibri" w:cs="Calibri"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abstractNum w:abstractNumId="5" w15:restartNumberingAfterBreak="0">
    <w:nsid w:val="1B7F0DC1"/>
    <w:multiLevelType w:val="hybridMultilevel"/>
    <w:tmpl w:val="679408C8"/>
    <w:lvl w:ilvl="0" w:tplc="8D72F6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5A1F3C"/>
    <w:multiLevelType w:val="hybridMultilevel"/>
    <w:tmpl w:val="EBDE37A0"/>
    <w:lvl w:ilvl="0" w:tplc="08130001">
      <w:start w:val="1"/>
      <w:numFmt w:val="bullet"/>
      <w:lvlText w:val=""/>
      <w:lvlJc w:val="left"/>
      <w:pPr>
        <w:ind w:left="822" w:hanging="360"/>
      </w:pPr>
      <w:rPr>
        <w:rFonts w:ascii="Symbol" w:hAnsi="Symbol" w:hint="default"/>
      </w:rPr>
    </w:lvl>
    <w:lvl w:ilvl="1" w:tplc="08130003" w:tentative="1">
      <w:start w:val="1"/>
      <w:numFmt w:val="bullet"/>
      <w:lvlText w:val="o"/>
      <w:lvlJc w:val="left"/>
      <w:pPr>
        <w:ind w:left="1542" w:hanging="360"/>
      </w:pPr>
      <w:rPr>
        <w:rFonts w:ascii="Courier New" w:hAnsi="Courier New" w:cs="Courier New" w:hint="default"/>
      </w:rPr>
    </w:lvl>
    <w:lvl w:ilvl="2" w:tplc="08130005" w:tentative="1">
      <w:start w:val="1"/>
      <w:numFmt w:val="bullet"/>
      <w:lvlText w:val=""/>
      <w:lvlJc w:val="left"/>
      <w:pPr>
        <w:ind w:left="2262" w:hanging="360"/>
      </w:pPr>
      <w:rPr>
        <w:rFonts w:ascii="Wingdings" w:hAnsi="Wingdings" w:hint="default"/>
      </w:rPr>
    </w:lvl>
    <w:lvl w:ilvl="3" w:tplc="08130001" w:tentative="1">
      <w:start w:val="1"/>
      <w:numFmt w:val="bullet"/>
      <w:lvlText w:val=""/>
      <w:lvlJc w:val="left"/>
      <w:pPr>
        <w:ind w:left="2982" w:hanging="360"/>
      </w:pPr>
      <w:rPr>
        <w:rFonts w:ascii="Symbol" w:hAnsi="Symbol" w:hint="default"/>
      </w:rPr>
    </w:lvl>
    <w:lvl w:ilvl="4" w:tplc="08130003" w:tentative="1">
      <w:start w:val="1"/>
      <w:numFmt w:val="bullet"/>
      <w:lvlText w:val="o"/>
      <w:lvlJc w:val="left"/>
      <w:pPr>
        <w:ind w:left="3702" w:hanging="360"/>
      </w:pPr>
      <w:rPr>
        <w:rFonts w:ascii="Courier New" w:hAnsi="Courier New" w:cs="Courier New" w:hint="default"/>
      </w:rPr>
    </w:lvl>
    <w:lvl w:ilvl="5" w:tplc="08130005" w:tentative="1">
      <w:start w:val="1"/>
      <w:numFmt w:val="bullet"/>
      <w:lvlText w:val=""/>
      <w:lvlJc w:val="left"/>
      <w:pPr>
        <w:ind w:left="4422" w:hanging="360"/>
      </w:pPr>
      <w:rPr>
        <w:rFonts w:ascii="Wingdings" w:hAnsi="Wingdings" w:hint="default"/>
      </w:rPr>
    </w:lvl>
    <w:lvl w:ilvl="6" w:tplc="08130001" w:tentative="1">
      <w:start w:val="1"/>
      <w:numFmt w:val="bullet"/>
      <w:lvlText w:val=""/>
      <w:lvlJc w:val="left"/>
      <w:pPr>
        <w:ind w:left="5142" w:hanging="360"/>
      </w:pPr>
      <w:rPr>
        <w:rFonts w:ascii="Symbol" w:hAnsi="Symbol" w:hint="default"/>
      </w:rPr>
    </w:lvl>
    <w:lvl w:ilvl="7" w:tplc="08130003" w:tentative="1">
      <w:start w:val="1"/>
      <w:numFmt w:val="bullet"/>
      <w:lvlText w:val="o"/>
      <w:lvlJc w:val="left"/>
      <w:pPr>
        <w:ind w:left="5862" w:hanging="360"/>
      </w:pPr>
      <w:rPr>
        <w:rFonts w:ascii="Courier New" w:hAnsi="Courier New" w:cs="Courier New" w:hint="default"/>
      </w:rPr>
    </w:lvl>
    <w:lvl w:ilvl="8" w:tplc="08130005" w:tentative="1">
      <w:start w:val="1"/>
      <w:numFmt w:val="bullet"/>
      <w:lvlText w:val=""/>
      <w:lvlJc w:val="left"/>
      <w:pPr>
        <w:ind w:left="6582" w:hanging="360"/>
      </w:pPr>
      <w:rPr>
        <w:rFonts w:ascii="Wingdings" w:hAnsi="Wingdings" w:hint="default"/>
      </w:rPr>
    </w:lvl>
  </w:abstractNum>
  <w:abstractNum w:abstractNumId="7" w15:restartNumberingAfterBreak="0">
    <w:nsid w:val="2E400EA9"/>
    <w:multiLevelType w:val="hybridMultilevel"/>
    <w:tmpl w:val="1D94F654"/>
    <w:lvl w:ilvl="0" w:tplc="B7B8A47A">
      <w:start w:val="1"/>
      <w:numFmt w:val="decimal"/>
      <w:lvlText w:val="%1"/>
      <w:lvlJc w:val="left"/>
      <w:pPr>
        <w:ind w:left="36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1" w:tplc="54D04358">
      <w:start w:val="1"/>
      <w:numFmt w:val="decimal"/>
      <w:lvlText w:val="%2."/>
      <w:lvlJc w:val="left"/>
      <w:pPr>
        <w:ind w:left="822"/>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2" w:tplc="132A8FF6">
      <w:start w:val="1"/>
      <w:numFmt w:val="lowerRoman"/>
      <w:lvlText w:val="%3"/>
      <w:lvlJc w:val="left"/>
      <w:pPr>
        <w:ind w:left="144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3" w:tplc="5D0CF918">
      <w:start w:val="1"/>
      <w:numFmt w:val="decimal"/>
      <w:lvlText w:val="%4"/>
      <w:lvlJc w:val="left"/>
      <w:pPr>
        <w:ind w:left="216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4" w:tplc="C8A0186A">
      <w:start w:val="1"/>
      <w:numFmt w:val="lowerLetter"/>
      <w:lvlText w:val="%5"/>
      <w:lvlJc w:val="left"/>
      <w:pPr>
        <w:ind w:left="288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5" w:tplc="EB6AFC7E">
      <w:start w:val="1"/>
      <w:numFmt w:val="lowerRoman"/>
      <w:lvlText w:val="%6"/>
      <w:lvlJc w:val="left"/>
      <w:pPr>
        <w:ind w:left="360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6" w:tplc="32761E68">
      <w:start w:val="1"/>
      <w:numFmt w:val="decimal"/>
      <w:lvlText w:val="%7"/>
      <w:lvlJc w:val="left"/>
      <w:pPr>
        <w:ind w:left="432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7" w:tplc="F506A644">
      <w:start w:val="1"/>
      <w:numFmt w:val="lowerLetter"/>
      <w:lvlText w:val="%8"/>
      <w:lvlJc w:val="left"/>
      <w:pPr>
        <w:ind w:left="504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lvl w:ilvl="8" w:tplc="110EC3FE">
      <w:start w:val="1"/>
      <w:numFmt w:val="lowerRoman"/>
      <w:lvlText w:val="%9"/>
      <w:lvlJc w:val="left"/>
      <w:pPr>
        <w:ind w:left="5760"/>
      </w:pPr>
      <w:rPr>
        <w:rFonts w:ascii="Calibri" w:eastAsia="Calibri" w:hAnsi="Calibri" w:cs="Calibri"/>
        <w:b/>
        <w:bCs/>
        <w:i w:val="0"/>
        <w:strike w:val="0"/>
        <w:dstrike w:val="0"/>
        <w:color w:val="373735"/>
        <w:sz w:val="22"/>
        <w:szCs w:val="22"/>
        <w:u w:val="none" w:color="000000"/>
        <w:bdr w:val="none" w:sz="0" w:space="0" w:color="auto"/>
        <w:shd w:val="clear" w:color="auto" w:fill="auto"/>
        <w:vertAlign w:val="baseline"/>
      </w:rPr>
    </w:lvl>
  </w:abstractNum>
  <w:abstractNum w:abstractNumId="8" w15:restartNumberingAfterBreak="0">
    <w:nsid w:val="2FFE6FCA"/>
    <w:multiLevelType w:val="hybridMultilevel"/>
    <w:tmpl w:val="DA4ADC0E"/>
    <w:lvl w:ilvl="0" w:tplc="B322B4FC">
      <w:numFmt w:val="bullet"/>
      <w:lvlText w:val="-"/>
      <w:lvlJc w:val="left"/>
      <w:pPr>
        <w:ind w:left="462" w:hanging="360"/>
      </w:pPr>
      <w:rPr>
        <w:rFonts w:ascii="FlandersArtSans-Regular" w:eastAsia="Calibri" w:hAnsi="FlandersArtSans-Regular" w:cs="Calibri"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abstractNum w:abstractNumId="9" w15:restartNumberingAfterBreak="0">
    <w:nsid w:val="32EE0217"/>
    <w:multiLevelType w:val="hybridMultilevel"/>
    <w:tmpl w:val="A168A7AE"/>
    <w:lvl w:ilvl="0" w:tplc="6FEE98CC">
      <w:start w:val="1"/>
      <w:numFmt w:val="decimal"/>
      <w:lvlText w:val="%1."/>
      <w:lvlJc w:val="left"/>
      <w:pPr>
        <w:ind w:left="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EA03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362F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7C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82B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266E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4A2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25D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54E1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510C09"/>
    <w:multiLevelType w:val="multilevel"/>
    <w:tmpl w:val="2FECE60E"/>
    <w:lvl w:ilvl="0">
      <w:start w:val="2"/>
      <w:numFmt w:val="decimal"/>
      <w:lvlText w:val="%1"/>
      <w:lvlJc w:val="left"/>
      <w:pPr>
        <w:ind w:left="456" w:hanging="456"/>
      </w:pPr>
      <w:rPr>
        <w:rFonts w:hint="default"/>
      </w:rPr>
    </w:lvl>
    <w:lvl w:ilvl="1">
      <w:start w:val="4"/>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1" w15:restartNumberingAfterBreak="0">
    <w:nsid w:val="3D65076A"/>
    <w:multiLevelType w:val="hybridMultilevel"/>
    <w:tmpl w:val="866ECBF8"/>
    <w:lvl w:ilvl="0" w:tplc="3F9828F4">
      <w:start w:val="1"/>
      <w:numFmt w:val="decimal"/>
      <w:lvlText w:val="%1"/>
      <w:lvlJc w:val="left"/>
      <w:pPr>
        <w:ind w:left="462" w:hanging="360"/>
      </w:pPr>
      <w:rPr>
        <w:rFonts w:hint="default"/>
      </w:rPr>
    </w:lvl>
    <w:lvl w:ilvl="1" w:tplc="08130019" w:tentative="1">
      <w:start w:val="1"/>
      <w:numFmt w:val="lowerLetter"/>
      <w:lvlText w:val="%2."/>
      <w:lvlJc w:val="left"/>
      <w:pPr>
        <w:ind w:left="1182" w:hanging="360"/>
      </w:pPr>
    </w:lvl>
    <w:lvl w:ilvl="2" w:tplc="0813001B" w:tentative="1">
      <w:start w:val="1"/>
      <w:numFmt w:val="lowerRoman"/>
      <w:lvlText w:val="%3."/>
      <w:lvlJc w:val="right"/>
      <w:pPr>
        <w:ind w:left="1902" w:hanging="180"/>
      </w:pPr>
    </w:lvl>
    <w:lvl w:ilvl="3" w:tplc="0813000F" w:tentative="1">
      <w:start w:val="1"/>
      <w:numFmt w:val="decimal"/>
      <w:lvlText w:val="%4."/>
      <w:lvlJc w:val="left"/>
      <w:pPr>
        <w:ind w:left="2622" w:hanging="360"/>
      </w:pPr>
    </w:lvl>
    <w:lvl w:ilvl="4" w:tplc="08130019" w:tentative="1">
      <w:start w:val="1"/>
      <w:numFmt w:val="lowerLetter"/>
      <w:lvlText w:val="%5."/>
      <w:lvlJc w:val="left"/>
      <w:pPr>
        <w:ind w:left="3342" w:hanging="360"/>
      </w:pPr>
    </w:lvl>
    <w:lvl w:ilvl="5" w:tplc="0813001B" w:tentative="1">
      <w:start w:val="1"/>
      <w:numFmt w:val="lowerRoman"/>
      <w:lvlText w:val="%6."/>
      <w:lvlJc w:val="right"/>
      <w:pPr>
        <w:ind w:left="4062" w:hanging="180"/>
      </w:pPr>
    </w:lvl>
    <w:lvl w:ilvl="6" w:tplc="0813000F" w:tentative="1">
      <w:start w:val="1"/>
      <w:numFmt w:val="decimal"/>
      <w:lvlText w:val="%7."/>
      <w:lvlJc w:val="left"/>
      <w:pPr>
        <w:ind w:left="4782" w:hanging="360"/>
      </w:pPr>
    </w:lvl>
    <w:lvl w:ilvl="7" w:tplc="08130019" w:tentative="1">
      <w:start w:val="1"/>
      <w:numFmt w:val="lowerLetter"/>
      <w:lvlText w:val="%8."/>
      <w:lvlJc w:val="left"/>
      <w:pPr>
        <w:ind w:left="5502" w:hanging="360"/>
      </w:pPr>
    </w:lvl>
    <w:lvl w:ilvl="8" w:tplc="0813001B" w:tentative="1">
      <w:start w:val="1"/>
      <w:numFmt w:val="lowerRoman"/>
      <w:lvlText w:val="%9."/>
      <w:lvlJc w:val="right"/>
      <w:pPr>
        <w:ind w:left="6222" w:hanging="180"/>
      </w:pPr>
    </w:lvl>
  </w:abstractNum>
  <w:abstractNum w:abstractNumId="12" w15:restartNumberingAfterBreak="0">
    <w:nsid w:val="3DE537A2"/>
    <w:multiLevelType w:val="multilevel"/>
    <w:tmpl w:val="49FA77D8"/>
    <w:lvl w:ilvl="0">
      <w:start w:val="1"/>
      <w:numFmt w:val="decimal"/>
      <w:lvlText w:val="%1."/>
      <w:lvlJc w:val="left"/>
      <w:pPr>
        <w:ind w:left="822" w:hanging="720"/>
      </w:pPr>
      <w:rPr>
        <w:rFonts w:ascii="FlandersArtSans-Bold" w:hAnsi="FlandersArtSans-Bold" w:hint="default"/>
        <w:sz w:val="36"/>
        <w:szCs w:val="36"/>
      </w:rPr>
    </w:lvl>
    <w:lvl w:ilvl="1">
      <w:start w:val="1"/>
      <w:numFmt w:val="decimal"/>
      <w:isLgl/>
      <w:lvlText w:val="%1.%2."/>
      <w:lvlJc w:val="left"/>
      <w:pPr>
        <w:ind w:left="1182" w:hanging="1080"/>
      </w:pPr>
      <w:rPr>
        <w:rFonts w:hint="default"/>
      </w:rPr>
    </w:lvl>
    <w:lvl w:ilvl="2">
      <w:start w:val="1"/>
      <w:numFmt w:val="decimal"/>
      <w:isLgl/>
      <w:lvlText w:val="%1.%2.%3."/>
      <w:lvlJc w:val="left"/>
      <w:pPr>
        <w:ind w:left="1542" w:hanging="1440"/>
      </w:pPr>
      <w:rPr>
        <w:rFonts w:hint="default"/>
      </w:rPr>
    </w:lvl>
    <w:lvl w:ilvl="3">
      <w:start w:val="1"/>
      <w:numFmt w:val="decimal"/>
      <w:isLgl/>
      <w:lvlText w:val="%1.%2.%3.%4."/>
      <w:lvlJc w:val="left"/>
      <w:pPr>
        <w:ind w:left="1902" w:hanging="1800"/>
      </w:pPr>
      <w:rPr>
        <w:rFonts w:hint="default"/>
      </w:rPr>
    </w:lvl>
    <w:lvl w:ilvl="4">
      <w:start w:val="1"/>
      <w:numFmt w:val="decimal"/>
      <w:isLgl/>
      <w:lvlText w:val="%1.%2.%3.%4.%5."/>
      <w:lvlJc w:val="left"/>
      <w:pPr>
        <w:ind w:left="2262" w:hanging="2160"/>
      </w:pPr>
      <w:rPr>
        <w:rFonts w:hint="default"/>
      </w:rPr>
    </w:lvl>
    <w:lvl w:ilvl="5">
      <w:start w:val="1"/>
      <w:numFmt w:val="decimal"/>
      <w:isLgl/>
      <w:lvlText w:val="%1.%2.%3.%4.%5.%6."/>
      <w:lvlJc w:val="left"/>
      <w:pPr>
        <w:ind w:left="2622" w:hanging="2520"/>
      </w:pPr>
      <w:rPr>
        <w:rFonts w:hint="default"/>
      </w:rPr>
    </w:lvl>
    <w:lvl w:ilvl="6">
      <w:start w:val="1"/>
      <w:numFmt w:val="decimal"/>
      <w:isLgl/>
      <w:lvlText w:val="%1.%2.%3.%4.%5.%6.%7."/>
      <w:lvlJc w:val="left"/>
      <w:pPr>
        <w:ind w:left="2982" w:hanging="2880"/>
      </w:pPr>
      <w:rPr>
        <w:rFonts w:hint="default"/>
      </w:rPr>
    </w:lvl>
    <w:lvl w:ilvl="7">
      <w:start w:val="1"/>
      <w:numFmt w:val="decimal"/>
      <w:isLgl/>
      <w:lvlText w:val="%1.%2.%3.%4.%5.%6.%7.%8."/>
      <w:lvlJc w:val="left"/>
      <w:pPr>
        <w:ind w:left="3342" w:hanging="3240"/>
      </w:pPr>
      <w:rPr>
        <w:rFonts w:hint="default"/>
      </w:rPr>
    </w:lvl>
    <w:lvl w:ilvl="8">
      <w:start w:val="1"/>
      <w:numFmt w:val="decimal"/>
      <w:isLgl/>
      <w:lvlText w:val="%1.%2.%3.%4.%5.%6.%7.%8.%9."/>
      <w:lvlJc w:val="left"/>
      <w:pPr>
        <w:ind w:left="3702" w:hanging="3600"/>
      </w:pPr>
      <w:rPr>
        <w:rFonts w:hint="default"/>
      </w:rPr>
    </w:lvl>
  </w:abstractNum>
  <w:abstractNum w:abstractNumId="13" w15:restartNumberingAfterBreak="0">
    <w:nsid w:val="42394315"/>
    <w:multiLevelType w:val="hybridMultilevel"/>
    <w:tmpl w:val="77406D9C"/>
    <w:lvl w:ilvl="0" w:tplc="7110E3E4">
      <w:start w:val="2"/>
      <w:numFmt w:val="decimal"/>
      <w:lvlText w:val="%1."/>
      <w:lvlJc w:val="left"/>
      <w:pPr>
        <w:ind w:left="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0CE8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65D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E8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C884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3811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9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A73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4D0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4553E2"/>
    <w:multiLevelType w:val="hybridMultilevel"/>
    <w:tmpl w:val="B9DC9CEE"/>
    <w:lvl w:ilvl="0" w:tplc="D372610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94AB6A">
      <w:start w:val="1"/>
      <w:numFmt w:val="bullet"/>
      <w:lvlText w:val="o"/>
      <w:lvlJc w:val="left"/>
      <w:pPr>
        <w:ind w:left="1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6CB87C">
      <w:start w:val="1"/>
      <w:numFmt w:val="bullet"/>
      <w:lvlText w:val="▪"/>
      <w:lvlJc w:val="left"/>
      <w:pPr>
        <w:ind w:left="1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C0756">
      <w:start w:val="1"/>
      <w:numFmt w:val="bullet"/>
      <w:lvlText w:val="•"/>
      <w:lvlJc w:val="left"/>
      <w:pPr>
        <w:ind w:left="2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0DB22">
      <w:start w:val="1"/>
      <w:numFmt w:val="bullet"/>
      <w:lvlText w:val="o"/>
      <w:lvlJc w:val="left"/>
      <w:pPr>
        <w:ind w:left="3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009A6">
      <w:start w:val="1"/>
      <w:numFmt w:val="bullet"/>
      <w:lvlText w:val="▪"/>
      <w:lvlJc w:val="left"/>
      <w:pPr>
        <w:ind w:left="4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988D7E">
      <w:start w:val="1"/>
      <w:numFmt w:val="bullet"/>
      <w:lvlText w:val="•"/>
      <w:lvlJc w:val="left"/>
      <w:pPr>
        <w:ind w:left="4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508FBE">
      <w:start w:val="1"/>
      <w:numFmt w:val="bullet"/>
      <w:lvlText w:val="o"/>
      <w:lvlJc w:val="left"/>
      <w:pPr>
        <w:ind w:left="5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028CE">
      <w:start w:val="1"/>
      <w:numFmt w:val="bullet"/>
      <w:lvlText w:val="▪"/>
      <w:lvlJc w:val="left"/>
      <w:pPr>
        <w:ind w:left="6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C55440"/>
    <w:multiLevelType w:val="hybridMultilevel"/>
    <w:tmpl w:val="D6CE53C2"/>
    <w:lvl w:ilvl="0" w:tplc="8D72F6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090F91"/>
    <w:multiLevelType w:val="hybridMultilevel"/>
    <w:tmpl w:val="C4487544"/>
    <w:lvl w:ilvl="0" w:tplc="72362278">
      <w:start w:val="1"/>
      <w:numFmt w:val="bullet"/>
      <w:lvlText w:val="•"/>
      <w:lvlJc w:val="left"/>
      <w:pPr>
        <w:ind w:left="509"/>
      </w:pPr>
      <w:rPr>
        <w:rFonts w:ascii="Arial" w:eastAsia="Arial" w:hAnsi="Arial" w:cs="Arial"/>
        <w:b w:val="0"/>
        <w:i w:val="0"/>
        <w:strike w:val="0"/>
        <w:dstrike w:val="0"/>
        <w:color w:val="373735"/>
        <w:sz w:val="22"/>
        <w:szCs w:val="22"/>
        <w:u w:val="none" w:color="000000"/>
        <w:bdr w:val="none" w:sz="0" w:space="0" w:color="auto"/>
        <w:shd w:val="clear" w:color="auto" w:fill="auto"/>
        <w:vertAlign w:val="baseline"/>
      </w:rPr>
    </w:lvl>
    <w:lvl w:ilvl="1" w:tplc="A98CCAFC">
      <w:start w:val="1"/>
      <w:numFmt w:val="bullet"/>
      <w:lvlText w:val="o"/>
      <w:lvlJc w:val="left"/>
      <w:pPr>
        <w:ind w:left="1440"/>
      </w:pPr>
      <w:rPr>
        <w:rFonts w:ascii="Segoe UI Symbol" w:eastAsia="Segoe UI Symbol" w:hAnsi="Segoe UI Symbol" w:cs="Segoe UI Symbol"/>
        <w:b w:val="0"/>
        <w:i w:val="0"/>
        <w:strike w:val="0"/>
        <w:dstrike w:val="0"/>
        <w:color w:val="373735"/>
        <w:sz w:val="22"/>
        <w:szCs w:val="22"/>
        <w:u w:val="none" w:color="000000"/>
        <w:bdr w:val="none" w:sz="0" w:space="0" w:color="auto"/>
        <w:shd w:val="clear" w:color="auto" w:fill="auto"/>
        <w:vertAlign w:val="baseline"/>
      </w:rPr>
    </w:lvl>
    <w:lvl w:ilvl="2" w:tplc="E3306388">
      <w:start w:val="1"/>
      <w:numFmt w:val="bullet"/>
      <w:lvlText w:val="▪"/>
      <w:lvlJc w:val="left"/>
      <w:pPr>
        <w:ind w:left="2160"/>
      </w:pPr>
      <w:rPr>
        <w:rFonts w:ascii="Segoe UI Symbol" w:eastAsia="Segoe UI Symbol" w:hAnsi="Segoe UI Symbol" w:cs="Segoe UI Symbol"/>
        <w:b w:val="0"/>
        <w:i w:val="0"/>
        <w:strike w:val="0"/>
        <w:dstrike w:val="0"/>
        <w:color w:val="373735"/>
        <w:sz w:val="22"/>
        <w:szCs w:val="22"/>
        <w:u w:val="none" w:color="000000"/>
        <w:bdr w:val="none" w:sz="0" w:space="0" w:color="auto"/>
        <w:shd w:val="clear" w:color="auto" w:fill="auto"/>
        <w:vertAlign w:val="baseline"/>
      </w:rPr>
    </w:lvl>
    <w:lvl w:ilvl="3" w:tplc="B148BD74">
      <w:start w:val="1"/>
      <w:numFmt w:val="bullet"/>
      <w:lvlText w:val="•"/>
      <w:lvlJc w:val="left"/>
      <w:pPr>
        <w:ind w:left="2880"/>
      </w:pPr>
      <w:rPr>
        <w:rFonts w:ascii="Arial" w:eastAsia="Arial" w:hAnsi="Arial" w:cs="Arial"/>
        <w:b w:val="0"/>
        <w:i w:val="0"/>
        <w:strike w:val="0"/>
        <w:dstrike w:val="0"/>
        <w:color w:val="373735"/>
        <w:sz w:val="22"/>
        <w:szCs w:val="22"/>
        <w:u w:val="none" w:color="000000"/>
        <w:bdr w:val="none" w:sz="0" w:space="0" w:color="auto"/>
        <w:shd w:val="clear" w:color="auto" w:fill="auto"/>
        <w:vertAlign w:val="baseline"/>
      </w:rPr>
    </w:lvl>
    <w:lvl w:ilvl="4" w:tplc="AF3AECDA">
      <w:start w:val="1"/>
      <w:numFmt w:val="bullet"/>
      <w:lvlText w:val="o"/>
      <w:lvlJc w:val="left"/>
      <w:pPr>
        <w:ind w:left="3600"/>
      </w:pPr>
      <w:rPr>
        <w:rFonts w:ascii="Segoe UI Symbol" w:eastAsia="Segoe UI Symbol" w:hAnsi="Segoe UI Symbol" w:cs="Segoe UI Symbol"/>
        <w:b w:val="0"/>
        <w:i w:val="0"/>
        <w:strike w:val="0"/>
        <w:dstrike w:val="0"/>
        <w:color w:val="373735"/>
        <w:sz w:val="22"/>
        <w:szCs w:val="22"/>
        <w:u w:val="none" w:color="000000"/>
        <w:bdr w:val="none" w:sz="0" w:space="0" w:color="auto"/>
        <w:shd w:val="clear" w:color="auto" w:fill="auto"/>
        <w:vertAlign w:val="baseline"/>
      </w:rPr>
    </w:lvl>
    <w:lvl w:ilvl="5" w:tplc="E7C8740C">
      <w:start w:val="1"/>
      <w:numFmt w:val="bullet"/>
      <w:lvlText w:val="▪"/>
      <w:lvlJc w:val="left"/>
      <w:pPr>
        <w:ind w:left="4320"/>
      </w:pPr>
      <w:rPr>
        <w:rFonts w:ascii="Segoe UI Symbol" w:eastAsia="Segoe UI Symbol" w:hAnsi="Segoe UI Symbol" w:cs="Segoe UI Symbol"/>
        <w:b w:val="0"/>
        <w:i w:val="0"/>
        <w:strike w:val="0"/>
        <w:dstrike w:val="0"/>
        <w:color w:val="373735"/>
        <w:sz w:val="22"/>
        <w:szCs w:val="22"/>
        <w:u w:val="none" w:color="000000"/>
        <w:bdr w:val="none" w:sz="0" w:space="0" w:color="auto"/>
        <w:shd w:val="clear" w:color="auto" w:fill="auto"/>
        <w:vertAlign w:val="baseline"/>
      </w:rPr>
    </w:lvl>
    <w:lvl w:ilvl="6" w:tplc="81F4EEB2">
      <w:start w:val="1"/>
      <w:numFmt w:val="bullet"/>
      <w:lvlText w:val="•"/>
      <w:lvlJc w:val="left"/>
      <w:pPr>
        <w:ind w:left="5040"/>
      </w:pPr>
      <w:rPr>
        <w:rFonts w:ascii="Arial" w:eastAsia="Arial" w:hAnsi="Arial" w:cs="Arial"/>
        <w:b w:val="0"/>
        <w:i w:val="0"/>
        <w:strike w:val="0"/>
        <w:dstrike w:val="0"/>
        <w:color w:val="373735"/>
        <w:sz w:val="22"/>
        <w:szCs w:val="22"/>
        <w:u w:val="none" w:color="000000"/>
        <w:bdr w:val="none" w:sz="0" w:space="0" w:color="auto"/>
        <w:shd w:val="clear" w:color="auto" w:fill="auto"/>
        <w:vertAlign w:val="baseline"/>
      </w:rPr>
    </w:lvl>
    <w:lvl w:ilvl="7" w:tplc="A8F8DA14">
      <w:start w:val="1"/>
      <w:numFmt w:val="bullet"/>
      <w:lvlText w:val="o"/>
      <w:lvlJc w:val="left"/>
      <w:pPr>
        <w:ind w:left="5760"/>
      </w:pPr>
      <w:rPr>
        <w:rFonts w:ascii="Segoe UI Symbol" w:eastAsia="Segoe UI Symbol" w:hAnsi="Segoe UI Symbol" w:cs="Segoe UI Symbol"/>
        <w:b w:val="0"/>
        <w:i w:val="0"/>
        <w:strike w:val="0"/>
        <w:dstrike w:val="0"/>
        <w:color w:val="373735"/>
        <w:sz w:val="22"/>
        <w:szCs w:val="22"/>
        <w:u w:val="none" w:color="000000"/>
        <w:bdr w:val="none" w:sz="0" w:space="0" w:color="auto"/>
        <w:shd w:val="clear" w:color="auto" w:fill="auto"/>
        <w:vertAlign w:val="baseline"/>
      </w:rPr>
    </w:lvl>
    <w:lvl w:ilvl="8" w:tplc="B2CCEB96">
      <w:start w:val="1"/>
      <w:numFmt w:val="bullet"/>
      <w:lvlText w:val="▪"/>
      <w:lvlJc w:val="left"/>
      <w:pPr>
        <w:ind w:left="6480"/>
      </w:pPr>
      <w:rPr>
        <w:rFonts w:ascii="Segoe UI Symbol" w:eastAsia="Segoe UI Symbol" w:hAnsi="Segoe UI Symbol" w:cs="Segoe UI Symbol"/>
        <w:b w:val="0"/>
        <w:i w:val="0"/>
        <w:strike w:val="0"/>
        <w:dstrike w:val="0"/>
        <w:color w:val="373735"/>
        <w:sz w:val="22"/>
        <w:szCs w:val="22"/>
        <w:u w:val="none" w:color="000000"/>
        <w:bdr w:val="none" w:sz="0" w:space="0" w:color="auto"/>
        <w:shd w:val="clear" w:color="auto" w:fill="auto"/>
        <w:vertAlign w:val="baseline"/>
      </w:rPr>
    </w:lvl>
  </w:abstractNum>
  <w:abstractNum w:abstractNumId="17" w15:restartNumberingAfterBreak="0">
    <w:nsid w:val="5F7A0A2F"/>
    <w:multiLevelType w:val="hybridMultilevel"/>
    <w:tmpl w:val="A47EEDA4"/>
    <w:lvl w:ilvl="0" w:tplc="E558F9F0">
      <w:start w:val="1"/>
      <w:numFmt w:val="decimal"/>
      <w:lvlText w:val="%1."/>
      <w:lvlJc w:val="left"/>
      <w:pPr>
        <w:ind w:left="822"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A90F10"/>
    <w:multiLevelType w:val="hybridMultilevel"/>
    <w:tmpl w:val="F32C7D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A197D23"/>
    <w:multiLevelType w:val="hybridMultilevel"/>
    <w:tmpl w:val="23B4348A"/>
    <w:lvl w:ilvl="0" w:tplc="8D72F682">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BC6942"/>
    <w:multiLevelType w:val="hybridMultilevel"/>
    <w:tmpl w:val="9C3C496A"/>
    <w:lvl w:ilvl="0" w:tplc="099AC83E">
      <w:numFmt w:val="bullet"/>
      <w:lvlText w:val="-"/>
      <w:lvlJc w:val="left"/>
      <w:pPr>
        <w:ind w:left="462" w:hanging="360"/>
      </w:pPr>
      <w:rPr>
        <w:rFonts w:ascii="FlandersArtSans-Regular" w:eastAsia="Calibri" w:hAnsi="FlandersArtSans-Regular" w:cs="Calibri"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abstractNum w:abstractNumId="21" w15:restartNumberingAfterBreak="0">
    <w:nsid w:val="7D3F320A"/>
    <w:multiLevelType w:val="hybridMultilevel"/>
    <w:tmpl w:val="468E2E4E"/>
    <w:lvl w:ilvl="0" w:tplc="60E0ECC8">
      <w:start w:val="1"/>
      <w:numFmt w:val="decimal"/>
      <w:lvlText w:val="%1."/>
      <w:lvlJc w:val="left"/>
      <w:pPr>
        <w:ind w:left="462" w:hanging="360"/>
      </w:pPr>
      <w:rPr>
        <w:rFonts w:hint="default"/>
      </w:rPr>
    </w:lvl>
    <w:lvl w:ilvl="1" w:tplc="08130019" w:tentative="1">
      <w:start w:val="1"/>
      <w:numFmt w:val="lowerLetter"/>
      <w:lvlText w:val="%2."/>
      <w:lvlJc w:val="left"/>
      <w:pPr>
        <w:ind w:left="1182" w:hanging="360"/>
      </w:pPr>
    </w:lvl>
    <w:lvl w:ilvl="2" w:tplc="0813001B" w:tentative="1">
      <w:start w:val="1"/>
      <w:numFmt w:val="lowerRoman"/>
      <w:lvlText w:val="%3."/>
      <w:lvlJc w:val="right"/>
      <w:pPr>
        <w:ind w:left="1902" w:hanging="180"/>
      </w:pPr>
    </w:lvl>
    <w:lvl w:ilvl="3" w:tplc="0813000F" w:tentative="1">
      <w:start w:val="1"/>
      <w:numFmt w:val="decimal"/>
      <w:lvlText w:val="%4."/>
      <w:lvlJc w:val="left"/>
      <w:pPr>
        <w:ind w:left="2622" w:hanging="360"/>
      </w:pPr>
    </w:lvl>
    <w:lvl w:ilvl="4" w:tplc="08130019" w:tentative="1">
      <w:start w:val="1"/>
      <w:numFmt w:val="lowerLetter"/>
      <w:lvlText w:val="%5."/>
      <w:lvlJc w:val="left"/>
      <w:pPr>
        <w:ind w:left="3342" w:hanging="360"/>
      </w:pPr>
    </w:lvl>
    <w:lvl w:ilvl="5" w:tplc="0813001B" w:tentative="1">
      <w:start w:val="1"/>
      <w:numFmt w:val="lowerRoman"/>
      <w:lvlText w:val="%6."/>
      <w:lvlJc w:val="right"/>
      <w:pPr>
        <w:ind w:left="4062" w:hanging="180"/>
      </w:pPr>
    </w:lvl>
    <w:lvl w:ilvl="6" w:tplc="0813000F" w:tentative="1">
      <w:start w:val="1"/>
      <w:numFmt w:val="decimal"/>
      <w:lvlText w:val="%7."/>
      <w:lvlJc w:val="left"/>
      <w:pPr>
        <w:ind w:left="4782" w:hanging="360"/>
      </w:pPr>
    </w:lvl>
    <w:lvl w:ilvl="7" w:tplc="08130019" w:tentative="1">
      <w:start w:val="1"/>
      <w:numFmt w:val="lowerLetter"/>
      <w:lvlText w:val="%8."/>
      <w:lvlJc w:val="left"/>
      <w:pPr>
        <w:ind w:left="5502" w:hanging="360"/>
      </w:pPr>
    </w:lvl>
    <w:lvl w:ilvl="8" w:tplc="0813001B" w:tentative="1">
      <w:start w:val="1"/>
      <w:numFmt w:val="lowerRoman"/>
      <w:lvlText w:val="%9."/>
      <w:lvlJc w:val="right"/>
      <w:pPr>
        <w:ind w:left="6222" w:hanging="180"/>
      </w:pPr>
    </w:lvl>
  </w:abstractNum>
  <w:num w:numId="1">
    <w:abstractNumId w:val="16"/>
  </w:num>
  <w:num w:numId="2">
    <w:abstractNumId w:val="13"/>
  </w:num>
  <w:num w:numId="3">
    <w:abstractNumId w:val="7"/>
  </w:num>
  <w:num w:numId="4">
    <w:abstractNumId w:val="9"/>
  </w:num>
  <w:num w:numId="5">
    <w:abstractNumId w:val="14"/>
  </w:num>
  <w:num w:numId="6">
    <w:abstractNumId w:val="5"/>
  </w:num>
  <w:num w:numId="7">
    <w:abstractNumId w:val="18"/>
  </w:num>
  <w:num w:numId="8">
    <w:abstractNumId w:val="1"/>
  </w:num>
  <w:num w:numId="9">
    <w:abstractNumId w:val="21"/>
  </w:num>
  <w:num w:numId="10">
    <w:abstractNumId w:val="11"/>
  </w:num>
  <w:num w:numId="11">
    <w:abstractNumId w:val="3"/>
  </w:num>
  <w:num w:numId="12">
    <w:abstractNumId w:val="2"/>
  </w:num>
  <w:num w:numId="13">
    <w:abstractNumId w:val="4"/>
  </w:num>
  <w:num w:numId="14">
    <w:abstractNumId w:val="19"/>
  </w:num>
  <w:num w:numId="15">
    <w:abstractNumId w:val="15"/>
  </w:num>
  <w:num w:numId="16">
    <w:abstractNumId w:val="8"/>
  </w:num>
  <w:num w:numId="17">
    <w:abstractNumId w:val="20"/>
  </w:num>
  <w:num w:numId="18">
    <w:abstractNumId w:val="12"/>
  </w:num>
  <w:num w:numId="19">
    <w:abstractNumId w:val="17"/>
  </w:num>
  <w:num w:numId="20">
    <w:abstractNumId w:val="6"/>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evenAndOddHeaders/>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0B"/>
    <w:rsid w:val="00005950"/>
    <w:rsid w:val="00010DF7"/>
    <w:rsid w:val="00014B93"/>
    <w:rsid w:val="00024CE1"/>
    <w:rsid w:val="00026DA9"/>
    <w:rsid w:val="00035C37"/>
    <w:rsid w:val="0005216D"/>
    <w:rsid w:val="000531CB"/>
    <w:rsid w:val="00054531"/>
    <w:rsid w:val="00061A34"/>
    <w:rsid w:val="0006344D"/>
    <w:rsid w:val="00063D41"/>
    <w:rsid w:val="00065659"/>
    <w:rsid w:val="00067B4F"/>
    <w:rsid w:val="000756BC"/>
    <w:rsid w:val="000833CB"/>
    <w:rsid w:val="000938AB"/>
    <w:rsid w:val="000A0657"/>
    <w:rsid w:val="000A096D"/>
    <w:rsid w:val="000A22C0"/>
    <w:rsid w:val="000B009C"/>
    <w:rsid w:val="000B0348"/>
    <w:rsid w:val="000B5DFF"/>
    <w:rsid w:val="000B7814"/>
    <w:rsid w:val="000C6DCB"/>
    <w:rsid w:val="000D4395"/>
    <w:rsid w:val="000E39DA"/>
    <w:rsid w:val="0011516B"/>
    <w:rsid w:val="00115EAB"/>
    <w:rsid w:val="00124651"/>
    <w:rsid w:val="00125457"/>
    <w:rsid w:val="001259B0"/>
    <w:rsid w:val="00130907"/>
    <w:rsid w:val="0013204B"/>
    <w:rsid w:val="001560DC"/>
    <w:rsid w:val="00166E82"/>
    <w:rsid w:val="0017281B"/>
    <w:rsid w:val="00176A5B"/>
    <w:rsid w:val="00182828"/>
    <w:rsid w:val="001906FA"/>
    <w:rsid w:val="00196A45"/>
    <w:rsid w:val="001A5EF8"/>
    <w:rsid w:val="001A77DB"/>
    <w:rsid w:val="001B1261"/>
    <w:rsid w:val="001B2A07"/>
    <w:rsid w:val="001C5C13"/>
    <w:rsid w:val="001D7481"/>
    <w:rsid w:val="001E0B88"/>
    <w:rsid w:val="001E78A4"/>
    <w:rsid w:val="001F6979"/>
    <w:rsid w:val="002111D9"/>
    <w:rsid w:val="00212437"/>
    <w:rsid w:val="0021316E"/>
    <w:rsid w:val="002147F2"/>
    <w:rsid w:val="002239F8"/>
    <w:rsid w:val="002300ED"/>
    <w:rsid w:val="002325B8"/>
    <w:rsid w:val="00235198"/>
    <w:rsid w:val="0024318C"/>
    <w:rsid w:val="0024509E"/>
    <w:rsid w:val="0024729B"/>
    <w:rsid w:val="00250954"/>
    <w:rsid w:val="00256651"/>
    <w:rsid w:val="00256A9B"/>
    <w:rsid w:val="00265F2C"/>
    <w:rsid w:val="00270D2D"/>
    <w:rsid w:val="00275CFE"/>
    <w:rsid w:val="0028019A"/>
    <w:rsid w:val="0028076E"/>
    <w:rsid w:val="00283A8A"/>
    <w:rsid w:val="00293752"/>
    <w:rsid w:val="002A0E81"/>
    <w:rsid w:val="002A1386"/>
    <w:rsid w:val="002A4CB2"/>
    <w:rsid w:val="002A5445"/>
    <w:rsid w:val="002A6B26"/>
    <w:rsid w:val="002D1DB0"/>
    <w:rsid w:val="002E0851"/>
    <w:rsid w:val="002E136F"/>
    <w:rsid w:val="002E40D0"/>
    <w:rsid w:val="002F19BC"/>
    <w:rsid w:val="0030224D"/>
    <w:rsid w:val="00312B0F"/>
    <w:rsid w:val="00315D03"/>
    <w:rsid w:val="003238C1"/>
    <w:rsid w:val="00331698"/>
    <w:rsid w:val="00333D39"/>
    <w:rsid w:val="003458FE"/>
    <w:rsid w:val="00347D41"/>
    <w:rsid w:val="003503C6"/>
    <w:rsid w:val="0037180B"/>
    <w:rsid w:val="00373828"/>
    <w:rsid w:val="00375AB7"/>
    <w:rsid w:val="00391DCB"/>
    <w:rsid w:val="003A0A46"/>
    <w:rsid w:val="003B733B"/>
    <w:rsid w:val="003B7DAD"/>
    <w:rsid w:val="003C0322"/>
    <w:rsid w:val="003C04B2"/>
    <w:rsid w:val="003C209D"/>
    <w:rsid w:val="003D7EB3"/>
    <w:rsid w:val="003E1F2C"/>
    <w:rsid w:val="003E4F3C"/>
    <w:rsid w:val="003F5D39"/>
    <w:rsid w:val="003F6F36"/>
    <w:rsid w:val="00400FE3"/>
    <w:rsid w:val="00410F39"/>
    <w:rsid w:val="00413244"/>
    <w:rsid w:val="004159EB"/>
    <w:rsid w:val="00417855"/>
    <w:rsid w:val="00425FC2"/>
    <w:rsid w:val="00434452"/>
    <w:rsid w:val="004367E8"/>
    <w:rsid w:val="00437049"/>
    <w:rsid w:val="00443421"/>
    <w:rsid w:val="00447278"/>
    <w:rsid w:val="00476829"/>
    <w:rsid w:val="00476963"/>
    <w:rsid w:val="00481182"/>
    <w:rsid w:val="004834B0"/>
    <w:rsid w:val="004836FD"/>
    <w:rsid w:val="004847A7"/>
    <w:rsid w:val="004962BD"/>
    <w:rsid w:val="004B47E3"/>
    <w:rsid w:val="004B7F00"/>
    <w:rsid w:val="004C060D"/>
    <w:rsid w:val="004C48B5"/>
    <w:rsid w:val="004E1A3B"/>
    <w:rsid w:val="004E2424"/>
    <w:rsid w:val="004F0C08"/>
    <w:rsid w:val="004F383D"/>
    <w:rsid w:val="005037C2"/>
    <w:rsid w:val="005130A2"/>
    <w:rsid w:val="005235B4"/>
    <w:rsid w:val="005255F4"/>
    <w:rsid w:val="00527867"/>
    <w:rsid w:val="005309CD"/>
    <w:rsid w:val="00530D19"/>
    <w:rsid w:val="00535BCB"/>
    <w:rsid w:val="00537374"/>
    <w:rsid w:val="00544175"/>
    <w:rsid w:val="00562C0E"/>
    <w:rsid w:val="0056302D"/>
    <w:rsid w:val="00565F28"/>
    <w:rsid w:val="00567E28"/>
    <w:rsid w:val="005718C5"/>
    <w:rsid w:val="005772D5"/>
    <w:rsid w:val="00584697"/>
    <w:rsid w:val="005A522A"/>
    <w:rsid w:val="005A6C35"/>
    <w:rsid w:val="005B0567"/>
    <w:rsid w:val="005B5263"/>
    <w:rsid w:val="005F6CCC"/>
    <w:rsid w:val="00602A72"/>
    <w:rsid w:val="00604152"/>
    <w:rsid w:val="006049AF"/>
    <w:rsid w:val="00607960"/>
    <w:rsid w:val="00625C1F"/>
    <w:rsid w:val="00635472"/>
    <w:rsid w:val="00641E00"/>
    <w:rsid w:val="0064282A"/>
    <w:rsid w:val="006561EC"/>
    <w:rsid w:val="006628D5"/>
    <w:rsid w:val="006A1A32"/>
    <w:rsid w:val="006A2CF2"/>
    <w:rsid w:val="006B259F"/>
    <w:rsid w:val="006B72C5"/>
    <w:rsid w:val="006C42B0"/>
    <w:rsid w:val="006C4E9D"/>
    <w:rsid w:val="006C5ACE"/>
    <w:rsid w:val="006D3037"/>
    <w:rsid w:val="006D53BB"/>
    <w:rsid w:val="006E5854"/>
    <w:rsid w:val="006E6624"/>
    <w:rsid w:val="006F2C16"/>
    <w:rsid w:val="006F4AE1"/>
    <w:rsid w:val="00700A11"/>
    <w:rsid w:val="0070407F"/>
    <w:rsid w:val="00716C92"/>
    <w:rsid w:val="00725B02"/>
    <w:rsid w:val="0074699E"/>
    <w:rsid w:val="00764D7C"/>
    <w:rsid w:val="00767D66"/>
    <w:rsid w:val="00787220"/>
    <w:rsid w:val="00790700"/>
    <w:rsid w:val="00791B52"/>
    <w:rsid w:val="0079792E"/>
    <w:rsid w:val="007A22E6"/>
    <w:rsid w:val="007A62CE"/>
    <w:rsid w:val="007A6F34"/>
    <w:rsid w:val="007A7A1B"/>
    <w:rsid w:val="007B0F97"/>
    <w:rsid w:val="007B1D42"/>
    <w:rsid w:val="007B409C"/>
    <w:rsid w:val="007B4E05"/>
    <w:rsid w:val="007C02EF"/>
    <w:rsid w:val="007D002E"/>
    <w:rsid w:val="007D4185"/>
    <w:rsid w:val="007D5E96"/>
    <w:rsid w:val="007D7591"/>
    <w:rsid w:val="007E4B03"/>
    <w:rsid w:val="007E59E8"/>
    <w:rsid w:val="007F7FE1"/>
    <w:rsid w:val="00802D1A"/>
    <w:rsid w:val="0080405B"/>
    <w:rsid w:val="008043EE"/>
    <w:rsid w:val="00811815"/>
    <w:rsid w:val="00817C4B"/>
    <w:rsid w:val="00822CD5"/>
    <w:rsid w:val="0082650A"/>
    <w:rsid w:val="008452A4"/>
    <w:rsid w:val="00853284"/>
    <w:rsid w:val="008551D0"/>
    <w:rsid w:val="00860139"/>
    <w:rsid w:val="00881C79"/>
    <w:rsid w:val="00885C3D"/>
    <w:rsid w:val="0089016E"/>
    <w:rsid w:val="00893FEB"/>
    <w:rsid w:val="008A044A"/>
    <w:rsid w:val="008B073D"/>
    <w:rsid w:val="008C11DA"/>
    <w:rsid w:val="008C4578"/>
    <w:rsid w:val="008F505C"/>
    <w:rsid w:val="008F5181"/>
    <w:rsid w:val="008F6A86"/>
    <w:rsid w:val="00900842"/>
    <w:rsid w:val="00902853"/>
    <w:rsid w:val="00903807"/>
    <w:rsid w:val="00913ACB"/>
    <w:rsid w:val="00921C94"/>
    <w:rsid w:val="009240FD"/>
    <w:rsid w:val="00946CBE"/>
    <w:rsid w:val="009479BC"/>
    <w:rsid w:val="0095049C"/>
    <w:rsid w:val="00950601"/>
    <w:rsid w:val="00953C57"/>
    <w:rsid w:val="0096367B"/>
    <w:rsid w:val="00964F23"/>
    <w:rsid w:val="00980FD4"/>
    <w:rsid w:val="00992746"/>
    <w:rsid w:val="009C01F0"/>
    <w:rsid w:val="009C51FC"/>
    <w:rsid w:val="009D193B"/>
    <w:rsid w:val="009D349C"/>
    <w:rsid w:val="009D45CC"/>
    <w:rsid w:val="009E34CA"/>
    <w:rsid w:val="009E3B09"/>
    <w:rsid w:val="009F248B"/>
    <w:rsid w:val="009F49C2"/>
    <w:rsid w:val="00A24ABF"/>
    <w:rsid w:val="00A26683"/>
    <w:rsid w:val="00A37CC5"/>
    <w:rsid w:val="00A45005"/>
    <w:rsid w:val="00A541B8"/>
    <w:rsid w:val="00A57C61"/>
    <w:rsid w:val="00A611F2"/>
    <w:rsid w:val="00A617E9"/>
    <w:rsid w:val="00A660A6"/>
    <w:rsid w:val="00A71695"/>
    <w:rsid w:val="00A72FDD"/>
    <w:rsid w:val="00A915E5"/>
    <w:rsid w:val="00A9609A"/>
    <w:rsid w:val="00A977C4"/>
    <w:rsid w:val="00AA7C88"/>
    <w:rsid w:val="00AB6B5A"/>
    <w:rsid w:val="00AB795C"/>
    <w:rsid w:val="00AE350F"/>
    <w:rsid w:val="00AE62A3"/>
    <w:rsid w:val="00AF434E"/>
    <w:rsid w:val="00B012F3"/>
    <w:rsid w:val="00B03D17"/>
    <w:rsid w:val="00B06FFB"/>
    <w:rsid w:val="00B36572"/>
    <w:rsid w:val="00B414D0"/>
    <w:rsid w:val="00B4654D"/>
    <w:rsid w:val="00B54849"/>
    <w:rsid w:val="00B54C0A"/>
    <w:rsid w:val="00B56B47"/>
    <w:rsid w:val="00B64127"/>
    <w:rsid w:val="00B64EDB"/>
    <w:rsid w:val="00B70C2E"/>
    <w:rsid w:val="00B80D95"/>
    <w:rsid w:val="00B855DB"/>
    <w:rsid w:val="00B878D7"/>
    <w:rsid w:val="00B95995"/>
    <w:rsid w:val="00BA34FC"/>
    <w:rsid w:val="00BA5AEE"/>
    <w:rsid w:val="00BC5CDA"/>
    <w:rsid w:val="00BE7C38"/>
    <w:rsid w:val="00BF4670"/>
    <w:rsid w:val="00C115B0"/>
    <w:rsid w:val="00C120F7"/>
    <w:rsid w:val="00C166D6"/>
    <w:rsid w:val="00C24CDD"/>
    <w:rsid w:val="00C26871"/>
    <w:rsid w:val="00C311AB"/>
    <w:rsid w:val="00C46990"/>
    <w:rsid w:val="00C50292"/>
    <w:rsid w:val="00C5080A"/>
    <w:rsid w:val="00C57C01"/>
    <w:rsid w:val="00C879CA"/>
    <w:rsid w:val="00C87A1D"/>
    <w:rsid w:val="00C956BC"/>
    <w:rsid w:val="00C966DF"/>
    <w:rsid w:val="00C968AF"/>
    <w:rsid w:val="00C97D52"/>
    <w:rsid w:val="00CA3893"/>
    <w:rsid w:val="00CB003C"/>
    <w:rsid w:val="00CB5491"/>
    <w:rsid w:val="00CD482F"/>
    <w:rsid w:val="00CD58FD"/>
    <w:rsid w:val="00CE2293"/>
    <w:rsid w:val="00CE442B"/>
    <w:rsid w:val="00CE4D07"/>
    <w:rsid w:val="00CE58E2"/>
    <w:rsid w:val="00CF4A09"/>
    <w:rsid w:val="00D01A5C"/>
    <w:rsid w:val="00D10706"/>
    <w:rsid w:val="00D12058"/>
    <w:rsid w:val="00D1247F"/>
    <w:rsid w:val="00D12FE4"/>
    <w:rsid w:val="00D2082C"/>
    <w:rsid w:val="00D33974"/>
    <w:rsid w:val="00D40780"/>
    <w:rsid w:val="00D459C6"/>
    <w:rsid w:val="00D45E35"/>
    <w:rsid w:val="00D54662"/>
    <w:rsid w:val="00D5727D"/>
    <w:rsid w:val="00D61194"/>
    <w:rsid w:val="00D63950"/>
    <w:rsid w:val="00D63DB5"/>
    <w:rsid w:val="00D64B13"/>
    <w:rsid w:val="00D67432"/>
    <w:rsid w:val="00D833F9"/>
    <w:rsid w:val="00D8487A"/>
    <w:rsid w:val="00D90079"/>
    <w:rsid w:val="00D9075A"/>
    <w:rsid w:val="00D935F5"/>
    <w:rsid w:val="00DA088C"/>
    <w:rsid w:val="00DA0A0B"/>
    <w:rsid w:val="00DB2A7F"/>
    <w:rsid w:val="00DB3B4F"/>
    <w:rsid w:val="00DC050B"/>
    <w:rsid w:val="00DC0B06"/>
    <w:rsid w:val="00DC6AB7"/>
    <w:rsid w:val="00DD5CA2"/>
    <w:rsid w:val="00DD6CA9"/>
    <w:rsid w:val="00DF0659"/>
    <w:rsid w:val="00DF2F5E"/>
    <w:rsid w:val="00DF3F0C"/>
    <w:rsid w:val="00DF50F1"/>
    <w:rsid w:val="00DF58E3"/>
    <w:rsid w:val="00DF7BB5"/>
    <w:rsid w:val="00E043D7"/>
    <w:rsid w:val="00E07893"/>
    <w:rsid w:val="00E10D10"/>
    <w:rsid w:val="00E1218F"/>
    <w:rsid w:val="00E1612B"/>
    <w:rsid w:val="00E17A42"/>
    <w:rsid w:val="00E228CC"/>
    <w:rsid w:val="00E2407B"/>
    <w:rsid w:val="00E3087A"/>
    <w:rsid w:val="00E35268"/>
    <w:rsid w:val="00E42EA8"/>
    <w:rsid w:val="00E56729"/>
    <w:rsid w:val="00E576F1"/>
    <w:rsid w:val="00E57E49"/>
    <w:rsid w:val="00E6589D"/>
    <w:rsid w:val="00E67F54"/>
    <w:rsid w:val="00E7198C"/>
    <w:rsid w:val="00E72C97"/>
    <w:rsid w:val="00E76FF0"/>
    <w:rsid w:val="00E80BA0"/>
    <w:rsid w:val="00E81941"/>
    <w:rsid w:val="00E85B40"/>
    <w:rsid w:val="00E93604"/>
    <w:rsid w:val="00EA3EFB"/>
    <w:rsid w:val="00EA5F27"/>
    <w:rsid w:val="00EB0D3F"/>
    <w:rsid w:val="00EB1840"/>
    <w:rsid w:val="00EB4C57"/>
    <w:rsid w:val="00EB7082"/>
    <w:rsid w:val="00EC5ACC"/>
    <w:rsid w:val="00EC5B11"/>
    <w:rsid w:val="00EC7015"/>
    <w:rsid w:val="00ED3BFF"/>
    <w:rsid w:val="00EE2E83"/>
    <w:rsid w:val="00EF697E"/>
    <w:rsid w:val="00F05C95"/>
    <w:rsid w:val="00F07078"/>
    <w:rsid w:val="00F13C52"/>
    <w:rsid w:val="00F315B8"/>
    <w:rsid w:val="00F32EFC"/>
    <w:rsid w:val="00F34BAB"/>
    <w:rsid w:val="00F427E0"/>
    <w:rsid w:val="00F4315C"/>
    <w:rsid w:val="00F5141B"/>
    <w:rsid w:val="00F529E5"/>
    <w:rsid w:val="00F54321"/>
    <w:rsid w:val="00F56F77"/>
    <w:rsid w:val="00F5765D"/>
    <w:rsid w:val="00F611E2"/>
    <w:rsid w:val="00F64C5F"/>
    <w:rsid w:val="00F76898"/>
    <w:rsid w:val="00F7712D"/>
    <w:rsid w:val="00F77A47"/>
    <w:rsid w:val="00F802F0"/>
    <w:rsid w:val="00F8062B"/>
    <w:rsid w:val="00F80E0B"/>
    <w:rsid w:val="00F820D2"/>
    <w:rsid w:val="00F85D52"/>
    <w:rsid w:val="00F91684"/>
    <w:rsid w:val="00F955E0"/>
    <w:rsid w:val="00FA518B"/>
    <w:rsid w:val="00FB0E7D"/>
    <w:rsid w:val="00FB1A83"/>
    <w:rsid w:val="00FB26BE"/>
    <w:rsid w:val="00FB3CCE"/>
    <w:rsid w:val="00FB4BF7"/>
    <w:rsid w:val="00FC5E3D"/>
    <w:rsid w:val="00FD179E"/>
    <w:rsid w:val="00FE30DE"/>
    <w:rsid w:val="00FE53D9"/>
    <w:rsid w:val="00FF54A1"/>
    <w:rsid w:val="00FF599E"/>
    <w:rsid w:val="1C7CDD8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8F2D326"/>
  <w15:chartTrackingRefBased/>
  <w15:docId w15:val="{F75F6A26-3456-4B44-BA55-2A9A3CA7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E0B"/>
    <w:rPr>
      <w:rFonts w:ascii="Calibri" w:eastAsia="Calibri" w:hAnsi="Calibri" w:cs="Calibri"/>
      <w:color w:val="000000"/>
      <w:lang w:eastAsia="nl-BE"/>
    </w:rPr>
  </w:style>
  <w:style w:type="paragraph" w:styleId="Kop1">
    <w:name w:val="heading 1"/>
    <w:next w:val="Standaard"/>
    <w:link w:val="Kop1Char"/>
    <w:uiPriority w:val="9"/>
    <w:qFormat/>
    <w:rsid w:val="00D1247F"/>
    <w:pPr>
      <w:keepNext/>
      <w:keepLines/>
      <w:spacing w:before="360" w:after="361"/>
      <w:ind w:left="112" w:hanging="10"/>
      <w:outlineLvl w:val="0"/>
    </w:pPr>
    <w:rPr>
      <w:rFonts w:ascii="Calibri" w:eastAsia="Calibri" w:hAnsi="Calibri" w:cs="Calibri"/>
      <w:b/>
      <w:color w:val="373735"/>
      <w:sz w:val="36"/>
      <w:u w:color="373735"/>
      <w:lang w:eastAsia="nl-BE"/>
    </w:rPr>
  </w:style>
  <w:style w:type="paragraph" w:styleId="Kop2">
    <w:name w:val="heading 2"/>
    <w:next w:val="Standaard"/>
    <w:link w:val="Kop2Char"/>
    <w:uiPriority w:val="9"/>
    <w:unhideWhenUsed/>
    <w:qFormat/>
    <w:rsid w:val="009D45CC"/>
    <w:pPr>
      <w:keepNext/>
      <w:keepLines/>
      <w:spacing w:before="120" w:after="379"/>
      <w:ind w:left="472" w:hanging="10"/>
      <w:outlineLvl w:val="1"/>
    </w:pPr>
    <w:rPr>
      <w:rFonts w:ascii="Calibri" w:eastAsia="Calibri" w:hAnsi="Calibri" w:cs="Calibri"/>
      <w:b/>
      <w:color w:val="000000"/>
      <w:u w:val="single" w:color="00000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47F"/>
    <w:rPr>
      <w:rFonts w:ascii="Calibri" w:eastAsia="Calibri" w:hAnsi="Calibri" w:cs="Calibri"/>
      <w:b/>
      <w:color w:val="373735"/>
      <w:sz w:val="36"/>
      <w:u w:color="373735"/>
      <w:lang w:eastAsia="nl-BE"/>
    </w:rPr>
  </w:style>
  <w:style w:type="character" w:customStyle="1" w:styleId="Kop2Char">
    <w:name w:val="Kop 2 Char"/>
    <w:basedOn w:val="Standaardalinea-lettertype"/>
    <w:link w:val="Kop2"/>
    <w:uiPriority w:val="9"/>
    <w:rsid w:val="009D45CC"/>
    <w:rPr>
      <w:rFonts w:ascii="Calibri" w:eastAsia="Calibri" w:hAnsi="Calibri" w:cs="Calibri"/>
      <w:b/>
      <w:color w:val="000000"/>
      <w:u w:val="single" w:color="000000"/>
      <w:lang w:eastAsia="nl-BE"/>
    </w:rPr>
  </w:style>
  <w:style w:type="paragraph" w:styleId="Lijstalinea">
    <w:name w:val="List Paragraph"/>
    <w:basedOn w:val="Standaard"/>
    <w:uiPriority w:val="34"/>
    <w:qFormat/>
    <w:rsid w:val="00F80E0B"/>
    <w:pPr>
      <w:ind w:left="720"/>
      <w:contextualSpacing/>
    </w:pPr>
  </w:style>
  <w:style w:type="paragraph" w:styleId="Voettekst">
    <w:name w:val="footer"/>
    <w:basedOn w:val="Standaard"/>
    <w:link w:val="VoettekstChar"/>
    <w:uiPriority w:val="99"/>
    <w:unhideWhenUsed/>
    <w:rsid w:val="00F80E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E0B"/>
    <w:rPr>
      <w:rFonts w:ascii="Calibri" w:eastAsia="Calibri" w:hAnsi="Calibri" w:cs="Calibri"/>
      <w:color w:val="000000"/>
      <w:lang w:eastAsia="nl-BE"/>
    </w:rPr>
  </w:style>
  <w:style w:type="paragraph" w:styleId="Koptekst">
    <w:name w:val="header"/>
    <w:basedOn w:val="Standaard"/>
    <w:link w:val="KoptekstChar"/>
    <w:uiPriority w:val="99"/>
    <w:unhideWhenUsed/>
    <w:rsid w:val="003D7E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EB3"/>
    <w:rPr>
      <w:rFonts w:ascii="Calibri" w:eastAsia="Calibri" w:hAnsi="Calibri" w:cs="Calibri"/>
      <w:color w:val="000000"/>
      <w:lang w:eastAsia="nl-BE"/>
    </w:rPr>
  </w:style>
  <w:style w:type="paragraph" w:styleId="Kopvaninhoudsopgave">
    <w:name w:val="TOC Heading"/>
    <w:basedOn w:val="Kop1"/>
    <w:next w:val="Standaard"/>
    <w:uiPriority w:val="39"/>
    <w:unhideWhenUsed/>
    <w:qFormat/>
    <w:rsid w:val="00D40780"/>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40780"/>
    <w:pPr>
      <w:spacing w:after="100"/>
    </w:pPr>
  </w:style>
  <w:style w:type="character" w:styleId="Hyperlink">
    <w:name w:val="Hyperlink"/>
    <w:basedOn w:val="Standaardalinea-lettertype"/>
    <w:uiPriority w:val="99"/>
    <w:unhideWhenUsed/>
    <w:rsid w:val="00D40780"/>
    <w:rPr>
      <w:color w:val="0563C1" w:themeColor="hyperlink"/>
      <w:u w:val="single"/>
    </w:rPr>
  </w:style>
  <w:style w:type="character" w:styleId="Onopgelostemelding">
    <w:name w:val="Unresolved Mention"/>
    <w:basedOn w:val="Standaardalinea-lettertype"/>
    <w:uiPriority w:val="99"/>
    <w:semiHidden/>
    <w:unhideWhenUsed/>
    <w:rsid w:val="00767D66"/>
    <w:rPr>
      <w:color w:val="605E5C"/>
      <w:shd w:val="clear" w:color="auto" w:fill="E1DFDD"/>
    </w:rPr>
  </w:style>
  <w:style w:type="paragraph" w:styleId="Ballontekst">
    <w:name w:val="Balloon Text"/>
    <w:basedOn w:val="Standaard"/>
    <w:link w:val="BallontekstChar"/>
    <w:uiPriority w:val="99"/>
    <w:semiHidden/>
    <w:unhideWhenUsed/>
    <w:rsid w:val="00D848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87A"/>
    <w:rPr>
      <w:rFonts w:ascii="Segoe UI" w:eastAsia="Calibri" w:hAnsi="Segoe UI" w:cs="Segoe UI"/>
      <w:color w:val="000000"/>
      <w:sz w:val="18"/>
      <w:szCs w:val="18"/>
      <w:lang w:eastAsia="nl-BE"/>
    </w:rPr>
  </w:style>
  <w:style w:type="character" w:customStyle="1" w:styleId="normaltextrun">
    <w:name w:val="normaltextrun"/>
    <w:basedOn w:val="Standaardalinea-lettertype"/>
    <w:rsid w:val="00D8487A"/>
  </w:style>
  <w:style w:type="character" w:styleId="GevolgdeHyperlink">
    <w:name w:val="FollowedHyperlink"/>
    <w:basedOn w:val="Standaardalinea-lettertype"/>
    <w:uiPriority w:val="99"/>
    <w:semiHidden/>
    <w:unhideWhenUsed/>
    <w:rsid w:val="00F77A47"/>
    <w:rPr>
      <w:color w:val="954F72" w:themeColor="followedHyperlink"/>
      <w:u w:val="single"/>
    </w:rPr>
  </w:style>
  <w:style w:type="character" w:styleId="Verwijzingopmerking">
    <w:name w:val="annotation reference"/>
    <w:basedOn w:val="Standaardalinea-lettertype"/>
    <w:uiPriority w:val="99"/>
    <w:semiHidden/>
    <w:unhideWhenUsed/>
    <w:rsid w:val="004159EB"/>
    <w:rPr>
      <w:sz w:val="16"/>
      <w:szCs w:val="16"/>
    </w:rPr>
  </w:style>
  <w:style w:type="paragraph" w:styleId="Tekstopmerking">
    <w:name w:val="annotation text"/>
    <w:basedOn w:val="Standaard"/>
    <w:link w:val="TekstopmerkingChar"/>
    <w:uiPriority w:val="99"/>
    <w:semiHidden/>
    <w:unhideWhenUsed/>
    <w:rsid w:val="004159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59EB"/>
    <w:rPr>
      <w:rFonts w:ascii="Calibri" w:eastAsia="Calibri" w:hAnsi="Calibri" w:cs="Calibri"/>
      <w:color w:val="000000"/>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4159EB"/>
    <w:rPr>
      <w:b/>
      <w:bCs/>
    </w:rPr>
  </w:style>
  <w:style w:type="character" w:customStyle="1" w:styleId="OnderwerpvanopmerkingChar">
    <w:name w:val="Onderwerp van opmerking Char"/>
    <w:basedOn w:val="TekstopmerkingChar"/>
    <w:link w:val="Onderwerpvanopmerking"/>
    <w:uiPriority w:val="99"/>
    <w:semiHidden/>
    <w:rsid w:val="004159EB"/>
    <w:rPr>
      <w:rFonts w:ascii="Calibri" w:eastAsia="Calibri" w:hAnsi="Calibri" w:cs="Calibri"/>
      <w:b/>
      <w:bCs/>
      <w:color w:val="000000"/>
      <w:sz w:val="20"/>
      <w:szCs w:val="20"/>
      <w:lang w:eastAsia="nl-BE"/>
    </w:rPr>
  </w:style>
  <w:style w:type="paragraph" w:styleId="Revisie">
    <w:name w:val="Revision"/>
    <w:hidden/>
    <w:uiPriority w:val="99"/>
    <w:semiHidden/>
    <w:rsid w:val="0096367B"/>
    <w:pPr>
      <w:spacing w:after="0" w:line="240" w:lineRule="auto"/>
    </w:pPr>
    <w:rPr>
      <w:rFonts w:ascii="Calibri" w:eastAsia="Calibri" w:hAnsi="Calibri" w:cs="Calibri"/>
      <w:color w:val="000000"/>
      <w:lang w:eastAsia="nl-BE"/>
    </w:rPr>
  </w:style>
  <w:style w:type="paragraph" w:styleId="Inhopg2">
    <w:name w:val="toc 2"/>
    <w:basedOn w:val="Standaard"/>
    <w:next w:val="Standaard"/>
    <w:autoRedefine/>
    <w:uiPriority w:val="39"/>
    <w:unhideWhenUsed/>
    <w:rsid w:val="00476829"/>
    <w:pPr>
      <w:spacing w:after="100"/>
      <w:ind w:left="220"/>
    </w:pPr>
  </w:style>
  <w:style w:type="paragraph" w:styleId="Inhopg3">
    <w:name w:val="toc 3"/>
    <w:basedOn w:val="Standaard"/>
    <w:next w:val="Standaard"/>
    <w:autoRedefine/>
    <w:uiPriority w:val="39"/>
    <w:unhideWhenUsed/>
    <w:rsid w:val="000B7814"/>
    <w:pPr>
      <w:spacing w:after="100"/>
      <w:ind w:left="440"/>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d.belgium.be/nl"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vlaanderen.be/als-opleidingsverstrekker-een-opleiding-aanbieden-voor-vlaams-opleidingsverlof/vlaams-opleidingsverlof-voorwaarden-van-de-opleiding" TargetMode="External"/><Relationship Id="rId17" Type="http://schemas.openxmlformats.org/officeDocument/2006/relationships/image" Target="media/image4.png"/><Relationship Id="rId25" Type="http://schemas.openxmlformats.org/officeDocument/2006/relationships/hyperlink" Target="https://assets.vlaanderen.be/raw/upload/v1602245023/digitale_groepsaanwezigheidslijst_riqf1t.doc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vlaanderen.be/raw/upload/v1602243398/digitale_individuele_aanwezigheidslijst_z2aduf.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uw-overheid/werking-en-structuur/hoe-werkt-de-vlaamse-overheid/informatie-en-communicatie/aanmelden/aanmelden-met-eid-en-aangesloten-kaartlezer" TargetMode="External"/><Relationship Id="rId22" Type="http://schemas.openxmlformats.org/officeDocument/2006/relationships/hyperlink" Target="mailto:vlaamsopleidingsverlof@vlaanderen.be" TargetMode="External"/><Relationship Id="rId27" Type="http://schemas.openxmlformats.org/officeDocument/2006/relationships/hyperlink" Target="http://www.ibz.rrn.fgov.be/nl/identiteitsdocumenten/eid/aanvraag-pincode/" TargetMode="Externa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DF8656C8A4746A97C6309161E183B" ma:contentTypeVersion="12" ma:contentTypeDescription="Een nieuw document maken." ma:contentTypeScope="" ma:versionID="7f9c658026bde9404db7f263d62523e3">
  <xsd:schema xmlns:xsd="http://www.w3.org/2001/XMLSchema" xmlns:xs="http://www.w3.org/2001/XMLSchema" xmlns:p="http://schemas.microsoft.com/office/2006/metadata/properties" xmlns:ns2="18d18343-5966-490c-9855-1b58474a715a" xmlns:ns3="063f8023-a3e7-4230-9a3e-73bdefc4b7a5" targetNamespace="http://schemas.microsoft.com/office/2006/metadata/properties" ma:root="true" ma:fieldsID="d2b7473e888bdb6dcb45130b9468a45f" ns2:_="" ns3:_="">
    <xsd:import namespace="18d18343-5966-490c-9855-1b58474a715a"/>
    <xsd:import namespace="063f8023-a3e7-4230-9a3e-73bdefc4b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8343-5966-490c-9855-1b58474a7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f8023-a3e7-4230-9a3e-73bdefc4b7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796A-C224-4312-B0B3-ABFCBBB7E82D}">
  <ds:schemaRefs>
    <ds:schemaRef ds:uri="http://schemas.microsoft.com/office/2006/documentManagement/types"/>
    <ds:schemaRef ds:uri="http://schemas.microsoft.com/office/infopath/2007/PartnerControls"/>
    <ds:schemaRef ds:uri="063f8023-a3e7-4230-9a3e-73bdefc4b7a5"/>
    <ds:schemaRef ds:uri="http://purl.org/dc/elements/1.1/"/>
    <ds:schemaRef ds:uri="http://schemas.microsoft.com/office/2006/metadata/properties"/>
    <ds:schemaRef ds:uri="18d18343-5966-490c-9855-1b58474a715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02F37C9-D85B-4E56-84AD-58A511BD6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8343-5966-490c-9855-1b58474a715a"/>
    <ds:schemaRef ds:uri="063f8023-a3e7-4230-9a3e-73bdefc4b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4AEE3-C457-4A4B-B8DF-8269681F4E3F}">
  <ds:schemaRefs>
    <ds:schemaRef ds:uri="http://schemas.microsoft.com/sharepoint/v3/contenttype/forms"/>
  </ds:schemaRefs>
</ds:datastoreItem>
</file>

<file path=customXml/itemProps4.xml><?xml version="1.0" encoding="utf-8"?>
<ds:datastoreItem xmlns:ds="http://schemas.openxmlformats.org/officeDocument/2006/customXml" ds:itemID="{E724F89B-34E4-44D4-ADD7-E6BB6931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1622</Words>
  <Characters>8925</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Ishoborabyose Marie Grace</dc:creator>
  <cp:keywords/>
  <dc:description/>
  <cp:lastModifiedBy>Samyn Dorine</cp:lastModifiedBy>
  <cp:revision>185</cp:revision>
  <dcterms:created xsi:type="dcterms:W3CDTF">2020-09-27T07:24:00Z</dcterms:created>
  <dcterms:modified xsi:type="dcterms:W3CDTF">2020-10-16T11:30:00Z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0x010100098DF8656C8A4746A97C6309161E183B</vt:lpwstr>
  </property>
</Properties>
</file>