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8" w:rsidRDefault="009522C8" w:rsidP="009522C8">
      <w:pPr>
        <w:pStyle w:val="Plattetekst"/>
        <w:spacing w:after="0"/>
        <w:ind w:left="993" w:right="-1" w:hanging="993"/>
        <w:rPr>
          <w:b/>
        </w:rPr>
      </w:pPr>
    </w:p>
    <w:p w:rsidR="009522C8" w:rsidRDefault="009522C8" w:rsidP="009522C8">
      <w:pPr>
        <w:pStyle w:val="Plattetekst"/>
        <w:spacing w:after="0"/>
        <w:ind w:left="993" w:right="-1" w:hanging="993"/>
        <w:rPr>
          <w:b/>
        </w:rPr>
      </w:pPr>
    </w:p>
    <w:tbl>
      <w:tblPr>
        <w:tblW w:w="10247" w:type="dxa"/>
        <w:tblInd w:w="-61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74"/>
        <w:gridCol w:w="4669"/>
        <w:gridCol w:w="551"/>
      </w:tblGrid>
      <w:tr w:rsidR="009522C8" w:rsidRPr="009522C8" w:rsidTr="009522C8">
        <w:trPr>
          <w:gridBefore w:val="1"/>
          <w:wBefore w:w="553" w:type="dxa"/>
          <w:trHeight w:val="1262"/>
        </w:trPr>
        <w:tc>
          <w:tcPr>
            <w:tcW w:w="4474" w:type="dxa"/>
            <w:tcBorders>
              <w:top w:val="nil"/>
              <w:bottom w:val="nil"/>
            </w:tcBorders>
          </w:tcPr>
          <w:p w:rsidR="009522C8" w:rsidRPr="009522C8" w:rsidRDefault="009522C8" w:rsidP="009522C8">
            <w:pPr>
              <w:rPr>
                <w:rFonts w:ascii="Arial Narrow" w:hAnsi="Arial Narrow"/>
                <w:b/>
                <w:bCs/>
                <w:i/>
                <w:iCs/>
                <w:szCs w:val="24"/>
                <w:lang w:val="fr-FR" w:eastAsia="fr-FR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Cs w:val="24"/>
                <w:lang w:eastAsia="nl-BE"/>
              </w:rPr>
              <w:drawing>
                <wp:inline distT="0" distB="0" distL="0" distR="0" wp14:anchorId="05CC4C7E" wp14:editId="099F4123">
                  <wp:extent cx="1694815" cy="778510"/>
                  <wp:effectExtent l="0" t="0" r="635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</w:tcPr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</w:pPr>
            <w:r w:rsidRPr="009522C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fr-FR"/>
              </w:rPr>
              <w:t>departement Mobiliteit en Openbare Werken</w:t>
            </w:r>
            <w:r w:rsidRPr="009522C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fr-FR"/>
              </w:rPr>
              <w:br/>
            </w:r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  <w:t xml:space="preserve">Koning Albert-II-Laan 20 bus 2 </w:t>
            </w: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</w:pPr>
            <w:bookmarkStart w:id="0" w:name="Texte50"/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  <w:t>1000 Brussel</w:t>
            </w:r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  <w:instrText xml:space="preserve"> FORMTEXT </w:instrText>
            </w:r>
            <w:r w:rsidR="006660BE">
              <w:rPr>
                <w:rFonts w:ascii="Arial Narrow" w:hAnsi="Arial Narrow"/>
                <w:i/>
                <w:iCs/>
                <w:sz w:val="18"/>
                <w:szCs w:val="18"/>
                <w:lang w:val="fr-FR" w:eastAsia="fr-FR"/>
              </w:rPr>
            </w:r>
            <w:r w:rsidR="006660BE">
              <w:rPr>
                <w:rFonts w:ascii="Arial Narrow" w:hAnsi="Arial Narrow"/>
                <w:i/>
                <w:iCs/>
                <w:sz w:val="18"/>
                <w:szCs w:val="18"/>
                <w:lang w:val="fr-FR" w:eastAsia="fr-FR"/>
              </w:rPr>
              <w:fldChar w:fldCharType="separate"/>
            </w:r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val="fr-FR" w:eastAsia="fr-FR"/>
              </w:rPr>
              <w:fldChar w:fldCharType="end"/>
            </w:r>
            <w:bookmarkEnd w:id="0"/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</w:pPr>
            <w:r w:rsidRPr="009522C8">
              <w:rPr>
                <w:rFonts w:ascii="Arial Narrow" w:hAnsi="Arial Narrow"/>
                <w:i/>
                <w:iCs/>
                <w:sz w:val="18"/>
                <w:szCs w:val="18"/>
                <w:lang w:eastAsia="fr-FR"/>
              </w:rPr>
              <w:t xml:space="preserve">http://www.mobielvlaanderen.be/contactpunt </w:t>
            </w: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  <w:p w:rsidR="009522C8" w:rsidRPr="009522C8" w:rsidRDefault="009522C8" w:rsidP="009522C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i/>
                <w:iCs/>
                <w:szCs w:val="24"/>
                <w:lang w:eastAsia="fr-FR"/>
              </w:rPr>
            </w:pPr>
          </w:p>
        </w:tc>
        <w:bookmarkStart w:id="1" w:name="_GoBack"/>
        <w:bookmarkEnd w:id="1"/>
      </w:tr>
      <w:tr w:rsidR="009522C8" w:rsidRPr="009522C8" w:rsidTr="00952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3" w:type="dxa"/>
          </w:tblCellMar>
        </w:tblPrEx>
        <w:trPr>
          <w:gridAfter w:val="1"/>
          <w:wAfter w:w="551" w:type="dxa"/>
          <w:cantSplit/>
        </w:trPr>
        <w:tc>
          <w:tcPr>
            <w:tcW w:w="9696" w:type="dxa"/>
            <w:gridSpan w:val="3"/>
            <w:tcMar>
              <w:top w:w="113" w:type="dxa"/>
              <w:bottom w:w="113" w:type="dxa"/>
            </w:tcMar>
            <w:vAlign w:val="center"/>
          </w:tcPr>
          <w:p w:rsidR="009522C8" w:rsidRPr="009522C8" w:rsidRDefault="009522C8" w:rsidP="009522C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9522C8" w:rsidRPr="009522C8" w:rsidRDefault="009522C8" w:rsidP="009522C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MELDINGSRAPPORT VOOR ONGEVALLEN BIJ HET</w:t>
            </w:r>
          </w:p>
          <w:p w:rsidR="009522C8" w:rsidRPr="009522C8" w:rsidRDefault="009522C8" w:rsidP="009522C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9522C8" w:rsidRPr="009522C8" w:rsidRDefault="009522C8" w:rsidP="009522C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522C8">
              <w:rPr>
                <w:rFonts w:cs="Arial"/>
                <w:b/>
                <w:bCs/>
                <w:sz w:val="24"/>
                <w:szCs w:val="24"/>
              </w:rPr>
              <w:t>VERVOER VAN GEVAARLIJKE GOEDEREN OVER DE WEG</w:t>
            </w:r>
          </w:p>
          <w:p w:rsidR="009522C8" w:rsidRPr="009522C8" w:rsidRDefault="009522C8" w:rsidP="009522C8">
            <w:pPr>
              <w:jc w:val="center"/>
              <w:rPr>
                <w:rFonts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9522C8" w:rsidRPr="009522C8" w:rsidRDefault="009522C8" w:rsidP="009522C8">
      <w:pPr>
        <w:rPr>
          <w:rFonts w:cs="Arial"/>
          <w:sz w:val="22"/>
          <w:szCs w:val="24"/>
          <w:lang w:eastAsia="fr-FR"/>
        </w:rPr>
      </w:pPr>
    </w:p>
    <w:p w:rsidR="009522C8" w:rsidRPr="009522C8" w:rsidRDefault="009522C8" w:rsidP="009522C8">
      <w:pPr>
        <w:rPr>
          <w:rFonts w:cs="Arial"/>
          <w:sz w:val="22"/>
          <w:szCs w:val="24"/>
          <w:lang w:eastAsia="fr-FR"/>
        </w:rPr>
      </w:pPr>
    </w:p>
    <w:p w:rsidR="009522C8" w:rsidRPr="009522C8" w:rsidRDefault="009522C8" w:rsidP="009522C8">
      <w:pPr>
        <w:rPr>
          <w:rFonts w:cs="Arial"/>
          <w:sz w:val="22"/>
          <w:szCs w:val="24"/>
          <w:lang w:eastAsia="fr-FR"/>
        </w:rPr>
      </w:pPr>
    </w:p>
    <w:p w:rsidR="002F12B4" w:rsidRDefault="002F12B4" w:rsidP="009522C8">
      <w:pPr>
        <w:ind w:firstLine="708"/>
        <w:rPr>
          <w:rFonts w:cs="Arial"/>
          <w:b/>
          <w:i/>
          <w:sz w:val="22"/>
          <w:szCs w:val="24"/>
          <w:highlight w:val="red"/>
          <w:lang w:eastAsia="fr-FR"/>
        </w:rPr>
      </w:pPr>
    </w:p>
    <w:p w:rsidR="002F12B4" w:rsidRDefault="002F12B4" w:rsidP="009522C8">
      <w:pPr>
        <w:ind w:firstLine="708"/>
        <w:rPr>
          <w:rFonts w:cs="Arial"/>
          <w:b/>
          <w:i/>
          <w:sz w:val="22"/>
          <w:szCs w:val="24"/>
          <w:highlight w:val="red"/>
          <w:lang w:eastAsia="fr-FR"/>
        </w:rPr>
      </w:pPr>
    </w:p>
    <w:p w:rsidR="009522C8" w:rsidRDefault="009522C8" w:rsidP="009522C8">
      <w:pPr>
        <w:ind w:firstLine="708"/>
        <w:rPr>
          <w:rFonts w:cs="Arial"/>
          <w:b/>
          <w:i/>
          <w:sz w:val="22"/>
          <w:szCs w:val="24"/>
          <w:highlight w:val="red"/>
          <w:lang w:eastAsia="fr-FR"/>
        </w:rPr>
      </w:pPr>
      <w:r>
        <w:rPr>
          <w:rFonts w:cs="Arial"/>
          <w:b/>
          <w:i/>
          <w:sz w:val="22"/>
          <w:szCs w:val="24"/>
          <w:highlight w:val="red"/>
          <w:lang w:eastAsia="fr-FR"/>
        </w:rPr>
        <w:t xml:space="preserve">Het rapport </w:t>
      </w:r>
      <w:r w:rsidRPr="009522C8">
        <w:rPr>
          <w:rFonts w:cs="Arial"/>
          <w:b/>
          <w:i/>
          <w:sz w:val="22"/>
          <w:szCs w:val="24"/>
          <w:highlight w:val="red"/>
          <w:lang w:eastAsia="fr-FR"/>
        </w:rPr>
        <w:t xml:space="preserve"> moet gericht worden aan:</w:t>
      </w:r>
    </w:p>
    <w:p w:rsidR="009522C8" w:rsidRPr="009522C8" w:rsidRDefault="009522C8" w:rsidP="009522C8">
      <w:pPr>
        <w:ind w:firstLine="708"/>
        <w:rPr>
          <w:rFonts w:cs="Arial"/>
          <w:b/>
          <w:i/>
          <w:sz w:val="22"/>
          <w:szCs w:val="24"/>
          <w:highlight w:val="red"/>
          <w:lang w:eastAsia="fr-FR"/>
        </w:rPr>
      </w:pPr>
    </w:p>
    <w:p w:rsidR="009522C8" w:rsidRPr="009522C8" w:rsidRDefault="009522C8" w:rsidP="009522C8">
      <w:pPr>
        <w:rPr>
          <w:rFonts w:cs="Arial"/>
          <w:b/>
          <w:i/>
          <w:sz w:val="22"/>
          <w:szCs w:val="24"/>
          <w:highlight w:val="red"/>
          <w:lang w:eastAsia="fr-FR"/>
        </w:rPr>
      </w:pPr>
    </w:p>
    <w:p w:rsidR="009522C8" w:rsidRPr="009522C8" w:rsidRDefault="009522C8" w:rsidP="009522C8">
      <w:pPr>
        <w:ind w:firstLine="708"/>
        <w:rPr>
          <w:rFonts w:cs="Arial"/>
          <w:b/>
          <w:i/>
          <w:sz w:val="24"/>
          <w:szCs w:val="24"/>
          <w:lang w:eastAsia="fr-FR"/>
        </w:rPr>
      </w:pPr>
      <w:r w:rsidRPr="009522C8">
        <w:rPr>
          <w:rFonts w:cs="Arial"/>
          <w:b/>
          <w:i/>
          <w:sz w:val="24"/>
          <w:szCs w:val="24"/>
          <w:highlight w:val="red"/>
          <w:lang w:eastAsia="fr-FR"/>
        </w:rPr>
        <w:t>http://www.mobielvlaanderen.be/contactpunt</w:t>
      </w:r>
    </w:p>
    <w:p w:rsidR="009522C8" w:rsidRPr="009522C8" w:rsidRDefault="009522C8" w:rsidP="009522C8">
      <w:pPr>
        <w:rPr>
          <w:rFonts w:cs="Arial"/>
          <w:sz w:val="22"/>
          <w:szCs w:val="24"/>
          <w:lang w:eastAsia="fr-FR"/>
        </w:rPr>
      </w:pPr>
    </w:p>
    <w:p w:rsidR="009522C8" w:rsidRDefault="009522C8" w:rsidP="009522C8">
      <w:pPr>
        <w:pStyle w:val="Plattetekst"/>
        <w:spacing w:after="0"/>
        <w:ind w:left="993" w:right="-1" w:hanging="993"/>
        <w:rPr>
          <w:b/>
        </w:rPr>
      </w:pPr>
      <w:r w:rsidRPr="009522C8">
        <w:rPr>
          <w:rFonts w:cs="Arial"/>
          <w:sz w:val="22"/>
          <w:szCs w:val="24"/>
          <w:lang w:eastAsia="fr-FR"/>
        </w:rPr>
        <w:br w:type="page"/>
      </w:r>
    </w:p>
    <w:p w:rsidR="009522C8" w:rsidRPr="00460B0A" w:rsidRDefault="009522C8" w:rsidP="009522C8">
      <w:pPr>
        <w:pStyle w:val="Plattetekst"/>
        <w:spacing w:after="0"/>
        <w:ind w:right="-567"/>
        <w:jc w:val="center"/>
        <w:rPr>
          <w:b/>
        </w:rPr>
      </w:pPr>
      <w:r w:rsidRPr="00460B0A">
        <w:rPr>
          <w:b/>
        </w:rPr>
        <w:lastRenderedPageBreak/>
        <w:t>Rapport betreffende voorvallen die tijdens het vervoer van gevaarlijke goederen</w:t>
      </w:r>
    </w:p>
    <w:p w:rsidR="009522C8" w:rsidRPr="00460B0A" w:rsidRDefault="009522C8" w:rsidP="009522C8">
      <w:pPr>
        <w:pStyle w:val="Plattetekst"/>
        <w:spacing w:after="0"/>
        <w:ind w:right="-567"/>
        <w:jc w:val="center"/>
        <w:rPr>
          <w:b/>
        </w:rPr>
      </w:pPr>
      <w:r w:rsidRPr="00460B0A">
        <w:rPr>
          <w:b/>
        </w:rPr>
        <w:t xml:space="preserve"> plaatsgevonden hebben, conform afdeling 1.8.5 van het RID/ADR</w:t>
      </w:r>
    </w:p>
    <w:p w:rsidR="009522C8" w:rsidRPr="00460B0A" w:rsidRDefault="009522C8" w:rsidP="009522C8">
      <w:pPr>
        <w:pStyle w:val="Plattetekst"/>
        <w:spacing w:after="0"/>
        <w:ind w:right="-567"/>
        <w:jc w:val="center"/>
      </w:pPr>
    </w:p>
    <w:p w:rsidR="009522C8" w:rsidRPr="00460B0A" w:rsidRDefault="009522C8" w:rsidP="009522C8">
      <w:pPr>
        <w:pStyle w:val="Plattetekst"/>
        <w:spacing w:after="0"/>
        <w:ind w:left="993" w:right="-567" w:hanging="99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522C8" w:rsidRPr="00460B0A" w:rsidTr="0028484A">
        <w:tc>
          <w:tcPr>
            <w:tcW w:w="9639" w:type="dxa"/>
          </w:tcPr>
          <w:p w:rsidR="009522C8" w:rsidRPr="00460B0A" w:rsidRDefault="009522C8" w:rsidP="0028484A">
            <w:pPr>
              <w:pStyle w:val="Plattetekst"/>
              <w:spacing w:before="240" w:after="0"/>
              <w:ind w:left="215" w:right="-567"/>
            </w:pPr>
            <w:r w:rsidRPr="00460B0A">
              <w:t>Vervoerder / Beheerder van de spoorweginfrastructuur :</w:t>
            </w:r>
          </w:p>
          <w:p w:rsidR="009522C8" w:rsidRPr="00460B0A" w:rsidRDefault="009522C8" w:rsidP="0028484A">
            <w:pPr>
              <w:pStyle w:val="Plattetekst"/>
              <w:spacing w:before="240" w:after="240"/>
              <w:ind w:left="215" w:right="-567"/>
            </w:pPr>
            <w:r w:rsidRPr="00460B0A">
              <w:t>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after="0"/>
              <w:ind w:left="213" w:right="-567"/>
            </w:pPr>
            <w:r w:rsidRPr="00460B0A">
              <w:t>Adres :</w:t>
            </w:r>
          </w:p>
          <w:p w:rsidR="009522C8" w:rsidRPr="00460B0A" w:rsidRDefault="009522C8" w:rsidP="0028484A">
            <w:pPr>
              <w:pStyle w:val="Plattetekst"/>
              <w:spacing w:before="240" w:after="240"/>
              <w:ind w:left="215" w:right="-567"/>
            </w:pPr>
            <w:r w:rsidRPr="00460B0A">
              <w:t>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after="0"/>
              <w:ind w:left="213" w:right="-567"/>
            </w:pPr>
            <w:r w:rsidRPr="00460B0A">
              <w:t>Naam van de te         :  ..................................................  Telefoonnr.  .................   Fax nr. ....................</w:t>
            </w:r>
          </w:p>
          <w:p w:rsidR="009522C8" w:rsidRDefault="009522C8" w:rsidP="0028484A">
            <w:pPr>
              <w:pStyle w:val="Plattetekst"/>
              <w:spacing w:after="0"/>
              <w:ind w:left="213" w:right="-567"/>
            </w:pPr>
            <w:r w:rsidRPr="00460B0A">
              <w:t>contacteren persoon</w:t>
            </w:r>
          </w:p>
          <w:p w:rsidR="009522C8" w:rsidRDefault="009522C8" w:rsidP="0028484A">
            <w:pPr>
              <w:pStyle w:val="Plattetekst"/>
              <w:spacing w:after="0"/>
              <w:ind w:left="213" w:right="-567"/>
            </w:pPr>
          </w:p>
          <w:p w:rsidR="009522C8" w:rsidRDefault="009522C8" w:rsidP="0028484A">
            <w:pPr>
              <w:pStyle w:val="Plattetekst"/>
              <w:spacing w:after="0"/>
              <w:ind w:left="213" w:right="-567"/>
            </w:pPr>
          </w:p>
          <w:p w:rsidR="009522C8" w:rsidRPr="00460B0A" w:rsidRDefault="009522C8" w:rsidP="0028484A">
            <w:pPr>
              <w:pStyle w:val="Plattetekst"/>
              <w:spacing w:after="0"/>
              <w:ind w:left="213" w:right="-567"/>
            </w:pPr>
            <w:r>
              <w:t>Handtekening: ………………………</w:t>
            </w:r>
          </w:p>
          <w:p w:rsidR="009522C8" w:rsidRPr="00460B0A" w:rsidRDefault="009522C8" w:rsidP="0028484A">
            <w:pPr>
              <w:pStyle w:val="Plattetekst"/>
              <w:spacing w:after="0"/>
              <w:ind w:left="213" w:right="-567"/>
            </w:pPr>
          </w:p>
        </w:tc>
      </w:tr>
    </w:tbl>
    <w:p w:rsidR="009522C8" w:rsidRPr="00460B0A" w:rsidRDefault="009522C8" w:rsidP="009522C8">
      <w:pPr>
        <w:pStyle w:val="Plattetekst"/>
        <w:spacing w:after="0"/>
        <w:ind w:left="993" w:right="-567" w:hanging="993"/>
      </w:pPr>
    </w:p>
    <w:p w:rsidR="009522C8" w:rsidRPr="00460B0A" w:rsidRDefault="009522C8" w:rsidP="009522C8">
      <w:pPr>
        <w:pStyle w:val="Plattetekst"/>
        <w:spacing w:after="0"/>
        <w:ind w:right="-567"/>
        <w:rPr>
          <w:i/>
        </w:rPr>
      </w:pPr>
      <w:r w:rsidRPr="00460B0A">
        <w:rPr>
          <w:i/>
        </w:rPr>
        <w:t>(De bevoegde overheid dient deze omslagbladzijde te verwijderen alvorens het rapport door te sturen)</w:t>
      </w:r>
    </w:p>
    <w:p w:rsidR="009522C8" w:rsidRPr="00460B0A" w:rsidRDefault="009522C8" w:rsidP="009522C8">
      <w:pPr>
        <w:pStyle w:val="Plattetekst"/>
        <w:spacing w:after="0"/>
        <w:ind w:left="993" w:right="-567" w:hanging="993"/>
      </w:pPr>
      <w:r w:rsidRPr="00460B0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9522C8" w:rsidRPr="00460B0A" w:rsidTr="0028484A">
        <w:trPr>
          <w:cantSplit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lastRenderedPageBreak/>
              <w:t xml:space="preserve">1. </w:t>
            </w:r>
            <w:r w:rsidRPr="00460B0A">
              <w:rPr>
                <w:b/>
              </w:rPr>
              <w:tab/>
              <w:t>Vervoerswijze</w:t>
            </w:r>
          </w:p>
        </w:tc>
      </w:tr>
      <w:tr w:rsidR="009522C8" w:rsidRPr="00460B0A" w:rsidTr="0028484A">
        <w:tc>
          <w:tcPr>
            <w:tcW w:w="4854" w:type="dxa"/>
            <w:tcBorders>
              <w:top w:val="nil"/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□</w:t>
            </w:r>
            <w:r w:rsidRPr="00460B0A">
              <w:tab/>
              <w:t>Spoor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Nummer van de wagen (facultatief)</w:t>
            </w:r>
          </w:p>
          <w:p w:rsidR="009522C8" w:rsidRPr="00460B0A" w:rsidRDefault="009522C8" w:rsidP="0028484A">
            <w:pPr>
              <w:pStyle w:val="Plattetekst"/>
              <w:spacing w:before="240"/>
              <w:ind w:left="284" w:right="-567" w:hanging="284"/>
            </w:pPr>
            <w:r w:rsidRPr="00460B0A"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391" w:right="-567" w:hanging="391"/>
            </w:pPr>
            <w:r w:rsidRPr="00460B0A">
              <w:t>□</w:t>
            </w:r>
            <w:r w:rsidRPr="00460B0A">
              <w:tab/>
              <w:t>Weg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391" w:right="-567" w:hanging="391"/>
            </w:pPr>
            <w:r w:rsidRPr="00460B0A">
              <w:t>Inschrijvingsnummer van het voertuig (facultatief)</w:t>
            </w:r>
          </w:p>
          <w:p w:rsidR="009522C8" w:rsidRPr="00460B0A" w:rsidRDefault="009522C8" w:rsidP="0028484A">
            <w:pPr>
              <w:pStyle w:val="Plattetekst"/>
              <w:spacing w:before="240"/>
              <w:ind w:left="391" w:right="-567" w:hanging="391"/>
            </w:pPr>
            <w:r w:rsidRPr="00460B0A">
              <w:t>...................................................................................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2. </w:t>
            </w:r>
            <w:r w:rsidRPr="00460B0A">
              <w:rPr>
                <w:b/>
              </w:rPr>
              <w:tab/>
              <w:t>Datum en plaats van het voorval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</w:tcPr>
          <w:p w:rsidR="009522C8" w:rsidRPr="00460B0A" w:rsidRDefault="009522C8" w:rsidP="0028484A">
            <w:pPr>
              <w:pStyle w:val="Plattetekst"/>
              <w:spacing w:before="60" w:after="60"/>
              <w:ind w:right="-567"/>
            </w:pPr>
            <w:r w:rsidRPr="00460B0A">
              <w:t>Jaar : ............................     Maand : ............................     Dag : ............................     Uur : ............................</w:t>
            </w:r>
          </w:p>
        </w:tc>
      </w:tr>
      <w:tr w:rsidR="009522C8" w:rsidRPr="00460B0A" w:rsidTr="0028484A">
        <w:tc>
          <w:tcPr>
            <w:tcW w:w="4854" w:type="dxa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u w:val="single"/>
                <w:lang w:val="de-DE"/>
              </w:rPr>
            </w:pPr>
            <w:proofErr w:type="spellStart"/>
            <w:r w:rsidRPr="00460B0A">
              <w:rPr>
                <w:u w:val="single"/>
                <w:lang w:val="de-DE"/>
              </w:rPr>
              <w:t>Spoor</w:t>
            </w:r>
            <w:proofErr w:type="spellEnd"/>
          </w:p>
          <w:p w:rsidR="009522C8" w:rsidRPr="00460B0A" w:rsidRDefault="009522C8" w:rsidP="0028484A">
            <w:pPr>
              <w:pStyle w:val="Plattetekst"/>
              <w:spacing w:before="120" w:after="0"/>
              <w:ind w:left="284" w:right="-567" w:hanging="284"/>
              <w:rPr>
                <w:lang w:val="de-DE"/>
              </w:rPr>
            </w:pPr>
            <w:r w:rsidRPr="00460B0A">
              <w:rPr>
                <w:lang w:val="de-DE"/>
              </w:rPr>
              <w:t>□</w:t>
            </w:r>
            <w:r w:rsidRPr="00460B0A">
              <w:rPr>
                <w:lang w:val="de-DE"/>
              </w:rPr>
              <w:tab/>
              <w:t>Station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lang w:val="de-DE"/>
              </w:rPr>
            </w:pPr>
            <w:r w:rsidRPr="00460B0A">
              <w:rPr>
                <w:lang w:val="de-DE"/>
              </w:rPr>
              <w:t>□</w:t>
            </w:r>
            <w:r w:rsidRPr="00460B0A">
              <w:rPr>
                <w:lang w:val="de-DE"/>
              </w:rPr>
              <w:tab/>
            </w:r>
            <w:proofErr w:type="spellStart"/>
            <w:r w:rsidRPr="00460B0A">
              <w:rPr>
                <w:lang w:val="de-DE"/>
              </w:rPr>
              <w:t>Rangeerstation</w:t>
            </w:r>
            <w:proofErr w:type="spellEnd"/>
            <w:r w:rsidRPr="00460B0A">
              <w:rPr>
                <w:lang w:val="de-DE"/>
              </w:rPr>
              <w:t>/</w:t>
            </w:r>
            <w:proofErr w:type="spellStart"/>
            <w:r w:rsidRPr="00460B0A">
              <w:rPr>
                <w:lang w:val="de-DE"/>
              </w:rPr>
              <w:t>vormingsstation</w:t>
            </w:r>
            <w:proofErr w:type="spellEnd"/>
            <w:r w:rsidRPr="00460B0A">
              <w:rPr>
                <w:lang w:val="de-DE"/>
              </w:rPr>
              <w:t xml:space="preserve"> der </w:t>
            </w:r>
            <w:proofErr w:type="spellStart"/>
            <w:r w:rsidRPr="00460B0A">
              <w:rPr>
                <w:lang w:val="de-DE"/>
              </w:rPr>
              <w:t>treinen</w:t>
            </w:r>
            <w:proofErr w:type="spellEnd"/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Plaats van laden / lossen / overslag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Plaats/Land : 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of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□</w:t>
            </w:r>
            <w:r w:rsidRPr="00460B0A">
              <w:tab/>
              <w:t>Onderweg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ab/>
              <w:t>Omschrijving van de lijn : 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20" w:after="40"/>
              <w:ind w:left="284" w:right="-567" w:hanging="284"/>
            </w:pPr>
            <w:r w:rsidRPr="00460B0A">
              <w:tab/>
              <w:t>Kilometers 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391" w:right="-567" w:hanging="391"/>
              <w:rPr>
                <w:u w:val="single"/>
              </w:rPr>
            </w:pPr>
            <w:r w:rsidRPr="00460B0A">
              <w:rPr>
                <w:u w:val="single"/>
              </w:rPr>
              <w:t>Weg</w:t>
            </w:r>
          </w:p>
          <w:p w:rsidR="009522C8" w:rsidRPr="00460B0A" w:rsidRDefault="009522C8" w:rsidP="0028484A">
            <w:pPr>
              <w:pStyle w:val="Plattetekst"/>
              <w:spacing w:before="120" w:after="0"/>
              <w:ind w:left="391" w:right="-567" w:hanging="391"/>
            </w:pPr>
            <w:r w:rsidRPr="00460B0A">
              <w:t>□</w:t>
            </w:r>
            <w:r w:rsidRPr="00460B0A">
              <w:tab/>
              <w:t>Bebouwde kom</w:t>
            </w:r>
          </w:p>
          <w:p w:rsidR="009522C8" w:rsidRPr="00460B0A" w:rsidRDefault="009522C8" w:rsidP="0028484A">
            <w:pPr>
              <w:pStyle w:val="Plattetekst"/>
              <w:spacing w:after="0"/>
              <w:ind w:left="391" w:right="-567" w:hanging="391"/>
            </w:pPr>
            <w:r w:rsidRPr="00460B0A">
              <w:t>□</w:t>
            </w:r>
            <w:r w:rsidRPr="00460B0A">
              <w:tab/>
              <w:t>Plaats van laden / lossen / overslag</w:t>
            </w:r>
          </w:p>
          <w:p w:rsidR="009522C8" w:rsidRPr="00460B0A" w:rsidRDefault="009522C8" w:rsidP="0028484A">
            <w:pPr>
              <w:pStyle w:val="Plattetekst"/>
              <w:spacing w:after="0"/>
              <w:ind w:left="391" w:right="-567" w:hanging="391"/>
            </w:pPr>
            <w:r w:rsidRPr="00460B0A">
              <w:t>□</w:t>
            </w:r>
            <w:r w:rsidRPr="00460B0A">
              <w:tab/>
              <w:t>Onderweg</w:t>
            </w:r>
          </w:p>
          <w:p w:rsidR="009522C8" w:rsidRPr="00460B0A" w:rsidRDefault="009522C8" w:rsidP="0028484A">
            <w:pPr>
              <w:pStyle w:val="Plattetekst"/>
              <w:spacing w:after="0"/>
              <w:ind w:left="391" w:right="-567" w:hanging="391"/>
            </w:pPr>
          </w:p>
          <w:p w:rsidR="009522C8" w:rsidRPr="00460B0A" w:rsidRDefault="009522C8" w:rsidP="0028484A">
            <w:pPr>
              <w:pStyle w:val="Plattetekst"/>
              <w:spacing w:before="60" w:after="60"/>
              <w:ind w:left="391" w:right="-567" w:hanging="391"/>
            </w:pPr>
            <w:r w:rsidRPr="00460B0A">
              <w:t>Plaats/Land : ............................................................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3. </w:t>
            </w:r>
            <w:r w:rsidRPr="00460B0A">
              <w:rPr>
                <w:b/>
              </w:rPr>
              <w:tab/>
              <w:t>Plaatsbeschrijving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□</w:t>
            </w:r>
            <w:r w:rsidRPr="00460B0A">
              <w:tab/>
              <w:t>Helling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Tunnel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 xml:space="preserve">Brug / onderdoorgang 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Kruispunt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4. </w:t>
            </w:r>
            <w:r w:rsidRPr="00460B0A">
              <w:rPr>
                <w:b/>
              </w:rPr>
              <w:tab/>
              <w:t>Speciale weersomstandigheden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□</w:t>
            </w:r>
            <w:r w:rsidRPr="00460B0A">
              <w:tab/>
              <w:t>Regen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Sneeuw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IJzel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Nevel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Onweer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Storm</w:t>
            </w:r>
          </w:p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</w:pPr>
            <w:r w:rsidRPr="00460B0A">
              <w:t>Temperatuur :  .............  °C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5. </w:t>
            </w:r>
            <w:r w:rsidRPr="00460B0A">
              <w:rPr>
                <w:b/>
              </w:rPr>
              <w:tab/>
              <w:t>Beschrijving van het voorval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2"/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</w:pPr>
            <w:r w:rsidRPr="00460B0A">
              <w:t>□</w:t>
            </w:r>
            <w:r w:rsidRPr="00460B0A">
              <w:tab/>
              <w:t>Ontsporing / van de weg geraakt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Botsing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</w:r>
            <w:proofErr w:type="spellStart"/>
            <w:r w:rsidRPr="00460B0A">
              <w:t>Omkanteling</w:t>
            </w:r>
            <w:proofErr w:type="spellEnd"/>
            <w:r w:rsidRPr="00460B0A">
              <w:t xml:space="preserve"> / omkering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Brand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Ontploffing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Verlies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</w:pPr>
            <w:r w:rsidRPr="00460B0A">
              <w:t>□</w:t>
            </w:r>
            <w:r w:rsidRPr="00460B0A">
              <w:tab/>
              <w:t>Technisch defect</w:t>
            </w:r>
          </w:p>
          <w:p w:rsidR="009522C8" w:rsidRPr="00460B0A" w:rsidRDefault="009522C8" w:rsidP="0028484A">
            <w:pPr>
              <w:pStyle w:val="Plattetekst"/>
              <w:spacing w:before="120" w:after="0"/>
              <w:ind w:left="284" w:right="-567" w:hanging="284"/>
            </w:pPr>
            <w:r w:rsidRPr="00460B0A">
              <w:t>Andere details van het voorval</w:t>
            </w:r>
          </w:p>
          <w:p w:rsidR="009522C8" w:rsidRPr="00460B0A" w:rsidRDefault="009522C8" w:rsidP="0028484A">
            <w:pPr>
              <w:pStyle w:val="Plattetekst"/>
              <w:spacing w:before="160" w:after="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60" w:after="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60" w:after="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60" w:after="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60" w:after="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60"/>
              <w:ind w:left="284" w:right="-567" w:hanging="284"/>
            </w:pPr>
            <w:r w:rsidRPr="00460B0A"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9522C8" w:rsidRPr="00460B0A" w:rsidRDefault="009522C8" w:rsidP="009522C8">
      <w:pPr>
        <w:pStyle w:val="Plattetekst"/>
        <w:spacing w:after="0"/>
        <w:ind w:left="993" w:right="-567" w:hanging="993"/>
      </w:pPr>
    </w:p>
    <w:p w:rsidR="009522C8" w:rsidRPr="00460B0A" w:rsidRDefault="009522C8" w:rsidP="009522C8">
      <w:pPr>
        <w:pStyle w:val="Plattetekst"/>
        <w:spacing w:after="0"/>
        <w:ind w:left="993" w:right="-567" w:hanging="993"/>
      </w:pPr>
      <w:r w:rsidRPr="00460B0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276"/>
        <w:gridCol w:w="1240"/>
        <w:gridCol w:w="745"/>
        <w:gridCol w:w="1417"/>
        <w:gridCol w:w="1276"/>
        <w:gridCol w:w="1417"/>
      </w:tblGrid>
      <w:tr w:rsidR="009522C8" w:rsidRPr="00460B0A" w:rsidTr="0028484A">
        <w:trPr>
          <w:cantSplit/>
        </w:trPr>
        <w:tc>
          <w:tcPr>
            <w:tcW w:w="9709" w:type="dxa"/>
            <w:gridSpan w:val="8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lastRenderedPageBreak/>
              <w:br w:type="page"/>
            </w:r>
            <w:r w:rsidRPr="00460B0A">
              <w:rPr>
                <w:b/>
              </w:rPr>
              <w:t xml:space="preserve">6. </w:t>
            </w:r>
            <w:r w:rsidRPr="00460B0A">
              <w:rPr>
                <w:b/>
              </w:rPr>
              <w:tab/>
              <w:t>Betrokken gevaarlijke goederen</w:t>
            </w:r>
          </w:p>
        </w:tc>
      </w:tr>
      <w:tr w:rsidR="009522C8" w:rsidRPr="00460B0A" w:rsidTr="0028484A">
        <w:tc>
          <w:tcPr>
            <w:tcW w:w="1488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ind w:right="-7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 xml:space="preserve">UN-nummer </w:t>
            </w:r>
            <w:r w:rsidRPr="00460B0A">
              <w:rPr>
                <w:sz w:val="18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ind w:right="82"/>
              <w:jc w:val="center"/>
              <w:rPr>
                <w:sz w:val="18"/>
              </w:rPr>
            </w:pPr>
            <w:r w:rsidRPr="00460B0A">
              <w:rPr>
                <w:sz w:val="18"/>
              </w:rPr>
              <w:t>Klasse</w:t>
            </w:r>
          </w:p>
        </w:tc>
        <w:tc>
          <w:tcPr>
            <w:tcW w:w="1276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ind w:right="-7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>Verpakkings-</w:t>
            </w:r>
          </w:p>
          <w:p w:rsidR="009522C8" w:rsidRPr="00460B0A" w:rsidRDefault="009522C8" w:rsidP="0028484A">
            <w:pPr>
              <w:pStyle w:val="Plattetekst"/>
              <w:spacing w:after="0"/>
              <w:ind w:right="-2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>groep</w:t>
            </w:r>
          </w:p>
        </w:tc>
        <w:tc>
          <w:tcPr>
            <w:tcW w:w="1985" w:type="dxa"/>
            <w:gridSpan w:val="2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 xml:space="preserve">Geschatte </w:t>
            </w:r>
            <w:proofErr w:type="spellStart"/>
            <w:r w:rsidRPr="00460B0A">
              <w:rPr>
                <w:sz w:val="18"/>
              </w:rPr>
              <w:t>hoeveel-heid</w:t>
            </w:r>
            <w:proofErr w:type="spellEnd"/>
            <w:r w:rsidRPr="00460B0A">
              <w:rPr>
                <w:sz w:val="18"/>
              </w:rPr>
              <w:t xml:space="preserve"> vrijgekomen product (kg of l) </w:t>
            </w:r>
            <w:r w:rsidRPr="00460B0A">
              <w:rPr>
                <w:sz w:val="18"/>
                <w:vertAlign w:val="superscript"/>
              </w:rPr>
              <w:t>(2)</w:t>
            </w:r>
          </w:p>
        </w:tc>
        <w:tc>
          <w:tcPr>
            <w:tcW w:w="1417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 xml:space="preserve">Omsluiting </w:t>
            </w:r>
            <w:r w:rsidRPr="00460B0A">
              <w:rPr>
                <w:sz w:val="18"/>
                <w:vertAlign w:val="superscript"/>
              </w:rPr>
              <w:t>(3)</w:t>
            </w:r>
          </w:p>
        </w:tc>
        <w:tc>
          <w:tcPr>
            <w:tcW w:w="1276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>Materiaal van de omsluiting</w:t>
            </w:r>
          </w:p>
        </w:tc>
        <w:tc>
          <w:tcPr>
            <w:tcW w:w="1417" w:type="dxa"/>
            <w:vAlign w:val="center"/>
          </w:tcPr>
          <w:p w:rsidR="009522C8" w:rsidRPr="00460B0A" w:rsidRDefault="009522C8" w:rsidP="0028484A">
            <w:pPr>
              <w:pStyle w:val="Plattetekst"/>
              <w:spacing w:after="0"/>
              <w:ind w:right="-70"/>
              <w:jc w:val="center"/>
              <w:rPr>
                <w:sz w:val="18"/>
              </w:rPr>
            </w:pPr>
            <w:r w:rsidRPr="00460B0A">
              <w:rPr>
                <w:sz w:val="18"/>
              </w:rPr>
              <w:t xml:space="preserve">Soort </w:t>
            </w:r>
            <w:proofErr w:type="spellStart"/>
            <w:r w:rsidRPr="00460B0A">
              <w:rPr>
                <w:sz w:val="18"/>
              </w:rPr>
              <w:t>tekort-koming</w:t>
            </w:r>
            <w:proofErr w:type="spellEnd"/>
            <w:r w:rsidRPr="00460B0A">
              <w:rPr>
                <w:sz w:val="18"/>
              </w:rPr>
              <w:t xml:space="preserve"> van de omsluiting </w:t>
            </w:r>
            <w:r w:rsidRPr="00460B0A">
              <w:rPr>
                <w:sz w:val="18"/>
                <w:vertAlign w:val="superscript"/>
              </w:rPr>
              <w:t>(4)</w:t>
            </w:r>
          </w:p>
        </w:tc>
      </w:tr>
      <w:tr w:rsidR="009522C8" w:rsidRPr="00460B0A" w:rsidTr="0028484A">
        <w:tc>
          <w:tcPr>
            <w:tcW w:w="1488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850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985" w:type="dxa"/>
            <w:gridSpan w:val="2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</w:tr>
      <w:tr w:rsidR="009522C8" w:rsidRPr="00460B0A" w:rsidTr="0028484A">
        <w:tc>
          <w:tcPr>
            <w:tcW w:w="1488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850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985" w:type="dxa"/>
            <w:gridSpan w:val="2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</w:tr>
      <w:tr w:rsidR="009522C8" w:rsidRPr="00460B0A" w:rsidTr="0028484A">
        <w:tc>
          <w:tcPr>
            <w:tcW w:w="1488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850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985" w:type="dxa"/>
            <w:gridSpan w:val="2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</w:tr>
      <w:tr w:rsidR="009522C8" w:rsidRPr="00460B0A" w:rsidTr="0028484A">
        <w:tc>
          <w:tcPr>
            <w:tcW w:w="1488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850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985" w:type="dxa"/>
            <w:gridSpan w:val="2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276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  <w:tc>
          <w:tcPr>
            <w:tcW w:w="1417" w:type="dxa"/>
          </w:tcPr>
          <w:p w:rsidR="009522C8" w:rsidRPr="00460B0A" w:rsidRDefault="009522C8" w:rsidP="0028484A">
            <w:pPr>
              <w:pStyle w:val="Plattetekst"/>
              <w:spacing w:after="0"/>
              <w:ind w:right="-567"/>
            </w:pPr>
          </w:p>
        </w:tc>
      </w:tr>
      <w:tr w:rsidR="009522C8" w:rsidRPr="00460B0A" w:rsidTr="0028484A">
        <w:trPr>
          <w:cantSplit/>
        </w:trPr>
        <w:tc>
          <w:tcPr>
            <w:tcW w:w="4854" w:type="dxa"/>
            <w:gridSpan w:val="4"/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34" w:hanging="284"/>
              <w:rPr>
                <w:sz w:val="18"/>
              </w:rPr>
            </w:pPr>
            <w:r w:rsidRPr="00460B0A">
              <w:rPr>
                <w:vertAlign w:val="superscript"/>
              </w:rPr>
              <w:t>(1)</w:t>
            </w:r>
            <w:r w:rsidRPr="00460B0A">
              <w:rPr>
                <w:sz w:val="18"/>
              </w:rPr>
              <w:tab/>
              <w:t>Wanneer het gevaarlijke goederen betreft die ingedeeld zijn bij een collectieve rubriek waarop bijzondere bepaling 274 van toepassing is moet bovendien de technische benaming vermeld worden.</w:t>
            </w:r>
          </w:p>
        </w:tc>
        <w:tc>
          <w:tcPr>
            <w:tcW w:w="4855" w:type="dxa"/>
            <w:gridSpan w:val="4"/>
          </w:tcPr>
          <w:p w:rsidR="009522C8" w:rsidRPr="00460B0A" w:rsidRDefault="009522C8" w:rsidP="0028484A">
            <w:pPr>
              <w:pStyle w:val="Plattetekst"/>
              <w:spacing w:before="60" w:after="0"/>
              <w:ind w:left="249" w:right="74" w:hanging="249"/>
              <w:rPr>
                <w:sz w:val="18"/>
              </w:rPr>
            </w:pPr>
            <w:r w:rsidRPr="00460B0A">
              <w:rPr>
                <w:vertAlign w:val="superscript"/>
              </w:rPr>
              <w:t>(2)</w:t>
            </w:r>
            <w:r w:rsidRPr="00460B0A">
              <w:rPr>
                <w:sz w:val="18"/>
              </w:rPr>
              <w:tab/>
              <w:t>Vermeld de waarden overeenkomstig de in 1.8.5.3 vermelde criteria voor klasse 7.</w:t>
            </w:r>
          </w:p>
        </w:tc>
      </w:tr>
      <w:tr w:rsidR="009522C8" w:rsidRPr="00460B0A" w:rsidTr="0028484A">
        <w:trPr>
          <w:cantSplit/>
        </w:trPr>
        <w:tc>
          <w:tcPr>
            <w:tcW w:w="4854" w:type="dxa"/>
            <w:gridSpan w:val="4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vertAlign w:val="superscript"/>
              </w:rPr>
              <w:t>(3)</w:t>
            </w:r>
            <w:r w:rsidRPr="00460B0A">
              <w:rPr>
                <w:sz w:val="18"/>
              </w:rPr>
              <w:tab/>
              <w:t>Vermeld het gepast nummer</w:t>
            </w:r>
          </w:p>
          <w:p w:rsidR="009522C8" w:rsidRPr="00460B0A" w:rsidRDefault="009522C8" w:rsidP="0028484A">
            <w:pPr>
              <w:pStyle w:val="Plattetekst"/>
              <w:spacing w:before="4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1</w:t>
            </w:r>
            <w:r w:rsidRPr="00460B0A">
              <w:rPr>
                <w:sz w:val="18"/>
              </w:rPr>
              <w:tab/>
              <w:t>Verpakking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2</w:t>
            </w:r>
            <w:r w:rsidRPr="00460B0A">
              <w:rPr>
                <w:sz w:val="18"/>
              </w:rPr>
              <w:tab/>
              <w:t>IBC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3</w:t>
            </w:r>
            <w:r w:rsidRPr="00460B0A">
              <w:rPr>
                <w:sz w:val="18"/>
              </w:rPr>
              <w:tab/>
              <w:t>Grote verpakking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4</w:t>
            </w:r>
            <w:r w:rsidRPr="00460B0A">
              <w:rPr>
                <w:sz w:val="18"/>
              </w:rPr>
              <w:tab/>
              <w:t>Kleine container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5</w:t>
            </w:r>
            <w:r w:rsidRPr="00460B0A">
              <w:rPr>
                <w:sz w:val="18"/>
              </w:rPr>
              <w:tab/>
              <w:t>Wagen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6</w:t>
            </w:r>
            <w:r w:rsidRPr="00460B0A">
              <w:rPr>
                <w:sz w:val="18"/>
              </w:rPr>
              <w:tab/>
              <w:t>Voertuig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7</w:t>
            </w:r>
            <w:r w:rsidRPr="00460B0A">
              <w:rPr>
                <w:sz w:val="18"/>
              </w:rPr>
              <w:tab/>
              <w:t>Tankwagen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8</w:t>
            </w:r>
            <w:r w:rsidRPr="00460B0A">
              <w:rPr>
                <w:sz w:val="18"/>
              </w:rPr>
              <w:tab/>
              <w:t>Tankvoertuig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9</w:t>
            </w:r>
            <w:r w:rsidRPr="00460B0A">
              <w:rPr>
                <w:sz w:val="18"/>
              </w:rPr>
              <w:tab/>
              <w:t>Batterijwagen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10</w:t>
            </w:r>
            <w:r w:rsidRPr="00460B0A">
              <w:rPr>
                <w:sz w:val="18"/>
              </w:rPr>
              <w:tab/>
              <w:t>Batterijvoertuig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11</w:t>
            </w:r>
            <w:r w:rsidRPr="00460B0A">
              <w:rPr>
                <w:sz w:val="18"/>
              </w:rPr>
              <w:tab/>
              <w:t>Wagen met afneembare tanks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  <w:lang w:val="fr-FR"/>
              </w:rPr>
            </w:pPr>
            <w:r w:rsidRPr="00460B0A">
              <w:rPr>
                <w:sz w:val="18"/>
                <w:lang w:val="fr-FR"/>
              </w:rPr>
              <w:t>12</w:t>
            </w:r>
            <w:r w:rsidRPr="00460B0A">
              <w:rPr>
                <w:sz w:val="18"/>
                <w:lang w:val="fr-FR"/>
              </w:rPr>
              <w:tab/>
            </w:r>
            <w:proofErr w:type="spellStart"/>
            <w:r w:rsidRPr="00460B0A">
              <w:rPr>
                <w:sz w:val="18"/>
                <w:lang w:val="fr-FR"/>
              </w:rPr>
              <w:t>Afneembare</w:t>
            </w:r>
            <w:proofErr w:type="spellEnd"/>
            <w:r w:rsidRPr="00460B0A">
              <w:rPr>
                <w:sz w:val="18"/>
                <w:lang w:val="fr-FR"/>
              </w:rPr>
              <w:t xml:space="preserve"> tank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  <w:lang w:val="fr-FR"/>
              </w:rPr>
            </w:pPr>
            <w:r w:rsidRPr="00460B0A">
              <w:rPr>
                <w:sz w:val="18"/>
                <w:lang w:val="fr-FR"/>
              </w:rPr>
              <w:t>13</w:t>
            </w:r>
            <w:r w:rsidRPr="00460B0A">
              <w:rPr>
                <w:sz w:val="18"/>
                <w:lang w:val="fr-FR"/>
              </w:rPr>
              <w:tab/>
            </w:r>
            <w:proofErr w:type="spellStart"/>
            <w:r w:rsidRPr="00460B0A">
              <w:rPr>
                <w:sz w:val="18"/>
                <w:lang w:val="fr-FR"/>
              </w:rPr>
              <w:t>Grote</w:t>
            </w:r>
            <w:proofErr w:type="spellEnd"/>
            <w:r w:rsidRPr="00460B0A">
              <w:rPr>
                <w:sz w:val="18"/>
                <w:lang w:val="fr-FR"/>
              </w:rPr>
              <w:t xml:space="preserve"> container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  <w:lang w:val="fr-FR"/>
              </w:rPr>
            </w:pPr>
            <w:r w:rsidRPr="00460B0A">
              <w:rPr>
                <w:sz w:val="18"/>
                <w:lang w:val="fr-FR"/>
              </w:rPr>
              <w:t>14</w:t>
            </w:r>
            <w:r w:rsidRPr="00460B0A">
              <w:rPr>
                <w:sz w:val="18"/>
                <w:lang w:val="fr-FR"/>
              </w:rPr>
              <w:tab/>
            </w:r>
            <w:proofErr w:type="spellStart"/>
            <w:r w:rsidRPr="00460B0A">
              <w:rPr>
                <w:sz w:val="18"/>
                <w:lang w:val="fr-FR"/>
              </w:rPr>
              <w:t>Tankcontainer</w:t>
            </w:r>
            <w:proofErr w:type="spellEnd"/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15</w:t>
            </w:r>
            <w:r w:rsidRPr="00460B0A">
              <w:rPr>
                <w:sz w:val="18"/>
              </w:rPr>
              <w:tab/>
              <w:t>MEGC</w:t>
            </w:r>
          </w:p>
          <w:p w:rsidR="009522C8" w:rsidRPr="00460B0A" w:rsidRDefault="009522C8" w:rsidP="0028484A">
            <w:pPr>
              <w:pStyle w:val="Plattetekst"/>
              <w:spacing w:after="6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16</w:t>
            </w:r>
            <w:r w:rsidRPr="00460B0A">
              <w:rPr>
                <w:sz w:val="18"/>
              </w:rPr>
              <w:tab/>
              <w:t>Mobiele tank</w:t>
            </w:r>
          </w:p>
        </w:tc>
        <w:tc>
          <w:tcPr>
            <w:tcW w:w="4855" w:type="dxa"/>
            <w:gridSpan w:val="4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60"/>
              <w:ind w:left="249" w:right="-567" w:hanging="249"/>
              <w:rPr>
                <w:sz w:val="18"/>
              </w:rPr>
            </w:pPr>
            <w:r w:rsidRPr="00460B0A">
              <w:rPr>
                <w:vertAlign w:val="superscript"/>
              </w:rPr>
              <w:t>(4)</w:t>
            </w:r>
            <w:r w:rsidRPr="00460B0A">
              <w:rPr>
                <w:sz w:val="18"/>
              </w:rPr>
              <w:tab/>
              <w:t>Vermeld het gepast nummer</w:t>
            </w:r>
          </w:p>
          <w:p w:rsidR="009522C8" w:rsidRPr="00460B0A" w:rsidRDefault="009522C8" w:rsidP="0028484A">
            <w:pPr>
              <w:pStyle w:val="Plattetekst"/>
              <w:spacing w:after="0"/>
              <w:ind w:left="249" w:right="-567" w:hanging="249"/>
              <w:rPr>
                <w:sz w:val="18"/>
              </w:rPr>
            </w:pPr>
            <w:r w:rsidRPr="00460B0A">
              <w:rPr>
                <w:sz w:val="18"/>
              </w:rPr>
              <w:t>1</w:t>
            </w:r>
            <w:r w:rsidRPr="00460B0A">
              <w:rPr>
                <w:sz w:val="18"/>
              </w:rPr>
              <w:tab/>
              <w:t>Verlies</w:t>
            </w:r>
          </w:p>
          <w:p w:rsidR="009522C8" w:rsidRPr="00460B0A" w:rsidRDefault="009522C8" w:rsidP="0028484A">
            <w:pPr>
              <w:pStyle w:val="Plattetekst"/>
              <w:spacing w:after="0"/>
              <w:ind w:left="249" w:right="-567" w:hanging="249"/>
              <w:rPr>
                <w:sz w:val="18"/>
              </w:rPr>
            </w:pPr>
            <w:r w:rsidRPr="00460B0A">
              <w:rPr>
                <w:sz w:val="18"/>
              </w:rPr>
              <w:t>2</w:t>
            </w:r>
            <w:r w:rsidRPr="00460B0A">
              <w:rPr>
                <w:sz w:val="18"/>
              </w:rPr>
              <w:tab/>
              <w:t>Brand</w:t>
            </w:r>
          </w:p>
          <w:p w:rsidR="009522C8" w:rsidRPr="00460B0A" w:rsidRDefault="009522C8" w:rsidP="0028484A">
            <w:pPr>
              <w:pStyle w:val="Plattetekst"/>
              <w:spacing w:after="0"/>
              <w:ind w:left="249" w:right="-567" w:hanging="249"/>
              <w:rPr>
                <w:sz w:val="18"/>
              </w:rPr>
            </w:pPr>
            <w:r w:rsidRPr="00460B0A">
              <w:rPr>
                <w:sz w:val="18"/>
              </w:rPr>
              <w:t>3</w:t>
            </w:r>
            <w:r w:rsidRPr="00460B0A">
              <w:rPr>
                <w:sz w:val="18"/>
              </w:rPr>
              <w:tab/>
              <w:t>Ontploffing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49" w:right="-567" w:hanging="249"/>
              <w:rPr>
                <w:sz w:val="18"/>
              </w:rPr>
            </w:pPr>
            <w:r w:rsidRPr="00460B0A">
              <w:rPr>
                <w:sz w:val="18"/>
              </w:rPr>
              <w:t>4</w:t>
            </w:r>
            <w:r w:rsidRPr="00460B0A">
              <w:rPr>
                <w:sz w:val="18"/>
              </w:rPr>
              <w:tab/>
              <w:t>Gebrek aan de structuur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8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7. </w:t>
            </w:r>
            <w:r w:rsidRPr="00460B0A">
              <w:rPr>
                <w:b/>
              </w:rPr>
              <w:tab/>
              <w:t>Oorzaak van het voorval (indien hierover geen twijfel bestaat)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8"/>
            <w:tcBorders>
              <w:bottom w:val="nil"/>
            </w:tcBorders>
          </w:tcPr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Technisch defect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 xml:space="preserve">Slechte </w:t>
            </w:r>
            <w:proofErr w:type="spellStart"/>
            <w:r w:rsidRPr="00460B0A">
              <w:rPr>
                <w:sz w:val="18"/>
              </w:rPr>
              <w:t>vastzetting</w:t>
            </w:r>
            <w:proofErr w:type="spellEnd"/>
            <w:r w:rsidRPr="00460B0A">
              <w:rPr>
                <w:sz w:val="18"/>
              </w:rPr>
              <w:t xml:space="preserve"> van de lading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Exploitatieoorzaak (spoorwegen)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Andere :</w:t>
            </w:r>
          </w:p>
          <w:p w:rsidR="009522C8" w:rsidRPr="00460B0A" w:rsidRDefault="009522C8" w:rsidP="0028484A">
            <w:pPr>
              <w:pStyle w:val="Plattetekst"/>
              <w:spacing w:before="12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2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before="12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9522C8" w:rsidRPr="00460B0A" w:rsidRDefault="009522C8" w:rsidP="0028484A">
            <w:pPr>
              <w:pStyle w:val="Plattetekst"/>
              <w:spacing w:after="0"/>
              <w:ind w:right="-567"/>
              <w:rPr>
                <w:sz w:val="18"/>
              </w:rPr>
            </w:pP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8"/>
            <w:shd w:val="pct20" w:color="auto" w:fill="FFFFFF"/>
          </w:tcPr>
          <w:p w:rsidR="009522C8" w:rsidRPr="00460B0A" w:rsidRDefault="009522C8" w:rsidP="0028484A">
            <w:pPr>
              <w:pStyle w:val="Plattetekst"/>
              <w:spacing w:before="60" w:after="60"/>
              <w:ind w:left="284" w:right="-567" w:hanging="284"/>
              <w:rPr>
                <w:b/>
              </w:rPr>
            </w:pPr>
            <w:r w:rsidRPr="00460B0A">
              <w:rPr>
                <w:b/>
              </w:rPr>
              <w:t xml:space="preserve">8. </w:t>
            </w:r>
            <w:r w:rsidRPr="00460B0A">
              <w:rPr>
                <w:b/>
              </w:rPr>
              <w:tab/>
              <w:t>Gevolgen van het voorval</w:t>
            </w:r>
          </w:p>
        </w:tc>
      </w:tr>
      <w:tr w:rsidR="009522C8" w:rsidRPr="00460B0A" w:rsidTr="0028484A">
        <w:trPr>
          <w:cantSplit/>
        </w:trPr>
        <w:tc>
          <w:tcPr>
            <w:tcW w:w="9709" w:type="dxa"/>
            <w:gridSpan w:val="8"/>
          </w:tcPr>
          <w:p w:rsidR="009522C8" w:rsidRPr="00460B0A" w:rsidRDefault="009522C8" w:rsidP="0028484A">
            <w:pPr>
              <w:pStyle w:val="Plattetekst"/>
              <w:spacing w:before="40" w:after="0"/>
              <w:ind w:right="-567"/>
              <w:rPr>
                <w:sz w:val="18"/>
              </w:rPr>
            </w:pPr>
            <w:r w:rsidRPr="00460B0A">
              <w:rPr>
                <w:sz w:val="18"/>
                <w:u w:val="single"/>
              </w:rPr>
              <w:t>Lichamelijke letsels die verband houden met de gevaarlijke goederen</w:t>
            </w:r>
            <w:r w:rsidRPr="00460B0A">
              <w:rPr>
                <w:sz w:val="18"/>
              </w:rPr>
              <w:t xml:space="preserve"> :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Doden (aantal : .................... )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Gekwetsten (aantal : .................. )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right="-567"/>
              <w:rPr>
                <w:sz w:val="18"/>
              </w:rPr>
            </w:pPr>
            <w:r w:rsidRPr="00460B0A">
              <w:rPr>
                <w:sz w:val="18"/>
                <w:u w:val="single"/>
              </w:rPr>
              <w:t>Productverlies</w:t>
            </w:r>
            <w:r w:rsidRPr="00460B0A">
              <w:rPr>
                <w:sz w:val="18"/>
              </w:rPr>
              <w:t xml:space="preserve"> :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Ja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Neen</w:t>
            </w:r>
          </w:p>
          <w:p w:rsidR="009522C8" w:rsidRPr="00460B0A" w:rsidRDefault="009522C8" w:rsidP="0028484A">
            <w:pPr>
              <w:pStyle w:val="Plattetekst"/>
              <w:spacing w:after="6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Dreigend risico op productverlies</w:t>
            </w:r>
          </w:p>
          <w:p w:rsidR="009522C8" w:rsidRPr="00460B0A" w:rsidRDefault="009522C8" w:rsidP="0028484A">
            <w:pPr>
              <w:pStyle w:val="Plattetekst"/>
              <w:spacing w:after="0"/>
              <w:ind w:right="-567"/>
              <w:rPr>
                <w:sz w:val="18"/>
              </w:rPr>
            </w:pPr>
            <w:r w:rsidRPr="00460B0A">
              <w:rPr>
                <w:sz w:val="18"/>
                <w:u w:val="single"/>
              </w:rPr>
              <w:t>Materiële schade of bezoedeling van het milieu</w:t>
            </w:r>
            <w:r w:rsidRPr="00460B0A">
              <w:rPr>
                <w:sz w:val="18"/>
              </w:rPr>
              <w:t xml:space="preserve"> :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Geschat bedrag van de schade ≤ 50.000 Euro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Geschat bedrag van de schade &gt; 50.000 Euro</w:t>
            </w:r>
          </w:p>
          <w:p w:rsidR="009522C8" w:rsidRPr="00460B0A" w:rsidRDefault="009522C8" w:rsidP="0028484A">
            <w:pPr>
              <w:pStyle w:val="Plattetekst"/>
              <w:spacing w:before="60"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  <w:u w:val="single"/>
              </w:rPr>
              <w:t>Ingrijpen van de overheid</w:t>
            </w:r>
            <w:r w:rsidRPr="00460B0A">
              <w:rPr>
                <w:sz w:val="18"/>
              </w:rPr>
              <w:t xml:space="preserve"> :</w:t>
            </w:r>
          </w:p>
          <w:p w:rsidR="009522C8" w:rsidRPr="00460B0A" w:rsidRDefault="009522C8" w:rsidP="0028484A">
            <w:pPr>
              <w:pStyle w:val="Plattetekst"/>
              <w:tabs>
                <w:tab w:val="left" w:pos="284"/>
                <w:tab w:val="left" w:pos="1418"/>
              </w:tabs>
              <w:spacing w:before="60" w:after="0"/>
              <w:ind w:left="1701" w:hanging="1701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Ja</w:t>
            </w:r>
            <w:r w:rsidRPr="00460B0A">
              <w:rPr>
                <w:sz w:val="18"/>
              </w:rPr>
              <w:tab/>
              <w:t>□</w:t>
            </w:r>
            <w:r w:rsidRPr="00460B0A">
              <w:rPr>
                <w:sz w:val="18"/>
              </w:rPr>
              <w:tab/>
              <w:t>Evacuatie van personen gedurende ten minste drie uur omwille van de aanwezigheid van de gevaarlijke goederen</w:t>
            </w:r>
          </w:p>
          <w:p w:rsidR="009522C8" w:rsidRPr="00460B0A" w:rsidRDefault="009522C8" w:rsidP="0028484A">
            <w:pPr>
              <w:pStyle w:val="Plattetekst"/>
              <w:tabs>
                <w:tab w:val="left" w:pos="284"/>
                <w:tab w:val="left" w:pos="1418"/>
              </w:tabs>
              <w:spacing w:after="0"/>
              <w:ind w:left="1701" w:hanging="1701"/>
              <w:rPr>
                <w:sz w:val="18"/>
              </w:rPr>
            </w:pPr>
            <w:r w:rsidRPr="00460B0A">
              <w:rPr>
                <w:sz w:val="18"/>
              </w:rPr>
              <w:tab/>
            </w:r>
            <w:r w:rsidRPr="00460B0A">
              <w:rPr>
                <w:sz w:val="18"/>
              </w:rPr>
              <w:tab/>
              <w:t>□</w:t>
            </w:r>
            <w:r w:rsidRPr="00460B0A">
              <w:rPr>
                <w:sz w:val="18"/>
              </w:rPr>
              <w:tab/>
              <w:t>Afsluiten van wegen die bestemd zijn voor het verkeer gedurende ten minste drie uur omwille van de aanwezigheid van de gevaarlijke goederen</w:t>
            </w:r>
          </w:p>
          <w:p w:rsidR="009522C8" w:rsidRPr="00460B0A" w:rsidRDefault="009522C8" w:rsidP="0028484A">
            <w:pPr>
              <w:pStyle w:val="Plattetekst"/>
              <w:spacing w:after="0"/>
              <w:ind w:left="284" w:right="-567" w:hanging="284"/>
              <w:rPr>
                <w:sz w:val="18"/>
              </w:rPr>
            </w:pPr>
            <w:r w:rsidRPr="00460B0A">
              <w:rPr>
                <w:sz w:val="18"/>
              </w:rPr>
              <w:t>□</w:t>
            </w:r>
            <w:r w:rsidRPr="00460B0A">
              <w:rPr>
                <w:sz w:val="18"/>
              </w:rPr>
              <w:tab/>
              <w:t>Neen</w:t>
            </w:r>
          </w:p>
        </w:tc>
      </w:tr>
    </w:tbl>
    <w:p w:rsidR="009522C8" w:rsidRPr="00460B0A" w:rsidRDefault="009522C8" w:rsidP="009522C8">
      <w:pPr>
        <w:pStyle w:val="Plattetekst"/>
        <w:spacing w:before="120" w:after="0"/>
        <w:ind w:left="992" w:right="-567" w:hanging="992"/>
        <w:jc w:val="center"/>
      </w:pPr>
      <w:r w:rsidRPr="00460B0A">
        <w:t>Indien nodig mag de bevoegde overheid bijkomende inlichtingen vragen.</w:t>
      </w:r>
    </w:p>
    <w:p w:rsidR="00202CAF" w:rsidRDefault="00202CAF"/>
    <w:sectPr w:rsidR="00202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BE" w:rsidRDefault="006660BE" w:rsidP="009522C8">
      <w:r>
        <w:separator/>
      </w:r>
    </w:p>
  </w:endnote>
  <w:endnote w:type="continuationSeparator" w:id="0">
    <w:p w:rsidR="006660BE" w:rsidRDefault="006660BE" w:rsidP="0095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C8" w:rsidRPr="001D4578" w:rsidRDefault="009522C8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BE" w:rsidRDefault="006660BE" w:rsidP="009522C8">
      <w:r>
        <w:separator/>
      </w:r>
    </w:p>
  </w:footnote>
  <w:footnote w:type="continuationSeparator" w:id="0">
    <w:p w:rsidR="006660BE" w:rsidRDefault="006660BE" w:rsidP="0095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8"/>
    <w:rsid w:val="00202CAF"/>
    <w:rsid w:val="002F12B4"/>
    <w:rsid w:val="004D7D6B"/>
    <w:rsid w:val="006660BE"/>
    <w:rsid w:val="008F3579"/>
    <w:rsid w:val="009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2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522C8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9522C8"/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522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2C8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522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2C8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2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2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522C8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9522C8"/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522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2C8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522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2C8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2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2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Noé, Roel</dc:creator>
  <cp:lastModifiedBy>Remy, Greta</cp:lastModifiedBy>
  <cp:revision>2</cp:revision>
  <dcterms:created xsi:type="dcterms:W3CDTF">2015-03-05T13:11:00Z</dcterms:created>
  <dcterms:modified xsi:type="dcterms:W3CDTF">2015-03-05T13:11:00Z</dcterms:modified>
</cp:coreProperties>
</file>